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2D" w:rsidRPr="0086311A" w:rsidRDefault="007D362D" w:rsidP="007C77FD">
      <w:pPr>
        <w:spacing w:line="23" w:lineRule="atLeast"/>
        <w:jc w:val="center"/>
        <w:rPr>
          <w:rFonts w:ascii="Times New Roman" w:hAnsi="Times New Roman"/>
          <w:b/>
          <w:noProof/>
          <w:color w:val="000080"/>
          <w:w w:val="150"/>
          <w:sz w:val="64"/>
          <w:szCs w:val="64"/>
        </w:rPr>
      </w:pPr>
    </w:p>
    <w:p w:rsidR="007D362D" w:rsidRPr="0086311A" w:rsidRDefault="00211C53" w:rsidP="007C77FD">
      <w:pPr>
        <w:spacing w:line="23" w:lineRule="atLeast"/>
        <w:jc w:val="center"/>
        <w:rPr>
          <w:rFonts w:ascii="Times New Roman" w:hAnsi="Times New Roman"/>
          <w:sz w:val="72"/>
          <w:szCs w:val="72"/>
        </w:rPr>
      </w:pPr>
      <w:r w:rsidRPr="00211C53">
        <w:rPr>
          <w:rFonts w:ascii="Times New Roman" w:hAnsi="Times New Roman"/>
          <w:b/>
          <w:noProof/>
          <w:color w:val="000080"/>
          <w:w w:val="150"/>
          <w:sz w:val="64"/>
          <w:szCs w:val="64"/>
        </w:rPr>
        <w:pict>
          <v:shape id="Resim 4" o:spid="_x0000_i1026" type="#_x0000_t75" style="width:124pt;height:124pt;visibility:visible">
            <v:imagedata r:id="rId8" o:title=""/>
          </v:shape>
        </w:pict>
      </w:r>
    </w:p>
    <w:p w:rsidR="007D362D" w:rsidRPr="0086311A" w:rsidRDefault="007D362D" w:rsidP="007C77FD">
      <w:pPr>
        <w:spacing w:line="23" w:lineRule="atLeast"/>
        <w:ind w:right="503"/>
        <w:jc w:val="center"/>
        <w:rPr>
          <w:rFonts w:ascii="Times New Roman" w:hAnsi="Times New Roman"/>
          <w:b/>
          <w:color w:val="000080"/>
          <w:w w:val="150"/>
          <w:sz w:val="64"/>
          <w:szCs w:val="64"/>
        </w:rPr>
      </w:pPr>
    </w:p>
    <w:p w:rsidR="007D362D" w:rsidRPr="0086311A" w:rsidRDefault="007D362D" w:rsidP="007C77FD">
      <w:pPr>
        <w:spacing w:line="23" w:lineRule="atLeast"/>
        <w:ind w:right="503"/>
        <w:jc w:val="center"/>
        <w:rPr>
          <w:rFonts w:ascii="Times New Roman" w:hAnsi="Times New Roman"/>
          <w:b/>
          <w:color w:val="000080"/>
          <w:w w:val="150"/>
          <w:sz w:val="64"/>
          <w:szCs w:val="64"/>
        </w:rPr>
      </w:pPr>
    </w:p>
    <w:p w:rsidR="007D362D" w:rsidRPr="0086311A" w:rsidRDefault="007D362D" w:rsidP="007C77FD">
      <w:pPr>
        <w:spacing w:line="23" w:lineRule="atLeast"/>
        <w:ind w:right="503"/>
        <w:rPr>
          <w:rFonts w:ascii="Times New Roman" w:hAnsi="Times New Roman"/>
          <w:b/>
          <w:color w:val="000080"/>
          <w:w w:val="150"/>
          <w:sz w:val="64"/>
          <w:szCs w:val="64"/>
        </w:rPr>
      </w:pPr>
    </w:p>
    <w:p w:rsidR="007D362D" w:rsidRPr="0086311A" w:rsidRDefault="007D362D" w:rsidP="007C77FD">
      <w:pPr>
        <w:spacing w:line="23" w:lineRule="atLeast"/>
        <w:ind w:right="503"/>
        <w:jc w:val="center"/>
        <w:rPr>
          <w:rFonts w:ascii="Times New Roman" w:hAnsi="Times New Roman"/>
          <w:b/>
          <w:color w:val="000080"/>
          <w:w w:val="150"/>
          <w:sz w:val="64"/>
          <w:szCs w:val="64"/>
        </w:rPr>
      </w:pPr>
    </w:p>
    <w:p w:rsidR="007D362D" w:rsidRPr="0086311A" w:rsidRDefault="007D362D" w:rsidP="007C77FD">
      <w:pPr>
        <w:spacing w:line="23" w:lineRule="atLeast"/>
        <w:ind w:right="503"/>
        <w:jc w:val="center"/>
        <w:rPr>
          <w:rFonts w:ascii="Times New Roman" w:hAnsi="Times New Roman"/>
          <w:b/>
          <w:color w:val="000080"/>
          <w:w w:val="120"/>
          <w:sz w:val="72"/>
          <w:szCs w:val="72"/>
        </w:rPr>
      </w:pPr>
      <w:r w:rsidRPr="0086311A">
        <w:rPr>
          <w:rFonts w:ascii="Times New Roman" w:hAnsi="Times New Roman"/>
          <w:b/>
          <w:color w:val="000080"/>
          <w:w w:val="150"/>
          <w:sz w:val="72"/>
          <w:szCs w:val="72"/>
        </w:rPr>
        <w:t>2015- 2019</w:t>
      </w:r>
    </w:p>
    <w:p w:rsidR="007D362D" w:rsidRPr="0086311A" w:rsidRDefault="007D362D" w:rsidP="007C77FD">
      <w:pPr>
        <w:spacing w:line="23" w:lineRule="atLeast"/>
        <w:ind w:right="503"/>
        <w:jc w:val="center"/>
        <w:rPr>
          <w:rFonts w:ascii="Times New Roman" w:hAnsi="Times New Roman"/>
          <w:b/>
          <w:color w:val="000080"/>
          <w:w w:val="120"/>
          <w:sz w:val="72"/>
          <w:szCs w:val="72"/>
        </w:rPr>
      </w:pPr>
      <w:r w:rsidRPr="0086311A">
        <w:rPr>
          <w:rFonts w:ascii="Times New Roman" w:hAnsi="Times New Roman"/>
          <w:b/>
          <w:color w:val="000080"/>
          <w:w w:val="120"/>
          <w:sz w:val="72"/>
          <w:szCs w:val="72"/>
        </w:rPr>
        <w:t xml:space="preserve">STRATEJİK PLANI </w:t>
      </w:r>
    </w:p>
    <w:p w:rsidR="007D362D" w:rsidRPr="0086311A" w:rsidRDefault="007D362D" w:rsidP="007C77FD">
      <w:pPr>
        <w:spacing w:line="23" w:lineRule="atLeast"/>
        <w:ind w:right="503"/>
        <w:jc w:val="center"/>
        <w:rPr>
          <w:rFonts w:ascii="Times New Roman" w:hAnsi="Times New Roman"/>
          <w:b/>
          <w:color w:val="000080"/>
          <w:w w:val="120"/>
          <w:sz w:val="68"/>
          <w:szCs w:val="68"/>
        </w:rPr>
      </w:pPr>
    </w:p>
    <w:p w:rsidR="007D362D" w:rsidRPr="0086311A" w:rsidRDefault="007D362D" w:rsidP="007C77FD">
      <w:pPr>
        <w:spacing w:line="23" w:lineRule="atLeast"/>
        <w:jc w:val="center"/>
        <w:rPr>
          <w:rFonts w:ascii="Times New Roman" w:hAnsi="Times New Roman"/>
          <w:b/>
          <w:sz w:val="72"/>
          <w:szCs w:val="72"/>
        </w:rPr>
      </w:pPr>
    </w:p>
    <w:p w:rsidR="007D362D" w:rsidRPr="0086311A" w:rsidRDefault="007D362D" w:rsidP="007C77FD">
      <w:pPr>
        <w:pStyle w:val="AralkYok"/>
        <w:spacing w:line="23" w:lineRule="atLeast"/>
        <w:rPr>
          <w:rFonts w:ascii="Times New Roman" w:hAnsi="Times New Roman"/>
          <w:sz w:val="72"/>
          <w:szCs w:val="72"/>
        </w:rPr>
      </w:pPr>
    </w:p>
    <w:p w:rsidR="007D362D" w:rsidRPr="0086311A" w:rsidRDefault="007D362D" w:rsidP="007C77FD">
      <w:pPr>
        <w:spacing w:line="23" w:lineRule="atLeast"/>
        <w:rPr>
          <w:rFonts w:ascii="Times New Roman" w:hAnsi="Times New Roman"/>
        </w:rPr>
      </w:pPr>
    </w:p>
    <w:p w:rsidR="007D362D" w:rsidRPr="0086311A" w:rsidRDefault="007D362D" w:rsidP="007C77FD">
      <w:pPr>
        <w:spacing w:line="23" w:lineRule="atLeast"/>
        <w:rPr>
          <w:rFonts w:ascii="Times New Roman" w:hAnsi="Times New Roman"/>
          <w:b/>
          <w:color w:val="000080"/>
          <w:sz w:val="48"/>
          <w:szCs w:val="48"/>
        </w:rPr>
      </w:pPr>
      <w:r w:rsidRPr="0086311A">
        <w:rPr>
          <w:rFonts w:ascii="Times New Roman" w:hAnsi="Times New Roman"/>
        </w:rPr>
        <w:br w:type="page"/>
      </w:r>
      <w:r w:rsidR="00211C53" w:rsidRPr="00211C53">
        <w:rPr>
          <w:noProof/>
        </w:rPr>
        <w:lastRenderedPageBreak/>
        <w:pict>
          <v:shape id="Resim 11" o:spid="_x0000_s1034" type="#_x0000_t75" style="position:absolute;margin-left:178.25pt;margin-top:19pt;width:100.1pt;height:100.1pt;z-index:251658752;visibility:visible">
            <v:imagedata r:id="rId8" o:title=""/>
            <w10:wrap type="square" side="left"/>
          </v:shape>
        </w:pict>
      </w:r>
    </w:p>
    <w:p w:rsidR="0047421C" w:rsidRPr="00E7762B" w:rsidRDefault="0047421C" w:rsidP="007C77FD">
      <w:pPr>
        <w:spacing w:line="23" w:lineRule="atLeast"/>
        <w:ind w:right="503"/>
        <w:jc w:val="center"/>
        <w:rPr>
          <w:rFonts w:ascii="Times New Roman" w:hAnsi="Times New Roman"/>
          <w:b/>
          <w:color w:val="000080"/>
          <w:sz w:val="40"/>
          <w:szCs w:val="40"/>
        </w:rPr>
      </w:pPr>
    </w:p>
    <w:p w:rsidR="0047421C" w:rsidRDefault="0047421C" w:rsidP="007C77FD">
      <w:pPr>
        <w:spacing w:line="23" w:lineRule="atLeast"/>
        <w:ind w:right="503"/>
        <w:jc w:val="center"/>
        <w:rPr>
          <w:rFonts w:ascii="Times New Roman" w:hAnsi="Times New Roman"/>
          <w:b/>
          <w:color w:val="000080"/>
          <w:sz w:val="48"/>
          <w:szCs w:val="48"/>
        </w:rPr>
      </w:pPr>
    </w:p>
    <w:p w:rsidR="008609C3" w:rsidRDefault="008609C3" w:rsidP="007C77FD">
      <w:pPr>
        <w:spacing w:line="23" w:lineRule="atLeast"/>
        <w:ind w:right="503"/>
        <w:jc w:val="center"/>
        <w:rPr>
          <w:rFonts w:ascii="Times New Roman" w:hAnsi="Times New Roman"/>
          <w:b/>
          <w:color w:val="000080"/>
          <w:sz w:val="48"/>
          <w:szCs w:val="48"/>
        </w:rPr>
      </w:pPr>
    </w:p>
    <w:p w:rsidR="0047421C" w:rsidRPr="00E7762B" w:rsidRDefault="0047421C" w:rsidP="007C77FD">
      <w:pPr>
        <w:spacing w:line="23" w:lineRule="atLeast"/>
        <w:ind w:right="503"/>
        <w:jc w:val="center"/>
        <w:rPr>
          <w:rFonts w:ascii="Times New Roman" w:hAnsi="Times New Roman"/>
          <w:b/>
          <w:color w:val="000080"/>
          <w:sz w:val="48"/>
          <w:szCs w:val="48"/>
        </w:rPr>
      </w:pPr>
      <w:r w:rsidRPr="00E7762B">
        <w:rPr>
          <w:rFonts w:ascii="Times New Roman" w:hAnsi="Times New Roman"/>
          <w:b/>
          <w:color w:val="000080"/>
          <w:sz w:val="48"/>
          <w:szCs w:val="48"/>
        </w:rPr>
        <w:t>T.C.</w:t>
      </w:r>
    </w:p>
    <w:p w:rsidR="0047421C" w:rsidRPr="00E7762B" w:rsidRDefault="0047421C" w:rsidP="007C77FD">
      <w:pPr>
        <w:spacing w:line="23" w:lineRule="atLeast"/>
        <w:ind w:right="503"/>
        <w:jc w:val="center"/>
        <w:rPr>
          <w:rFonts w:ascii="Times New Roman" w:hAnsi="Times New Roman"/>
          <w:b/>
          <w:color w:val="000080"/>
          <w:sz w:val="48"/>
          <w:szCs w:val="48"/>
        </w:rPr>
      </w:pPr>
      <w:r>
        <w:rPr>
          <w:rFonts w:ascii="Times New Roman" w:hAnsi="Times New Roman"/>
          <w:b/>
          <w:color w:val="000080"/>
          <w:sz w:val="48"/>
          <w:szCs w:val="48"/>
        </w:rPr>
        <w:t>KARŞIYAKA</w:t>
      </w:r>
      <w:r w:rsidRPr="00E7762B">
        <w:rPr>
          <w:rFonts w:ascii="Times New Roman" w:hAnsi="Times New Roman"/>
          <w:b/>
          <w:color w:val="000080"/>
          <w:sz w:val="48"/>
          <w:szCs w:val="48"/>
        </w:rPr>
        <w:t xml:space="preserve"> KAYMAKAMLIĞI</w:t>
      </w:r>
    </w:p>
    <w:p w:rsidR="0047421C" w:rsidRPr="00E7762B" w:rsidRDefault="0047421C" w:rsidP="007C77FD">
      <w:pPr>
        <w:spacing w:line="23" w:lineRule="atLeast"/>
        <w:ind w:right="503"/>
        <w:jc w:val="center"/>
        <w:rPr>
          <w:rFonts w:ascii="Times New Roman" w:hAnsi="Times New Roman"/>
          <w:b/>
          <w:color w:val="000080"/>
          <w:sz w:val="48"/>
          <w:szCs w:val="48"/>
        </w:rPr>
      </w:pPr>
      <w:r>
        <w:rPr>
          <w:rFonts w:ascii="Times New Roman" w:hAnsi="Times New Roman"/>
          <w:b/>
          <w:color w:val="000080"/>
          <w:sz w:val="48"/>
          <w:szCs w:val="48"/>
        </w:rPr>
        <w:t>İ</w:t>
      </w:r>
      <w:r w:rsidR="00416B41">
        <w:rPr>
          <w:rFonts w:ascii="Times New Roman" w:hAnsi="Times New Roman"/>
          <w:b/>
          <w:color w:val="000080"/>
          <w:sz w:val="48"/>
          <w:szCs w:val="48"/>
        </w:rPr>
        <w:t>mam</w:t>
      </w:r>
      <w:r>
        <w:rPr>
          <w:rFonts w:ascii="Times New Roman" w:hAnsi="Times New Roman"/>
          <w:b/>
          <w:color w:val="000080"/>
          <w:sz w:val="48"/>
          <w:szCs w:val="48"/>
        </w:rPr>
        <w:t xml:space="preserve"> H</w:t>
      </w:r>
      <w:r w:rsidR="00416B41">
        <w:rPr>
          <w:rFonts w:ascii="Times New Roman" w:hAnsi="Times New Roman"/>
          <w:b/>
          <w:color w:val="000080"/>
          <w:sz w:val="48"/>
          <w:szCs w:val="48"/>
        </w:rPr>
        <w:t xml:space="preserve">atip </w:t>
      </w:r>
      <w:r>
        <w:rPr>
          <w:rFonts w:ascii="Times New Roman" w:hAnsi="Times New Roman"/>
          <w:b/>
          <w:color w:val="000080"/>
          <w:sz w:val="48"/>
          <w:szCs w:val="48"/>
        </w:rPr>
        <w:t>O</w:t>
      </w:r>
      <w:r w:rsidR="00416B41">
        <w:rPr>
          <w:rFonts w:ascii="Times New Roman" w:hAnsi="Times New Roman"/>
          <w:b/>
          <w:color w:val="000080"/>
          <w:sz w:val="48"/>
          <w:szCs w:val="48"/>
        </w:rPr>
        <w:t>rtaokulu</w:t>
      </w:r>
    </w:p>
    <w:p w:rsidR="0047421C" w:rsidRPr="00E7762B" w:rsidRDefault="0047421C" w:rsidP="007C77FD">
      <w:pPr>
        <w:spacing w:line="23" w:lineRule="atLeast"/>
        <w:ind w:right="503"/>
        <w:jc w:val="center"/>
        <w:rPr>
          <w:rFonts w:ascii="Times New Roman" w:hAnsi="Times New Roman"/>
          <w:b/>
          <w:sz w:val="40"/>
          <w:szCs w:val="40"/>
        </w:rPr>
      </w:pPr>
    </w:p>
    <w:p w:rsidR="0047421C" w:rsidRPr="00E7762B" w:rsidRDefault="00E31440" w:rsidP="007C77FD">
      <w:pPr>
        <w:spacing w:line="23" w:lineRule="atLeast"/>
        <w:ind w:right="503"/>
        <w:jc w:val="center"/>
        <w:rPr>
          <w:rFonts w:ascii="Times New Roman" w:hAnsi="Times New Roman"/>
          <w:b/>
          <w:sz w:val="40"/>
          <w:szCs w:val="40"/>
        </w:rPr>
      </w:pPr>
      <w:r>
        <w:rPr>
          <w:rFonts w:ascii="Times New Roman" w:hAnsi="Times New Roman"/>
          <w:b/>
          <w:noProof/>
          <w:sz w:val="40"/>
          <w:szCs w:val="40"/>
        </w:rPr>
        <w:drawing>
          <wp:inline distT="0" distB="0" distL="0" distR="0">
            <wp:extent cx="5872067" cy="4404360"/>
            <wp:effectExtent l="19050" t="0" r="0" b="0"/>
            <wp:docPr id="1" name="0 Resim" descr="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jpg"/>
                    <pic:cNvPicPr/>
                  </pic:nvPicPr>
                  <pic:blipFill>
                    <a:blip r:embed="rId9"/>
                    <a:stretch>
                      <a:fillRect/>
                    </a:stretch>
                  </pic:blipFill>
                  <pic:spPr>
                    <a:xfrm>
                      <a:off x="0" y="0"/>
                      <a:ext cx="5868772" cy="4401888"/>
                    </a:xfrm>
                    <a:prstGeom prst="rect">
                      <a:avLst/>
                    </a:prstGeom>
                  </pic:spPr>
                </pic:pic>
              </a:graphicData>
            </a:graphic>
          </wp:inline>
        </w:drawing>
      </w:r>
    </w:p>
    <w:p w:rsidR="007D362D" w:rsidRDefault="0047421C" w:rsidP="007C77FD">
      <w:pPr>
        <w:spacing w:line="23" w:lineRule="atLeast"/>
        <w:ind w:right="503"/>
        <w:jc w:val="center"/>
        <w:rPr>
          <w:rFonts w:ascii="Times New Roman" w:hAnsi="Times New Roman"/>
          <w:b/>
        </w:rPr>
      </w:pPr>
      <w:r w:rsidRPr="00E7762B">
        <w:rPr>
          <w:rFonts w:ascii="Times New Roman" w:hAnsi="Times New Roman"/>
          <w:b/>
          <w:sz w:val="40"/>
          <w:szCs w:val="40"/>
        </w:rPr>
        <w:br w:type="textWrapping" w:clear="all"/>
      </w:r>
    </w:p>
    <w:p w:rsidR="004010FA" w:rsidRDefault="004010FA" w:rsidP="007C77FD">
      <w:pPr>
        <w:spacing w:line="23" w:lineRule="atLeast"/>
        <w:jc w:val="center"/>
        <w:rPr>
          <w:rFonts w:ascii="Times New Roman" w:hAnsi="Times New Roman"/>
          <w:b/>
        </w:rPr>
      </w:pPr>
    </w:p>
    <w:p w:rsidR="004010FA" w:rsidRDefault="004010FA" w:rsidP="007C77FD">
      <w:pPr>
        <w:spacing w:line="23" w:lineRule="atLeast"/>
        <w:jc w:val="center"/>
        <w:rPr>
          <w:rFonts w:ascii="Times New Roman" w:hAnsi="Times New Roman"/>
          <w:b/>
        </w:rPr>
      </w:pPr>
    </w:p>
    <w:p w:rsidR="004010FA" w:rsidRDefault="004010FA" w:rsidP="007C77FD">
      <w:pPr>
        <w:spacing w:line="23" w:lineRule="atLeast"/>
        <w:jc w:val="center"/>
        <w:rPr>
          <w:b/>
          <w:bCs/>
          <w:sz w:val="24"/>
          <w:szCs w:val="24"/>
        </w:rPr>
      </w:pPr>
      <w:r>
        <w:rPr>
          <w:noProof/>
        </w:rPr>
        <w:drawing>
          <wp:inline distT="0" distB="0" distL="0" distR="0">
            <wp:extent cx="4104005" cy="5528945"/>
            <wp:effectExtent l="57150" t="38100" r="29845" b="14605"/>
            <wp:docPr id="18" name="Resim 2"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ustafa_Kemal_Ataturk"/>
                    <pic:cNvPicPr>
                      <a:picLocks noChangeAspect="1" noChangeArrowheads="1"/>
                    </pic:cNvPicPr>
                  </pic:nvPicPr>
                  <pic:blipFill>
                    <a:blip r:embed="rId10"/>
                    <a:srcRect/>
                    <a:stretch>
                      <a:fillRect/>
                    </a:stretch>
                  </pic:blipFill>
                  <pic:spPr bwMode="auto">
                    <a:xfrm>
                      <a:off x="0" y="0"/>
                      <a:ext cx="4104005" cy="5528945"/>
                    </a:xfrm>
                    <a:prstGeom prst="rect">
                      <a:avLst/>
                    </a:prstGeom>
                    <a:noFill/>
                    <a:ln w="38100" cmpd="thinThick">
                      <a:solidFill>
                        <a:srgbClr val="1F497D"/>
                      </a:solidFill>
                      <a:miter lim="800000"/>
                      <a:headEnd/>
                      <a:tailEnd/>
                    </a:ln>
                    <a:effectLst/>
                  </pic:spPr>
                </pic:pic>
              </a:graphicData>
            </a:graphic>
          </wp:inline>
        </w:drawing>
      </w:r>
    </w:p>
    <w:p w:rsidR="004010FA" w:rsidRDefault="004010FA" w:rsidP="007C77FD">
      <w:pPr>
        <w:spacing w:line="23" w:lineRule="atLeast"/>
        <w:jc w:val="both"/>
        <w:rPr>
          <w:b/>
          <w:bCs/>
          <w:sz w:val="24"/>
          <w:szCs w:val="24"/>
        </w:rPr>
      </w:pPr>
    </w:p>
    <w:p w:rsidR="004010FA" w:rsidRPr="00D55651" w:rsidRDefault="004010FA" w:rsidP="007C77FD">
      <w:pPr>
        <w:spacing w:line="23" w:lineRule="atLeast"/>
        <w:jc w:val="both"/>
        <w:rPr>
          <w:sz w:val="24"/>
          <w:szCs w:val="24"/>
        </w:rPr>
      </w:pPr>
    </w:p>
    <w:p w:rsidR="004010FA" w:rsidRPr="003C0193" w:rsidRDefault="004010FA" w:rsidP="007C77FD">
      <w:pPr>
        <w:autoSpaceDE w:val="0"/>
        <w:autoSpaceDN w:val="0"/>
        <w:adjustRightInd w:val="0"/>
        <w:spacing w:line="23" w:lineRule="atLeast"/>
        <w:jc w:val="center"/>
        <w:rPr>
          <w:rFonts w:ascii="Monotype Corsiva" w:hAnsi="Monotype Corsiva" w:cs="Monotype Corsiva"/>
          <w:color w:val="000000"/>
          <w:sz w:val="44"/>
          <w:szCs w:val="44"/>
        </w:rPr>
      </w:pPr>
      <w:r w:rsidRPr="003C0193">
        <w:rPr>
          <w:rFonts w:ascii="Monotype Corsiva" w:hAnsi="Monotype Corsiva" w:cs="Monotype Corsiva"/>
          <w:i/>
          <w:iCs/>
          <w:color w:val="000000"/>
          <w:sz w:val="44"/>
          <w:szCs w:val="44"/>
        </w:rPr>
        <w:t xml:space="preserve">“Çalışmadan, yorulmadan, üretmeden, rahat yaşamak isteyen toplumlar, önce haysiyetlerini, sonra hürriyetlerini ve daha sonrada istiklal ve istikballerini kaybederler”. </w:t>
      </w:r>
    </w:p>
    <w:p w:rsidR="004010FA" w:rsidRPr="003C0193" w:rsidRDefault="004010FA" w:rsidP="007C77FD">
      <w:pPr>
        <w:spacing w:line="23" w:lineRule="atLeast"/>
        <w:rPr>
          <w:rFonts w:ascii="Monotype Corsiva" w:hAnsi="Monotype Corsiva" w:cs="Monotype Corsiva"/>
          <w:i/>
          <w:iCs/>
          <w:color w:val="000000"/>
          <w:sz w:val="44"/>
          <w:szCs w:val="44"/>
        </w:rPr>
      </w:pPr>
      <w:bookmarkStart w:id="0" w:name="_GoBack"/>
      <w:bookmarkEnd w:id="0"/>
    </w:p>
    <w:p w:rsidR="007D4E4F" w:rsidRDefault="004010FA" w:rsidP="007C77FD">
      <w:pPr>
        <w:spacing w:line="23" w:lineRule="atLeast"/>
        <w:jc w:val="center"/>
        <w:rPr>
          <w:rFonts w:ascii="Monotype Corsiva" w:hAnsi="Monotype Corsiva" w:cs="Monotype Corsiva"/>
          <w:b/>
          <w:i/>
          <w:iCs/>
          <w:color w:val="000000"/>
          <w:sz w:val="44"/>
          <w:szCs w:val="44"/>
        </w:rPr>
      </w:pPr>
      <w:r w:rsidRPr="003C0193">
        <w:rPr>
          <w:rFonts w:ascii="Monotype Corsiva" w:hAnsi="Monotype Corsiva" w:cs="Monotype Corsiva"/>
          <w:b/>
          <w:i/>
          <w:iCs/>
          <w:color w:val="000000"/>
          <w:sz w:val="44"/>
          <w:szCs w:val="44"/>
        </w:rPr>
        <w:t>Mustafa Kemal ATATÜRK</w:t>
      </w:r>
    </w:p>
    <w:p w:rsidR="004010FA" w:rsidRDefault="004010FA" w:rsidP="007C77FD">
      <w:pPr>
        <w:spacing w:line="23" w:lineRule="atLeast"/>
        <w:jc w:val="center"/>
        <w:rPr>
          <w:noProof/>
        </w:rPr>
      </w:pPr>
    </w:p>
    <w:p w:rsidR="004010FA" w:rsidRDefault="004010FA" w:rsidP="007C77FD">
      <w:pPr>
        <w:spacing w:line="23" w:lineRule="atLeast"/>
        <w:jc w:val="center"/>
        <w:rPr>
          <w:noProof/>
        </w:rPr>
      </w:pPr>
    </w:p>
    <w:p w:rsidR="004010FA" w:rsidRDefault="004010FA" w:rsidP="007C77FD">
      <w:pPr>
        <w:spacing w:line="23" w:lineRule="atLeast"/>
        <w:jc w:val="center"/>
        <w:rPr>
          <w:noProof/>
        </w:rPr>
      </w:pPr>
      <w:r>
        <w:rPr>
          <w:noProof/>
        </w:rPr>
        <w:drawing>
          <wp:inline distT="0" distB="0" distL="0" distR="0">
            <wp:extent cx="2708275" cy="2039620"/>
            <wp:effectExtent l="19050" t="0" r="0" b="0"/>
            <wp:docPr id="28" name="Resim 22" descr="bayrak_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bayrak_3d"/>
                    <pic:cNvPicPr>
                      <a:picLocks noChangeAspect="1" noChangeArrowheads="1"/>
                    </pic:cNvPicPr>
                  </pic:nvPicPr>
                  <pic:blipFill>
                    <a:blip r:embed="rId11"/>
                    <a:srcRect/>
                    <a:stretch>
                      <a:fillRect/>
                    </a:stretch>
                  </pic:blipFill>
                  <pic:spPr bwMode="auto">
                    <a:xfrm>
                      <a:off x="0" y="0"/>
                      <a:ext cx="2708275" cy="2039620"/>
                    </a:xfrm>
                    <a:prstGeom prst="rect">
                      <a:avLst/>
                    </a:prstGeom>
                    <a:noFill/>
                    <a:ln w="9525">
                      <a:noFill/>
                      <a:miter lim="800000"/>
                      <a:headEnd/>
                      <a:tailEnd/>
                    </a:ln>
                  </pic:spPr>
                </pic:pic>
              </a:graphicData>
            </a:graphic>
          </wp:inline>
        </w:drawing>
      </w:r>
    </w:p>
    <w:p w:rsidR="004010FA" w:rsidRPr="00227B0B" w:rsidRDefault="004010FA" w:rsidP="007C77FD">
      <w:pPr>
        <w:spacing w:line="23" w:lineRule="atLeast"/>
        <w:jc w:val="center"/>
        <w:rPr>
          <w:rFonts w:ascii="Times New Roman" w:hAnsi="Times New Roman"/>
          <w:b/>
          <w:sz w:val="24"/>
          <w:szCs w:val="24"/>
        </w:rPr>
      </w:pPr>
      <w:r w:rsidRPr="00227B0B">
        <w:rPr>
          <w:rFonts w:ascii="Times New Roman" w:hAnsi="Times New Roman"/>
          <w:b/>
          <w:sz w:val="24"/>
          <w:szCs w:val="24"/>
        </w:rPr>
        <w:t>İSTİKLAL MARŞI</w:t>
      </w:r>
    </w:p>
    <w:tbl>
      <w:tblPr>
        <w:tblW w:w="10491" w:type="dxa"/>
        <w:tblLook w:val="04A0"/>
      </w:tblPr>
      <w:tblGrid>
        <w:gridCol w:w="5104"/>
        <w:gridCol w:w="5387"/>
      </w:tblGrid>
      <w:tr w:rsidR="004010FA" w:rsidRPr="003C0193" w:rsidTr="00460C2D">
        <w:trPr>
          <w:trHeight w:val="3807"/>
        </w:trPr>
        <w:tc>
          <w:tcPr>
            <w:tcW w:w="5104" w:type="dxa"/>
          </w:tcPr>
          <w:p w:rsidR="004010FA" w:rsidRPr="00227B0B" w:rsidRDefault="004010FA" w:rsidP="007C77FD">
            <w:pPr>
              <w:pStyle w:val="AralkYok"/>
              <w:spacing w:line="23" w:lineRule="atLeast"/>
              <w:rPr>
                <w:rFonts w:ascii="Times New Roman" w:hAnsi="Times New Roman"/>
                <w:sz w:val="24"/>
                <w:szCs w:val="24"/>
              </w:rPr>
            </w:pPr>
            <w:r w:rsidRPr="00227B0B">
              <w:rPr>
                <w:rFonts w:ascii="Times New Roman" w:hAnsi="Times New Roman"/>
                <w:sz w:val="24"/>
                <w:szCs w:val="24"/>
              </w:rPr>
              <w:t xml:space="preserve">Korkma, sönmez bu şafaklarda yüzen al sancak; Sönmeden yurdumun üstünde tüten en son ocak. </w:t>
            </w:r>
            <w:r w:rsidRPr="00227B0B">
              <w:rPr>
                <w:rFonts w:ascii="Times New Roman" w:hAnsi="Times New Roman"/>
                <w:sz w:val="24"/>
                <w:szCs w:val="24"/>
              </w:rPr>
              <w:br/>
              <w:t xml:space="preserve">O benim milletimin yıldızıdır, parlayacak; </w:t>
            </w:r>
            <w:r w:rsidRPr="00227B0B">
              <w:rPr>
                <w:rFonts w:ascii="Times New Roman" w:hAnsi="Times New Roman"/>
                <w:sz w:val="24"/>
                <w:szCs w:val="24"/>
              </w:rPr>
              <w:br/>
              <w:t xml:space="preserve">O benimdir, o benim milletimindir ancak. </w:t>
            </w:r>
            <w:r w:rsidRPr="00227B0B">
              <w:rPr>
                <w:rFonts w:ascii="Times New Roman" w:hAnsi="Times New Roman"/>
                <w:sz w:val="24"/>
                <w:szCs w:val="24"/>
              </w:rPr>
              <w:br/>
            </w:r>
            <w:r w:rsidRPr="00227B0B">
              <w:rPr>
                <w:rFonts w:ascii="Times New Roman" w:hAnsi="Times New Roman"/>
                <w:sz w:val="24"/>
                <w:szCs w:val="24"/>
              </w:rPr>
              <w:br/>
              <w:t xml:space="preserve">Çatma, kurban olayım, çehreni ey nazlı hilâl! </w:t>
            </w:r>
            <w:r w:rsidRPr="00227B0B">
              <w:rPr>
                <w:rFonts w:ascii="Times New Roman" w:hAnsi="Times New Roman"/>
                <w:sz w:val="24"/>
                <w:szCs w:val="24"/>
              </w:rPr>
              <w:br/>
              <w:t xml:space="preserve">Kahraman ırkıma bir gül! Ne bu şiddet, bu celâl? </w:t>
            </w:r>
            <w:r w:rsidRPr="00227B0B">
              <w:rPr>
                <w:rFonts w:ascii="Times New Roman" w:hAnsi="Times New Roman"/>
                <w:sz w:val="24"/>
                <w:szCs w:val="24"/>
              </w:rPr>
              <w:br/>
              <w:t xml:space="preserve">Sana olmaz dökülen kanlarımız sonra helâl... </w:t>
            </w:r>
            <w:r w:rsidRPr="00227B0B">
              <w:rPr>
                <w:rFonts w:ascii="Times New Roman" w:hAnsi="Times New Roman"/>
                <w:sz w:val="24"/>
                <w:szCs w:val="24"/>
              </w:rPr>
              <w:br/>
              <w:t xml:space="preserve">Hakkıdır, Hakk’a tapan, milletimin istiklâl! </w:t>
            </w:r>
            <w:r w:rsidRPr="00227B0B">
              <w:rPr>
                <w:rFonts w:ascii="Times New Roman" w:hAnsi="Times New Roman"/>
                <w:sz w:val="24"/>
                <w:szCs w:val="24"/>
              </w:rPr>
              <w:br/>
            </w:r>
            <w:r w:rsidRPr="00227B0B">
              <w:rPr>
                <w:rFonts w:ascii="Times New Roman" w:hAnsi="Times New Roman"/>
                <w:sz w:val="24"/>
                <w:szCs w:val="24"/>
              </w:rPr>
              <w:br/>
              <w:t xml:space="preserve">Ben ezelden beridir hür yaşadım, hür yaşarım. </w:t>
            </w:r>
            <w:r w:rsidRPr="00227B0B">
              <w:rPr>
                <w:rFonts w:ascii="Times New Roman" w:hAnsi="Times New Roman"/>
                <w:sz w:val="24"/>
                <w:szCs w:val="24"/>
              </w:rPr>
              <w:br/>
              <w:t xml:space="preserve">Hangi çılgın bana zincir vuracakmış? Şaşarım! </w:t>
            </w:r>
            <w:r w:rsidRPr="00227B0B">
              <w:rPr>
                <w:rFonts w:ascii="Times New Roman" w:hAnsi="Times New Roman"/>
                <w:sz w:val="24"/>
                <w:szCs w:val="24"/>
              </w:rPr>
              <w:br/>
              <w:t xml:space="preserve">Kükremiş sel gibiyim, bendimi çiğner, aşarım. </w:t>
            </w:r>
            <w:r w:rsidRPr="00227B0B">
              <w:rPr>
                <w:rFonts w:ascii="Times New Roman" w:hAnsi="Times New Roman"/>
                <w:sz w:val="24"/>
                <w:szCs w:val="24"/>
              </w:rPr>
              <w:br/>
              <w:t xml:space="preserve">Yırtarım dağları, enginlere sığmam, taşarım. </w:t>
            </w:r>
            <w:r w:rsidRPr="00227B0B">
              <w:rPr>
                <w:rFonts w:ascii="Times New Roman" w:hAnsi="Times New Roman"/>
                <w:sz w:val="24"/>
                <w:szCs w:val="24"/>
              </w:rPr>
              <w:br/>
            </w:r>
            <w:r w:rsidRPr="00227B0B">
              <w:rPr>
                <w:rFonts w:ascii="Times New Roman" w:hAnsi="Times New Roman"/>
                <w:sz w:val="24"/>
                <w:szCs w:val="24"/>
              </w:rPr>
              <w:br/>
              <w:t xml:space="preserve">Garbın afakını sarmışsa çelik zırhlı duvar, </w:t>
            </w:r>
            <w:r w:rsidRPr="00227B0B">
              <w:rPr>
                <w:rFonts w:ascii="Times New Roman" w:hAnsi="Times New Roman"/>
                <w:sz w:val="24"/>
                <w:szCs w:val="24"/>
              </w:rPr>
              <w:br/>
              <w:t xml:space="preserve">Benim iman dolu göğsüm gibi serhaddım var. </w:t>
            </w:r>
            <w:r w:rsidRPr="00227B0B">
              <w:rPr>
                <w:rFonts w:ascii="Times New Roman" w:hAnsi="Times New Roman"/>
                <w:sz w:val="24"/>
                <w:szCs w:val="24"/>
              </w:rPr>
              <w:br/>
              <w:t xml:space="preserve">Ulusun, korkma! Nasıl böyle bir imanı boğar, </w:t>
            </w:r>
            <w:r w:rsidRPr="00227B0B">
              <w:rPr>
                <w:rFonts w:ascii="Times New Roman" w:hAnsi="Times New Roman"/>
                <w:sz w:val="24"/>
                <w:szCs w:val="24"/>
              </w:rPr>
              <w:br/>
              <w:t xml:space="preserve">“Medeniyet!” dediğin tek dişi kalmış canavar? </w:t>
            </w:r>
            <w:r w:rsidRPr="00227B0B">
              <w:rPr>
                <w:rFonts w:ascii="Times New Roman" w:hAnsi="Times New Roman"/>
                <w:sz w:val="24"/>
                <w:szCs w:val="24"/>
              </w:rPr>
              <w:br/>
            </w:r>
            <w:r w:rsidRPr="00227B0B">
              <w:rPr>
                <w:rFonts w:ascii="Times New Roman" w:hAnsi="Times New Roman"/>
                <w:sz w:val="24"/>
                <w:szCs w:val="24"/>
              </w:rPr>
              <w:br/>
              <w:t xml:space="preserve">Arkadaş! Yurduma alçakları uğratma, sakın. </w:t>
            </w:r>
            <w:r w:rsidRPr="00227B0B">
              <w:rPr>
                <w:rFonts w:ascii="Times New Roman" w:hAnsi="Times New Roman"/>
                <w:sz w:val="24"/>
                <w:szCs w:val="24"/>
              </w:rPr>
              <w:br/>
              <w:t xml:space="preserve">Siper et gövdeni, dursun bu hayâsızca akın. </w:t>
            </w:r>
            <w:r w:rsidRPr="00227B0B">
              <w:rPr>
                <w:rFonts w:ascii="Times New Roman" w:hAnsi="Times New Roman"/>
                <w:sz w:val="24"/>
                <w:szCs w:val="24"/>
              </w:rPr>
              <w:br/>
              <w:t xml:space="preserve">Doğacaktır sana va’dettiği günler Hakk’ın... </w:t>
            </w:r>
            <w:r w:rsidRPr="00227B0B">
              <w:rPr>
                <w:rFonts w:ascii="Times New Roman" w:hAnsi="Times New Roman"/>
                <w:sz w:val="24"/>
                <w:szCs w:val="24"/>
              </w:rPr>
              <w:br/>
              <w:t>Kim bilir, belki yarın, belki yarından da yakın.</w:t>
            </w:r>
          </w:p>
        </w:tc>
        <w:tc>
          <w:tcPr>
            <w:tcW w:w="5387" w:type="dxa"/>
          </w:tcPr>
          <w:p w:rsidR="004010FA" w:rsidRPr="00227B0B" w:rsidRDefault="004010FA" w:rsidP="007C77FD">
            <w:pPr>
              <w:pStyle w:val="AralkYok"/>
              <w:spacing w:line="23" w:lineRule="atLeast"/>
              <w:rPr>
                <w:rFonts w:ascii="Times New Roman" w:hAnsi="Times New Roman"/>
                <w:sz w:val="24"/>
                <w:szCs w:val="24"/>
              </w:rPr>
            </w:pPr>
            <w:r w:rsidRPr="00227B0B">
              <w:rPr>
                <w:rFonts w:ascii="Times New Roman" w:hAnsi="Times New Roman"/>
                <w:sz w:val="24"/>
                <w:szCs w:val="24"/>
              </w:rPr>
              <w:t xml:space="preserve">Bastığın yerleri “toprak!” diyerek geçme, tanı: </w:t>
            </w:r>
            <w:r w:rsidRPr="00227B0B">
              <w:rPr>
                <w:rFonts w:ascii="Times New Roman" w:hAnsi="Times New Roman"/>
                <w:sz w:val="24"/>
                <w:szCs w:val="24"/>
              </w:rPr>
              <w:br/>
              <w:t xml:space="preserve">Düşün altındaki binlerce kefensiz yatanı. </w:t>
            </w:r>
            <w:r w:rsidRPr="00227B0B">
              <w:rPr>
                <w:rFonts w:ascii="Times New Roman" w:hAnsi="Times New Roman"/>
                <w:sz w:val="24"/>
                <w:szCs w:val="24"/>
              </w:rPr>
              <w:br/>
              <w:t xml:space="preserve">Sen şehit oğlusun, incitme, yazıktır, atanı: </w:t>
            </w:r>
            <w:r w:rsidRPr="00227B0B">
              <w:rPr>
                <w:rFonts w:ascii="Times New Roman" w:hAnsi="Times New Roman"/>
                <w:sz w:val="24"/>
                <w:szCs w:val="24"/>
              </w:rPr>
              <w:br/>
              <w:t xml:space="preserve">Verme, dünyaları alsan da, bu cennet vatanı. </w:t>
            </w:r>
            <w:r w:rsidRPr="00227B0B">
              <w:rPr>
                <w:rFonts w:ascii="Times New Roman" w:hAnsi="Times New Roman"/>
                <w:sz w:val="24"/>
                <w:szCs w:val="24"/>
              </w:rPr>
              <w:br/>
            </w:r>
          </w:p>
          <w:p w:rsidR="004010FA" w:rsidRPr="00227B0B" w:rsidRDefault="004010FA" w:rsidP="007C77FD">
            <w:pPr>
              <w:pStyle w:val="AralkYok"/>
              <w:spacing w:line="23" w:lineRule="atLeast"/>
              <w:rPr>
                <w:rFonts w:ascii="Times New Roman" w:hAnsi="Times New Roman"/>
                <w:sz w:val="24"/>
                <w:szCs w:val="24"/>
              </w:rPr>
            </w:pPr>
            <w:r w:rsidRPr="00227B0B">
              <w:rPr>
                <w:rFonts w:ascii="Times New Roman" w:hAnsi="Times New Roman"/>
                <w:sz w:val="24"/>
                <w:szCs w:val="24"/>
              </w:rPr>
              <w:t xml:space="preserve">Kim bu cennet vatanın uğruna olmaz ki feda? </w:t>
            </w:r>
            <w:r w:rsidRPr="00227B0B">
              <w:rPr>
                <w:rFonts w:ascii="Times New Roman" w:hAnsi="Times New Roman"/>
                <w:sz w:val="24"/>
                <w:szCs w:val="24"/>
              </w:rPr>
              <w:br/>
              <w:t xml:space="preserve">Şüheda fışkıracak toprağı sıksan, şüheda! </w:t>
            </w:r>
            <w:r w:rsidRPr="00227B0B">
              <w:rPr>
                <w:rFonts w:ascii="Times New Roman" w:hAnsi="Times New Roman"/>
                <w:sz w:val="24"/>
                <w:szCs w:val="24"/>
              </w:rPr>
              <w:br/>
              <w:t xml:space="preserve">Canı, cananı, bütün varımı alsın da Huda, </w:t>
            </w:r>
            <w:r w:rsidRPr="00227B0B">
              <w:rPr>
                <w:rFonts w:ascii="Times New Roman" w:hAnsi="Times New Roman"/>
                <w:sz w:val="24"/>
                <w:szCs w:val="24"/>
              </w:rPr>
              <w:br/>
              <w:t xml:space="preserve">Etmesin tek vatanımdan beni dünyada cüda. </w:t>
            </w:r>
            <w:r w:rsidRPr="00227B0B">
              <w:rPr>
                <w:rFonts w:ascii="Times New Roman" w:hAnsi="Times New Roman"/>
                <w:sz w:val="24"/>
                <w:szCs w:val="24"/>
              </w:rPr>
              <w:br/>
            </w:r>
          </w:p>
          <w:p w:rsidR="004010FA" w:rsidRPr="00227B0B" w:rsidRDefault="004010FA" w:rsidP="007C77FD">
            <w:pPr>
              <w:pStyle w:val="AralkYok"/>
              <w:spacing w:line="23" w:lineRule="atLeast"/>
              <w:rPr>
                <w:rFonts w:ascii="Times New Roman" w:hAnsi="Times New Roman"/>
                <w:sz w:val="24"/>
                <w:szCs w:val="24"/>
              </w:rPr>
            </w:pPr>
            <w:r w:rsidRPr="00227B0B">
              <w:rPr>
                <w:rFonts w:ascii="Times New Roman" w:hAnsi="Times New Roman"/>
                <w:sz w:val="24"/>
                <w:szCs w:val="24"/>
              </w:rPr>
              <w:t xml:space="preserve">Ruhumun senden, İlâhî, şudur ancak emeli: </w:t>
            </w:r>
            <w:r w:rsidRPr="00227B0B">
              <w:rPr>
                <w:rFonts w:ascii="Times New Roman" w:hAnsi="Times New Roman"/>
                <w:sz w:val="24"/>
                <w:szCs w:val="24"/>
              </w:rPr>
              <w:br/>
              <w:t xml:space="preserve">Değmesin mabedimin göğsüne namahrem eli. </w:t>
            </w:r>
            <w:r w:rsidRPr="00227B0B">
              <w:rPr>
                <w:rFonts w:ascii="Times New Roman" w:hAnsi="Times New Roman"/>
                <w:sz w:val="24"/>
                <w:szCs w:val="24"/>
              </w:rPr>
              <w:br/>
              <w:t xml:space="preserve">Bu ezanlar ki şahadetleri dinin temeli- </w:t>
            </w:r>
            <w:r w:rsidRPr="00227B0B">
              <w:rPr>
                <w:rFonts w:ascii="Times New Roman" w:hAnsi="Times New Roman"/>
                <w:sz w:val="24"/>
                <w:szCs w:val="24"/>
              </w:rPr>
              <w:br/>
              <w:t xml:space="preserve">Ebedî yurdumun üstünde benim inlemeli. </w:t>
            </w:r>
            <w:r w:rsidRPr="00227B0B">
              <w:rPr>
                <w:rFonts w:ascii="Times New Roman" w:hAnsi="Times New Roman"/>
                <w:sz w:val="24"/>
                <w:szCs w:val="24"/>
              </w:rPr>
              <w:br/>
            </w:r>
            <w:r w:rsidRPr="00227B0B">
              <w:rPr>
                <w:rFonts w:ascii="Times New Roman" w:hAnsi="Times New Roman"/>
                <w:sz w:val="24"/>
                <w:szCs w:val="24"/>
              </w:rPr>
              <w:br/>
              <w:t xml:space="preserve">O zaman vecd ile bin secde eder-varsa-taşım, </w:t>
            </w:r>
            <w:r w:rsidRPr="00227B0B">
              <w:rPr>
                <w:rFonts w:ascii="Times New Roman" w:hAnsi="Times New Roman"/>
                <w:sz w:val="24"/>
                <w:szCs w:val="24"/>
              </w:rPr>
              <w:br/>
              <w:t xml:space="preserve">Her cerihamdan, ilâhî, boşanıp kanlı yaşım, </w:t>
            </w:r>
            <w:r w:rsidRPr="00227B0B">
              <w:rPr>
                <w:rFonts w:ascii="Times New Roman" w:hAnsi="Times New Roman"/>
                <w:sz w:val="24"/>
                <w:szCs w:val="24"/>
              </w:rPr>
              <w:br/>
              <w:t xml:space="preserve">Fışkırır ruh-ı mücerret gibi yerden naşım; </w:t>
            </w:r>
          </w:p>
          <w:p w:rsidR="004010FA" w:rsidRPr="00227B0B" w:rsidRDefault="004010FA" w:rsidP="007C77FD">
            <w:pPr>
              <w:pStyle w:val="AralkYok"/>
              <w:spacing w:line="23" w:lineRule="atLeast"/>
              <w:rPr>
                <w:rFonts w:ascii="Times New Roman" w:hAnsi="Times New Roman"/>
                <w:sz w:val="24"/>
                <w:szCs w:val="24"/>
              </w:rPr>
            </w:pPr>
            <w:r w:rsidRPr="00227B0B">
              <w:rPr>
                <w:rFonts w:ascii="Times New Roman" w:hAnsi="Times New Roman"/>
                <w:sz w:val="24"/>
                <w:szCs w:val="24"/>
              </w:rPr>
              <w:t xml:space="preserve">O zaman yükselerek arşa değer belki başım. </w:t>
            </w:r>
            <w:r w:rsidRPr="00227B0B">
              <w:rPr>
                <w:rFonts w:ascii="Times New Roman" w:hAnsi="Times New Roman"/>
                <w:sz w:val="24"/>
                <w:szCs w:val="24"/>
              </w:rPr>
              <w:br/>
            </w:r>
            <w:r w:rsidRPr="00227B0B">
              <w:rPr>
                <w:rFonts w:ascii="Times New Roman" w:hAnsi="Times New Roman"/>
                <w:sz w:val="24"/>
                <w:szCs w:val="24"/>
              </w:rPr>
              <w:br/>
              <w:t xml:space="preserve">Dalgalan sen de şafaklar gibi ey şanlı hilâl! </w:t>
            </w:r>
            <w:r w:rsidRPr="00227B0B">
              <w:rPr>
                <w:rFonts w:ascii="Times New Roman" w:hAnsi="Times New Roman"/>
                <w:sz w:val="24"/>
                <w:szCs w:val="24"/>
              </w:rPr>
              <w:br/>
              <w:t xml:space="preserve">Olsun artık dökülen kanlarımın hepsi helâl. </w:t>
            </w:r>
            <w:r w:rsidRPr="00227B0B">
              <w:rPr>
                <w:rFonts w:ascii="Times New Roman" w:hAnsi="Times New Roman"/>
                <w:sz w:val="24"/>
                <w:szCs w:val="24"/>
              </w:rPr>
              <w:br/>
              <w:t xml:space="preserve">Ebediyen sana yok, ırkıma yok izmihlâl: </w:t>
            </w:r>
            <w:r w:rsidRPr="00227B0B">
              <w:rPr>
                <w:rFonts w:ascii="Times New Roman" w:hAnsi="Times New Roman"/>
                <w:sz w:val="24"/>
                <w:szCs w:val="24"/>
              </w:rPr>
              <w:br/>
              <w:t>Hakkıdır, hür yaşamış, bayrağımın hürriyet;</w:t>
            </w:r>
            <w:r w:rsidRPr="00227B0B">
              <w:rPr>
                <w:rFonts w:ascii="Times New Roman" w:hAnsi="Times New Roman"/>
                <w:sz w:val="24"/>
                <w:szCs w:val="24"/>
              </w:rPr>
              <w:br/>
              <w:t>Hakkıdır, Hakk’a tapan, milletimin istiklâl</w:t>
            </w:r>
            <w:r>
              <w:rPr>
                <w:rFonts w:ascii="Times New Roman" w:hAnsi="Times New Roman"/>
                <w:sz w:val="24"/>
                <w:szCs w:val="24"/>
              </w:rPr>
              <w:t>.</w:t>
            </w:r>
          </w:p>
          <w:p w:rsidR="004010FA" w:rsidRPr="00227B0B" w:rsidRDefault="004010FA" w:rsidP="007C77FD">
            <w:pPr>
              <w:pStyle w:val="AralkYok"/>
              <w:spacing w:line="23" w:lineRule="atLeast"/>
              <w:rPr>
                <w:rFonts w:ascii="Times New Roman" w:hAnsi="Times New Roman"/>
                <w:sz w:val="24"/>
                <w:szCs w:val="24"/>
              </w:rPr>
            </w:pPr>
          </w:p>
          <w:p w:rsidR="004010FA" w:rsidRPr="00227B0B" w:rsidRDefault="004010FA" w:rsidP="007C77FD">
            <w:pPr>
              <w:pStyle w:val="AralkYok"/>
              <w:spacing w:line="23" w:lineRule="atLeast"/>
              <w:rPr>
                <w:rFonts w:ascii="Times New Roman" w:hAnsi="Times New Roman"/>
                <w:b/>
                <w:sz w:val="24"/>
                <w:szCs w:val="24"/>
              </w:rPr>
            </w:pPr>
            <w:r w:rsidRPr="00227B0B">
              <w:rPr>
                <w:rFonts w:ascii="Times New Roman" w:hAnsi="Times New Roman"/>
                <w:b/>
                <w:sz w:val="24"/>
                <w:szCs w:val="24"/>
              </w:rPr>
              <w:t>Mehmet Akif ERSOY</w:t>
            </w:r>
          </w:p>
        </w:tc>
      </w:tr>
    </w:tbl>
    <w:p w:rsidR="004010FA" w:rsidRDefault="004010FA" w:rsidP="007C77FD">
      <w:pPr>
        <w:spacing w:line="23" w:lineRule="atLeast"/>
        <w:jc w:val="center"/>
        <w:rPr>
          <w:rFonts w:ascii="Monotype Corsiva" w:hAnsi="Monotype Corsiva" w:cs="Monotype Corsiva"/>
          <w:b/>
          <w:i/>
          <w:iCs/>
          <w:color w:val="000000"/>
          <w:sz w:val="44"/>
          <w:szCs w:val="44"/>
        </w:rPr>
      </w:pPr>
    </w:p>
    <w:p w:rsidR="00870C3F" w:rsidRDefault="00870C3F" w:rsidP="007C77FD">
      <w:pPr>
        <w:spacing w:line="23" w:lineRule="atLeast"/>
        <w:jc w:val="center"/>
        <w:rPr>
          <w:rFonts w:ascii="Times New Roman" w:hAnsi="Times New Roman"/>
          <w:b/>
          <w:bCs/>
          <w:sz w:val="40"/>
          <w:szCs w:val="40"/>
        </w:rPr>
      </w:pPr>
    </w:p>
    <w:p w:rsidR="004010FA" w:rsidRDefault="004010FA" w:rsidP="007C77FD">
      <w:pPr>
        <w:spacing w:line="23" w:lineRule="atLeast"/>
        <w:jc w:val="center"/>
        <w:rPr>
          <w:rFonts w:ascii="Times New Roman" w:hAnsi="Times New Roman"/>
          <w:b/>
          <w:bCs/>
          <w:sz w:val="40"/>
          <w:szCs w:val="40"/>
        </w:rPr>
      </w:pPr>
      <w:r>
        <w:rPr>
          <w:rFonts w:ascii="Times New Roman" w:hAnsi="Times New Roman"/>
          <w:b/>
          <w:bCs/>
          <w:noProof/>
          <w:sz w:val="40"/>
          <w:szCs w:val="40"/>
        </w:rPr>
        <w:lastRenderedPageBreak/>
        <w:drawing>
          <wp:anchor distT="0" distB="0" distL="114300" distR="114300" simplePos="0" relativeHeight="251665920" behindDoc="1" locked="0" layoutInCell="1" allowOverlap="1">
            <wp:simplePos x="0" y="0"/>
            <wp:positionH relativeFrom="column">
              <wp:posOffset>-32825</wp:posOffset>
            </wp:positionH>
            <wp:positionV relativeFrom="paragraph">
              <wp:posOffset>35120</wp:posOffset>
            </wp:positionV>
            <wp:extent cx="5952768" cy="9158654"/>
            <wp:effectExtent l="19050" t="0" r="0" b="0"/>
            <wp:wrapNone/>
            <wp:docPr id="69" name="Resim 69" descr="genclige_hit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genclige_hitabe"/>
                    <pic:cNvPicPr>
                      <a:picLocks noChangeAspect="1" noChangeArrowheads="1"/>
                    </pic:cNvPicPr>
                  </pic:nvPicPr>
                  <pic:blipFill>
                    <a:blip r:embed="rId12"/>
                    <a:srcRect/>
                    <a:stretch>
                      <a:fillRect/>
                    </a:stretch>
                  </pic:blipFill>
                  <pic:spPr bwMode="auto">
                    <a:xfrm>
                      <a:off x="0" y="0"/>
                      <a:ext cx="5952768" cy="9158654"/>
                    </a:xfrm>
                    <a:prstGeom prst="rect">
                      <a:avLst/>
                    </a:prstGeom>
                    <a:noFill/>
                    <a:ln w="9525">
                      <a:noFill/>
                      <a:miter lim="800000"/>
                      <a:headEnd/>
                      <a:tailEnd/>
                    </a:ln>
                  </pic:spPr>
                </pic:pic>
              </a:graphicData>
            </a:graphic>
          </wp:anchor>
        </w:drawing>
      </w:r>
    </w:p>
    <w:p w:rsidR="007D4E4F" w:rsidRDefault="007D4E4F" w:rsidP="007C77FD">
      <w:pPr>
        <w:spacing w:line="23" w:lineRule="atLeast"/>
        <w:jc w:val="center"/>
        <w:rPr>
          <w:rFonts w:ascii="Times New Roman" w:hAnsi="Times New Roman"/>
          <w:b/>
          <w:bCs/>
          <w:sz w:val="40"/>
          <w:szCs w:val="40"/>
        </w:rPr>
      </w:pPr>
    </w:p>
    <w:p w:rsidR="007D4E4F" w:rsidRDefault="007D4E4F" w:rsidP="007C77FD">
      <w:pPr>
        <w:spacing w:line="23" w:lineRule="atLeast"/>
        <w:jc w:val="center"/>
        <w:rPr>
          <w:rFonts w:ascii="Times New Roman" w:hAnsi="Times New Roman"/>
          <w:b/>
          <w:bCs/>
          <w:sz w:val="40"/>
          <w:szCs w:val="40"/>
        </w:rPr>
      </w:pPr>
    </w:p>
    <w:p w:rsidR="007D4E4F" w:rsidRDefault="007D4E4F" w:rsidP="007C77FD">
      <w:pPr>
        <w:spacing w:line="23" w:lineRule="atLeast"/>
        <w:jc w:val="center"/>
        <w:rPr>
          <w:rFonts w:ascii="Times New Roman" w:hAnsi="Times New Roman"/>
          <w:b/>
          <w:bCs/>
          <w:sz w:val="40"/>
          <w:szCs w:val="40"/>
        </w:rPr>
      </w:pPr>
    </w:p>
    <w:p w:rsidR="008877E5" w:rsidRDefault="008877E5" w:rsidP="007C77FD">
      <w:pPr>
        <w:spacing w:line="23" w:lineRule="atLeast"/>
        <w:jc w:val="center"/>
        <w:rPr>
          <w:rFonts w:ascii="Times New Roman" w:hAnsi="Times New Roman"/>
          <w:b/>
          <w:bCs/>
          <w:sz w:val="40"/>
          <w:szCs w:val="40"/>
        </w:rPr>
      </w:pPr>
    </w:p>
    <w:p w:rsidR="008877E5" w:rsidRDefault="008877E5" w:rsidP="007C77FD">
      <w:pPr>
        <w:spacing w:line="23" w:lineRule="atLeast"/>
        <w:jc w:val="center"/>
        <w:rPr>
          <w:rFonts w:ascii="Times New Roman" w:hAnsi="Times New Roman"/>
          <w:b/>
          <w:bCs/>
          <w:sz w:val="40"/>
          <w:szCs w:val="40"/>
        </w:rPr>
      </w:pPr>
    </w:p>
    <w:p w:rsidR="008877E5" w:rsidRDefault="008877E5" w:rsidP="007C77FD">
      <w:pPr>
        <w:spacing w:line="23" w:lineRule="atLeast"/>
        <w:jc w:val="center"/>
        <w:rPr>
          <w:rFonts w:ascii="Times New Roman" w:hAnsi="Times New Roman"/>
          <w:b/>
          <w:bCs/>
          <w:sz w:val="40"/>
          <w:szCs w:val="40"/>
        </w:rPr>
      </w:pPr>
    </w:p>
    <w:p w:rsidR="008877E5" w:rsidRDefault="008877E5" w:rsidP="007C77FD">
      <w:pPr>
        <w:spacing w:line="23" w:lineRule="atLeast"/>
        <w:jc w:val="center"/>
        <w:rPr>
          <w:rFonts w:ascii="Times New Roman" w:hAnsi="Times New Roman"/>
          <w:b/>
          <w:bCs/>
          <w:sz w:val="40"/>
          <w:szCs w:val="40"/>
        </w:rPr>
      </w:pPr>
    </w:p>
    <w:p w:rsidR="008877E5" w:rsidRDefault="008877E5" w:rsidP="007C77FD">
      <w:pPr>
        <w:spacing w:line="23" w:lineRule="atLeast"/>
        <w:jc w:val="center"/>
        <w:rPr>
          <w:rFonts w:ascii="Times New Roman" w:hAnsi="Times New Roman"/>
          <w:b/>
          <w:bCs/>
          <w:sz w:val="40"/>
          <w:szCs w:val="40"/>
        </w:rPr>
      </w:pPr>
    </w:p>
    <w:p w:rsidR="008877E5" w:rsidRDefault="008877E5" w:rsidP="007C77FD">
      <w:pPr>
        <w:spacing w:line="23" w:lineRule="atLeast"/>
        <w:jc w:val="center"/>
        <w:rPr>
          <w:rFonts w:ascii="Times New Roman" w:hAnsi="Times New Roman"/>
          <w:b/>
          <w:bCs/>
          <w:sz w:val="40"/>
          <w:szCs w:val="40"/>
        </w:rPr>
      </w:pPr>
    </w:p>
    <w:p w:rsidR="008877E5" w:rsidRDefault="008877E5" w:rsidP="007C77FD">
      <w:pPr>
        <w:spacing w:line="23" w:lineRule="atLeast"/>
        <w:jc w:val="center"/>
        <w:rPr>
          <w:rFonts w:ascii="Times New Roman" w:hAnsi="Times New Roman"/>
          <w:b/>
          <w:bCs/>
          <w:sz w:val="40"/>
          <w:szCs w:val="40"/>
        </w:rPr>
      </w:pPr>
    </w:p>
    <w:p w:rsidR="008877E5" w:rsidRDefault="008877E5" w:rsidP="007C77FD">
      <w:pPr>
        <w:spacing w:line="23" w:lineRule="atLeast"/>
        <w:jc w:val="center"/>
        <w:rPr>
          <w:rFonts w:ascii="Times New Roman" w:hAnsi="Times New Roman"/>
          <w:b/>
          <w:bCs/>
          <w:sz w:val="40"/>
          <w:szCs w:val="40"/>
        </w:rPr>
      </w:pPr>
    </w:p>
    <w:p w:rsidR="008877E5" w:rsidRDefault="008877E5" w:rsidP="007C77FD">
      <w:pPr>
        <w:spacing w:line="23" w:lineRule="atLeast"/>
        <w:jc w:val="center"/>
        <w:rPr>
          <w:rFonts w:ascii="Times New Roman" w:hAnsi="Times New Roman"/>
          <w:b/>
          <w:bCs/>
          <w:sz w:val="40"/>
          <w:szCs w:val="40"/>
        </w:rPr>
      </w:pPr>
    </w:p>
    <w:p w:rsidR="008877E5" w:rsidRDefault="008877E5" w:rsidP="007C77FD">
      <w:pPr>
        <w:spacing w:line="23" w:lineRule="atLeast"/>
        <w:jc w:val="center"/>
        <w:rPr>
          <w:rFonts w:ascii="Times New Roman" w:hAnsi="Times New Roman"/>
          <w:b/>
          <w:bCs/>
          <w:sz w:val="40"/>
          <w:szCs w:val="40"/>
        </w:rPr>
      </w:pPr>
    </w:p>
    <w:p w:rsidR="008877E5" w:rsidRDefault="008877E5" w:rsidP="007C77FD">
      <w:pPr>
        <w:spacing w:line="23" w:lineRule="atLeast"/>
        <w:jc w:val="center"/>
        <w:rPr>
          <w:rFonts w:ascii="Times New Roman" w:hAnsi="Times New Roman"/>
          <w:b/>
          <w:bCs/>
          <w:sz w:val="40"/>
          <w:szCs w:val="40"/>
        </w:rPr>
      </w:pPr>
    </w:p>
    <w:p w:rsidR="008877E5" w:rsidRDefault="008877E5" w:rsidP="007C77FD">
      <w:pPr>
        <w:spacing w:line="23" w:lineRule="atLeast"/>
        <w:jc w:val="center"/>
        <w:rPr>
          <w:rFonts w:ascii="Times New Roman" w:hAnsi="Times New Roman"/>
          <w:b/>
          <w:bCs/>
          <w:sz w:val="40"/>
          <w:szCs w:val="40"/>
        </w:rPr>
      </w:pPr>
    </w:p>
    <w:p w:rsidR="008877E5" w:rsidRDefault="008877E5" w:rsidP="007C77FD">
      <w:pPr>
        <w:spacing w:line="23" w:lineRule="atLeast"/>
        <w:jc w:val="center"/>
        <w:rPr>
          <w:rFonts w:ascii="Times New Roman" w:hAnsi="Times New Roman"/>
          <w:b/>
          <w:bCs/>
          <w:sz w:val="40"/>
          <w:szCs w:val="40"/>
        </w:rPr>
      </w:pPr>
    </w:p>
    <w:p w:rsidR="008877E5" w:rsidRDefault="008877E5" w:rsidP="007C77FD">
      <w:pPr>
        <w:spacing w:line="23" w:lineRule="atLeast"/>
        <w:jc w:val="center"/>
        <w:rPr>
          <w:rFonts w:ascii="Times New Roman" w:hAnsi="Times New Roman"/>
          <w:b/>
          <w:bCs/>
          <w:sz w:val="40"/>
          <w:szCs w:val="40"/>
        </w:rPr>
      </w:pPr>
    </w:p>
    <w:p w:rsidR="008877E5" w:rsidRDefault="008877E5" w:rsidP="007C77FD">
      <w:pPr>
        <w:spacing w:line="23" w:lineRule="atLeast"/>
        <w:jc w:val="center"/>
        <w:rPr>
          <w:rFonts w:ascii="Times New Roman" w:hAnsi="Times New Roman"/>
          <w:b/>
          <w:bCs/>
          <w:sz w:val="40"/>
          <w:szCs w:val="40"/>
        </w:rPr>
      </w:pPr>
    </w:p>
    <w:p w:rsidR="004556E4" w:rsidRPr="004556E4" w:rsidRDefault="00E31440" w:rsidP="007C77FD">
      <w:pPr>
        <w:spacing w:line="23" w:lineRule="atLeast"/>
        <w:jc w:val="center"/>
        <w:rPr>
          <w:rFonts w:ascii="Times New Roman" w:hAnsi="Times New Roman"/>
          <w:b/>
          <w:bCs/>
          <w:sz w:val="40"/>
          <w:szCs w:val="40"/>
        </w:rPr>
      </w:pPr>
      <w:r>
        <w:rPr>
          <w:rFonts w:ascii="Times New Roman" w:hAnsi="Times New Roman"/>
          <w:b/>
          <w:bCs/>
          <w:noProof/>
          <w:sz w:val="40"/>
          <w:szCs w:val="40"/>
        </w:rPr>
        <w:lastRenderedPageBreak/>
        <w:drawing>
          <wp:inline distT="0" distB="0" distL="0" distR="0">
            <wp:extent cx="5071745" cy="2845047"/>
            <wp:effectExtent l="19050" t="0" r="0" b="0"/>
            <wp:docPr id="2" name="1 Resim" descr="mudur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dur (Small).jpg"/>
                    <pic:cNvPicPr/>
                  </pic:nvPicPr>
                  <pic:blipFill>
                    <a:blip r:embed="rId13"/>
                    <a:stretch>
                      <a:fillRect/>
                    </a:stretch>
                  </pic:blipFill>
                  <pic:spPr>
                    <a:xfrm>
                      <a:off x="0" y="0"/>
                      <a:ext cx="5071745" cy="2845047"/>
                    </a:xfrm>
                    <a:prstGeom prst="rect">
                      <a:avLst/>
                    </a:prstGeom>
                  </pic:spPr>
                </pic:pic>
              </a:graphicData>
            </a:graphic>
          </wp:inline>
        </w:drawing>
      </w:r>
    </w:p>
    <w:p w:rsidR="004556E4" w:rsidRPr="008609C3" w:rsidRDefault="004556E4" w:rsidP="007C77FD">
      <w:pPr>
        <w:spacing w:line="23" w:lineRule="atLeast"/>
        <w:jc w:val="center"/>
        <w:rPr>
          <w:b/>
          <w:bCs/>
          <w:color w:val="4F81BD" w:themeColor="accent1"/>
          <w:sz w:val="28"/>
          <w:szCs w:val="28"/>
        </w:rPr>
      </w:pPr>
      <w:r w:rsidRPr="008609C3">
        <w:rPr>
          <w:b/>
          <w:bCs/>
          <w:color w:val="4F81BD" w:themeColor="accent1"/>
          <w:sz w:val="28"/>
          <w:szCs w:val="28"/>
        </w:rPr>
        <w:t>Okul Müdürünün Önsözü</w:t>
      </w:r>
    </w:p>
    <w:p w:rsidR="00DB2F62" w:rsidRPr="00AF66E8" w:rsidRDefault="00DB2F62" w:rsidP="007C77FD">
      <w:pPr>
        <w:pStyle w:val="AralkYok"/>
        <w:spacing w:before="100" w:beforeAutospacing="1" w:line="23" w:lineRule="atLeast"/>
        <w:ind w:left="-284" w:firstLine="426"/>
        <w:jc w:val="both"/>
        <w:rPr>
          <w:rFonts w:ascii="Times New Roman" w:hAnsi="Times New Roman"/>
          <w:sz w:val="24"/>
          <w:szCs w:val="24"/>
        </w:rPr>
      </w:pPr>
      <w:r w:rsidRPr="00AF66E8">
        <w:rPr>
          <w:rFonts w:ascii="Times New Roman" w:hAnsi="Times New Roman"/>
          <w:sz w:val="24"/>
          <w:szCs w:val="24"/>
        </w:rPr>
        <w:t>Bilgi ve bunun ürünü olan teknoloji çağını yaşayan ve bu nedenle hızla değişen dünyamız giderek küçülüp bütünleşirken, ülkemizin de bu yeni gelişmelere ayak uydurması, bunun yanı sıra toplumsal ve ekonomik kalkınma hedeflerine ulaşması, “Çağdaş medeniyetlerin üstüne çıkmak” çabalarının hedefe ulaşmasının yolu eğitimden geçmektedir.</w:t>
      </w:r>
    </w:p>
    <w:p w:rsidR="00DB2F62" w:rsidRPr="00AF66E8" w:rsidRDefault="00DB2F62" w:rsidP="007C77FD">
      <w:pPr>
        <w:pStyle w:val="AralkYok"/>
        <w:spacing w:before="100" w:beforeAutospacing="1" w:line="23" w:lineRule="atLeast"/>
        <w:ind w:left="-284" w:firstLine="426"/>
        <w:jc w:val="both"/>
        <w:rPr>
          <w:rFonts w:ascii="Times New Roman" w:hAnsi="Times New Roman"/>
          <w:sz w:val="24"/>
          <w:szCs w:val="24"/>
        </w:rPr>
      </w:pPr>
      <w:r w:rsidRPr="00AF66E8">
        <w:rPr>
          <w:rFonts w:ascii="Times New Roman" w:hAnsi="Times New Roman"/>
          <w:sz w:val="24"/>
          <w:szCs w:val="24"/>
        </w:rPr>
        <w:t>İyi planlanmış bir eğitim yuvası, bireylerin gelişmesi ve sosyalleşmesinin itici gücü olduğu gibi kendine yeten, kendini geliştirmek için araştıran, sağlıklı ve mutlu insanların oluşturacağı bağımsız, güvenilir ve mutlu bir toplum olmanın da ilk şartıdır. Bu bakımdan planlanmış ve hedefler koymuş bir eğitim hizmeti toplumumuz için büyük bir önem taşımaktadır. İdeal yaratmak istiyorsak, öğüt vermekten vazgeçip örnek olmalıyız.</w:t>
      </w:r>
    </w:p>
    <w:p w:rsidR="00DB2F62" w:rsidRPr="00AF66E8" w:rsidRDefault="00DB2F62" w:rsidP="007C77FD">
      <w:pPr>
        <w:pStyle w:val="AralkYok"/>
        <w:spacing w:before="100" w:beforeAutospacing="1" w:line="23" w:lineRule="atLeast"/>
        <w:ind w:left="-284" w:firstLine="426"/>
        <w:jc w:val="both"/>
        <w:rPr>
          <w:rFonts w:ascii="Times New Roman" w:hAnsi="Times New Roman"/>
          <w:sz w:val="24"/>
          <w:szCs w:val="24"/>
        </w:rPr>
      </w:pPr>
      <w:r w:rsidRPr="00AF66E8">
        <w:rPr>
          <w:rFonts w:ascii="Times New Roman" w:hAnsi="Times New Roman"/>
          <w:sz w:val="24"/>
          <w:szCs w:val="24"/>
        </w:rPr>
        <w:t xml:space="preserve">Çocuklarımızı yaşam boyu başarılı ve mutlu kılmak için sunulacak eğitim hizmetleri, önce çocuklarımızın kendi gereksinimlerine daha sonra da toplumsal gelişmenin gereklerine cevap vermelidir. Bu amaçla, kendisiyle barışık, toplumla barışık, saygılı ve başarılı bireyler yetiştirmeyi kendimize ilke edinmeliyiz. Bizim için eğitimde "süreklilik" önemlidir. Çünkü "Taşı delen suyun gücü değil, damlaların sürekliliğidir." </w:t>
      </w:r>
    </w:p>
    <w:p w:rsidR="00DB2F62" w:rsidRPr="00AF66E8" w:rsidRDefault="00DB2F62" w:rsidP="007C77FD">
      <w:pPr>
        <w:pStyle w:val="AralkYok"/>
        <w:spacing w:before="100" w:beforeAutospacing="1" w:line="23" w:lineRule="atLeast"/>
        <w:ind w:left="-284" w:firstLine="426"/>
        <w:jc w:val="both"/>
        <w:rPr>
          <w:rFonts w:ascii="Times New Roman" w:hAnsi="Times New Roman"/>
          <w:sz w:val="24"/>
          <w:szCs w:val="24"/>
        </w:rPr>
      </w:pPr>
      <w:r w:rsidRPr="00AF66E8">
        <w:rPr>
          <w:rFonts w:ascii="Times New Roman" w:hAnsi="Times New Roman"/>
          <w:sz w:val="24"/>
          <w:szCs w:val="24"/>
        </w:rPr>
        <w:t>Bu “Stratejik Plan”la çerçevesi çizilen ve çalışmaları yürütülen, öğrenci başarısının artırılması, öğretmenlerin mesleki verimliliğinin yükseltilmesi ve velinin okulu içselleştirmesi çalışmaları temelde insan kaynaklarını geliştirme yaklaşımını benimsemektir.</w:t>
      </w:r>
    </w:p>
    <w:p w:rsidR="00DB2F62" w:rsidRPr="00AF66E8" w:rsidRDefault="00DB2F62" w:rsidP="007C77FD">
      <w:pPr>
        <w:pStyle w:val="AralkYok"/>
        <w:spacing w:before="100" w:beforeAutospacing="1" w:line="23" w:lineRule="atLeast"/>
        <w:ind w:left="-284" w:firstLine="426"/>
        <w:jc w:val="both"/>
        <w:rPr>
          <w:rFonts w:ascii="Times New Roman" w:hAnsi="Times New Roman"/>
          <w:sz w:val="24"/>
          <w:szCs w:val="24"/>
        </w:rPr>
      </w:pPr>
      <w:r w:rsidRPr="00AF66E8">
        <w:rPr>
          <w:rFonts w:ascii="Times New Roman" w:hAnsi="Times New Roman"/>
          <w:sz w:val="24"/>
          <w:szCs w:val="24"/>
        </w:rPr>
        <w:t>Elinizdeki bu stratejik plan okulumuzda uygulanacak yeniliklerin sağlıklı sonuçlar verebilmesi, öncelikle bu okulda görev yapan tüm personelin sorumluluk ve özverisini ve okul velilerinin gönüllü desteklerini gerektirmektedir. Veliler, okulumuz için vazgeçilmez bir destektir.</w:t>
      </w:r>
    </w:p>
    <w:p w:rsidR="00DB2F62" w:rsidRDefault="00DB2F62" w:rsidP="007C77FD">
      <w:pPr>
        <w:pStyle w:val="AralkYok"/>
        <w:spacing w:before="100" w:beforeAutospacing="1" w:line="23" w:lineRule="atLeast"/>
        <w:ind w:left="-284" w:firstLine="426"/>
        <w:jc w:val="both"/>
        <w:rPr>
          <w:rFonts w:ascii="Times New Roman" w:hAnsi="Times New Roman"/>
          <w:sz w:val="24"/>
          <w:szCs w:val="24"/>
        </w:rPr>
      </w:pPr>
      <w:r w:rsidRPr="00AF66E8">
        <w:rPr>
          <w:rFonts w:ascii="Times New Roman" w:hAnsi="Times New Roman"/>
          <w:sz w:val="24"/>
          <w:szCs w:val="24"/>
        </w:rPr>
        <w:t>Bütün bu güzel fikirlerin ve yeniliklerin yüreklilik ve sabırla yaşama geçirilebileceği düşüncesinden hareketle bu çalışmalarda yer alan ve alacak olan herkese başarılar diler, saygılarımı sunarım.</w:t>
      </w:r>
    </w:p>
    <w:p w:rsidR="00552A24" w:rsidRDefault="00552A24" w:rsidP="007C77FD">
      <w:pPr>
        <w:pStyle w:val="AralkYok"/>
        <w:spacing w:line="23" w:lineRule="atLeast"/>
        <w:ind w:left="-284" w:firstLine="426"/>
        <w:jc w:val="both"/>
        <w:rPr>
          <w:rFonts w:ascii="Times New Roman" w:hAnsi="Times New Roman"/>
          <w:sz w:val="24"/>
          <w:szCs w:val="24"/>
        </w:rPr>
      </w:pPr>
    </w:p>
    <w:p w:rsidR="00552A24" w:rsidRDefault="00FA636E" w:rsidP="007C77FD">
      <w:pPr>
        <w:pStyle w:val="AralkYok"/>
        <w:spacing w:line="23" w:lineRule="atLeast"/>
        <w:ind w:left="-284" w:firstLine="426"/>
        <w:jc w:val="right"/>
        <w:rPr>
          <w:rFonts w:ascii="Times New Roman" w:hAnsi="Times New Roman"/>
          <w:sz w:val="24"/>
          <w:szCs w:val="24"/>
        </w:rPr>
      </w:pPr>
      <w:r>
        <w:rPr>
          <w:rFonts w:ascii="Times New Roman" w:hAnsi="Times New Roman"/>
          <w:sz w:val="24"/>
          <w:szCs w:val="24"/>
        </w:rPr>
        <w:t>Osman YAĞ</w:t>
      </w:r>
      <w:r w:rsidR="00552A24">
        <w:rPr>
          <w:rFonts w:ascii="Times New Roman" w:hAnsi="Times New Roman"/>
          <w:sz w:val="24"/>
          <w:szCs w:val="24"/>
        </w:rPr>
        <w:t>MUR</w:t>
      </w:r>
    </w:p>
    <w:p w:rsidR="00552A24" w:rsidRPr="00AF66E8" w:rsidRDefault="00E87506" w:rsidP="007C77FD">
      <w:pPr>
        <w:pStyle w:val="AralkYok"/>
        <w:spacing w:line="23" w:lineRule="atLeast"/>
        <w:ind w:left="-284" w:firstLine="426"/>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52A24">
        <w:rPr>
          <w:rFonts w:ascii="Times New Roman" w:hAnsi="Times New Roman"/>
          <w:sz w:val="24"/>
          <w:szCs w:val="24"/>
        </w:rPr>
        <w:t>Okul Müdürü</w:t>
      </w:r>
    </w:p>
    <w:p w:rsidR="00416B41" w:rsidRDefault="00416B41" w:rsidP="007C77FD">
      <w:pPr>
        <w:spacing w:line="23" w:lineRule="atLeast"/>
        <w:rPr>
          <w:rFonts w:ascii="Times New Roman" w:hAnsi="Times New Roman"/>
          <w:b/>
          <w:bCs/>
          <w:color w:val="17365D"/>
          <w:sz w:val="72"/>
          <w:szCs w:val="72"/>
        </w:rPr>
      </w:pPr>
    </w:p>
    <w:p w:rsidR="004010FA" w:rsidRPr="00416B41" w:rsidRDefault="004010FA" w:rsidP="007C77FD">
      <w:pPr>
        <w:spacing w:line="23" w:lineRule="atLeast"/>
        <w:jc w:val="center"/>
        <w:rPr>
          <w:rFonts w:ascii="Times New Roman" w:hAnsi="Times New Roman"/>
          <w:b/>
          <w:bCs/>
          <w:color w:val="17365D"/>
          <w:sz w:val="32"/>
          <w:szCs w:val="32"/>
        </w:rPr>
      </w:pPr>
      <w:r w:rsidRPr="00416B41">
        <w:rPr>
          <w:rFonts w:ascii="Times New Roman" w:hAnsi="Times New Roman"/>
          <w:b/>
          <w:bCs/>
          <w:color w:val="17365D"/>
          <w:sz w:val="32"/>
          <w:szCs w:val="32"/>
        </w:rPr>
        <w:t>GİRİŞ</w:t>
      </w:r>
    </w:p>
    <w:p w:rsidR="004010FA" w:rsidRPr="00CD3005" w:rsidRDefault="004010FA" w:rsidP="008609C3">
      <w:pPr>
        <w:pStyle w:val="AralkYok"/>
        <w:spacing w:after="240" w:line="23" w:lineRule="atLeast"/>
        <w:ind w:firstLine="708"/>
        <w:jc w:val="both"/>
        <w:rPr>
          <w:rFonts w:ascii="Times New Roman" w:hAnsi="Times New Roman"/>
          <w:sz w:val="24"/>
          <w:szCs w:val="24"/>
        </w:rPr>
      </w:pPr>
      <w:r w:rsidRPr="00CD3005">
        <w:rPr>
          <w:rFonts w:ascii="Times New Roman" w:hAnsi="Times New Roman"/>
          <w:sz w:val="24"/>
          <w:szCs w:val="24"/>
        </w:rPr>
        <w:t xml:space="preserve">Stratejik plan, günümüz gelişim anlayışının geçmişteki anlayışlardan en belirgin farkının göstergesidir. Zira stratejik plan yaklaşımı geleceğe hazır olmayı değil,geleceği planlamayı hedefleyen bir yaklaşımdır. Bir anlamda geleceği bugünde yaşamaktır. </w:t>
      </w:r>
    </w:p>
    <w:p w:rsidR="004010FA" w:rsidRPr="00CD3005" w:rsidRDefault="004010FA" w:rsidP="008609C3">
      <w:pPr>
        <w:pStyle w:val="AralkYok"/>
        <w:spacing w:after="240" w:line="23" w:lineRule="atLeast"/>
        <w:ind w:firstLine="708"/>
        <w:jc w:val="both"/>
        <w:rPr>
          <w:rFonts w:ascii="Times New Roman" w:hAnsi="Times New Roman"/>
          <w:sz w:val="24"/>
          <w:szCs w:val="24"/>
        </w:rPr>
      </w:pPr>
      <w:r w:rsidRPr="00CD3005">
        <w:rPr>
          <w:rFonts w:ascii="Times New Roman" w:hAnsi="Times New Roman"/>
          <w:sz w:val="24"/>
          <w:szCs w:val="24"/>
        </w:rPr>
        <w:t xml:space="preserve">Ancak stratejik plan tek başına bir belge olarak değerli değildir. Onu değerli kılacak olan şey, kurumun doğru karar alabilme yeteneği ve kararlılık gösterebilme gücüdür. </w:t>
      </w:r>
    </w:p>
    <w:p w:rsidR="004010FA" w:rsidRPr="00CD3005" w:rsidRDefault="004010FA" w:rsidP="008609C3">
      <w:pPr>
        <w:pStyle w:val="AralkYok"/>
        <w:spacing w:after="240" w:line="23" w:lineRule="atLeast"/>
        <w:ind w:firstLine="708"/>
        <w:jc w:val="both"/>
        <w:rPr>
          <w:rFonts w:ascii="Times New Roman" w:hAnsi="Times New Roman"/>
          <w:sz w:val="24"/>
          <w:szCs w:val="24"/>
        </w:rPr>
      </w:pPr>
      <w:r w:rsidRPr="00CD3005">
        <w:rPr>
          <w:rFonts w:ascii="Times New Roman" w:hAnsi="Times New Roman"/>
          <w:sz w:val="24"/>
          <w:szCs w:val="24"/>
        </w:rPr>
        <w:t xml:space="preserve">Baktığımız yerden hala yıllardır gördüğümüz şeyleri görüyorsak, bakış açımızı ve yönümüzü değiştirmemişiz demektir. Bu bakımdan stratejik plan, öncelikle kurumumuza yeni bir yön ve yeni bir bakış açısı kazandıracak biçimde düşünülüp tasarlanmalıdır. Hiç şüphe yoktur ki bu yön, ülkemizin çağdaşlaşma hedeflerine uygun düşen ve çağdaş uygarlık düzeyinin üstüne çıkma ülküsüyle örtüşen bir yön olmalıdır. </w:t>
      </w:r>
    </w:p>
    <w:p w:rsidR="004010FA" w:rsidRPr="00CD3005" w:rsidRDefault="004010FA" w:rsidP="008609C3">
      <w:pPr>
        <w:pStyle w:val="AralkYok"/>
        <w:spacing w:after="240" w:line="23" w:lineRule="atLeast"/>
        <w:ind w:firstLine="708"/>
        <w:jc w:val="both"/>
        <w:rPr>
          <w:rFonts w:ascii="Times New Roman" w:hAnsi="Times New Roman"/>
          <w:sz w:val="24"/>
          <w:szCs w:val="24"/>
        </w:rPr>
      </w:pPr>
      <w:r w:rsidRPr="00CD3005">
        <w:rPr>
          <w:rFonts w:ascii="Times New Roman" w:hAnsi="Times New Roman"/>
          <w:sz w:val="24"/>
          <w:szCs w:val="24"/>
        </w:rPr>
        <w:t xml:space="preserve">Çağdaş bir ülke olabilmemiz için çağdaşlaşma savaşını öncelikle okullarda kazanmamız gerekmektedir. Bilmek zorundayız ki, okullarda kazanılmamış hiçbir savaş gerçekte hiçbir zaman kazanılmamış savaştır. Bu konuda eksiklerimizin olduğunu kabul etmeli, ancak kendimizi güçlü amaçlarla besleyerek eksiklerimizin ve zorlukların üstesinden gelebileceğimize inanmalı fakat bunun uzun süren bir yolculuk olduğunu hiçbir zaman unutmamalıyız. </w:t>
      </w:r>
    </w:p>
    <w:p w:rsidR="004010FA" w:rsidRDefault="004010FA" w:rsidP="008609C3">
      <w:pPr>
        <w:pStyle w:val="AralkYok"/>
        <w:spacing w:after="240" w:line="23" w:lineRule="atLeast"/>
        <w:ind w:firstLine="708"/>
        <w:jc w:val="both"/>
        <w:rPr>
          <w:rFonts w:ascii="Times New Roman" w:hAnsi="Times New Roman"/>
          <w:sz w:val="24"/>
          <w:szCs w:val="24"/>
        </w:rPr>
      </w:pPr>
      <w:r w:rsidRPr="00CD3005">
        <w:rPr>
          <w:rFonts w:ascii="Times New Roman" w:hAnsi="Times New Roman"/>
          <w:sz w:val="24"/>
          <w:szCs w:val="24"/>
        </w:rPr>
        <w:t xml:space="preserve">Cumhuriyetimizin 100. yılında ülkemizin dünyayı yöneten lider ülkelerden biri olacağını öngörüyoruz. Bu öngörüye </w:t>
      </w:r>
      <w:r>
        <w:rPr>
          <w:rFonts w:ascii="Times New Roman" w:hAnsi="Times New Roman"/>
          <w:sz w:val="24"/>
          <w:szCs w:val="24"/>
        </w:rPr>
        <w:t>dayanarak</w:t>
      </w:r>
      <w:r w:rsidRPr="00CD3005">
        <w:rPr>
          <w:rFonts w:ascii="Times New Roman" w:hAnsi="Times New Roman"/>
          <w:sz w:val="24"/>
          <w:szCs w:val="24"/>
        </w:rPr>
        <w:t>okulumuzun 2015-2019 yılları arasında</w:t>
      </w:r>
      <w:r>
        <w:rPr>
          <w:rFonts w:ascii="Times New Roman" w:hAnsi="Times New Roman"/>
          <w:sz w:val="24"/>
          <w:szCs w:val="24"/>
        </w:rPr>
        <w:t xml:space="preserve"> kaydedeceği aşama ile örnek bir okul</w:t>
      </w:r>
      <w:r w:rsidRPr="00CD3005">
        <w:rPr>
          <w:rFonts w:ascii="Times New Roman" w:hAnsi="Times New Roman"/>
          <w:sz w:val="24"/>
          <w:szCs w:val="24"/>
        </w:rPr>
        <w:t xml:space="preserve"> olacağına kuvvetle inanıyoruz. Bu stratejik plan, bu inancımızı gerçekleştirmek üzere düşünülmüş ve bizi hedefimize götürecek biçimde tasarlanmıştır. Bundan sonra başarılı olmak bizim için sadece bir görev değil, aynı zamanda büyük bir sorumluluktur. </w:t>
      </w:r>
    </w:p>
    <w:p w:rsidR="004010FA" w:rsidRDefault="004010FA" w:rsidP="007C77FD">
      <w:pPr>
        <w:pStyle w:val="AralkYok"/>
        <w:spacing w:line="23" w:lineRule="atLeast"/>
        <w:jc w:val="both"/>
        <w:rPr>
          <w:rFonts w:ascii="Times New Roman" w:hAnsi="Times New Roman"/>
          <w:sz w:val="24"/>
          <w:szCs w:val="24"/>
        </w:rPr>
      </w:pPr>
    </w:p>
    <w:p w:rsidR="004010FA" w:rsidRPr="008609C3" w:rsidRDefault="004010FA" w:rsidP="007C77FD">
      <w:pPr>
        <w:spacing w:line="23" w:lineRule="atLeast"/>
        <w:jc w:val="right"/>
        <w:rPr>
          <w:rFonts w:ascii="Times New Roman" w:hAnsi="Times New Roman"/>
          <w:b/>
          <w:sz w:val="24"/>
          <w:szCs w:val="24"/>
        </w:rPr>
      </w:pPr>
      <w:r w:rsidRPr="008609C3">
        <w:rPr>
          <w:rFonts w:ascii="Times New Roman" w:hAnsi="Times New Roman"/>
          <w:b/>
          <w:sz w:val="24"/>
          <w:szCs w:val="24"/>
        </w:rPr>
        <w:t>Stratejik Plan Hazırlama Ekibi</w:t>
      </w:r>
    </w:p>
    <w:p w:rsidR="007D362D" w:rsidRPr="0086311A" w:rsidRDefault="007D362D" w:rsidP="007C77FD">
      <w:pPr>
        <w:spacing w:line="23" w:lineRule="atLeast"/>
        <w:jc w:val="center"/>
        <w:rPr>
          <w:rFonts w:ascii="Times New Roman" w:hAnsi="Times New Roman"/>
          <w:b/>
          <w:bCs/>
          <w:color w:val="17365D"/>
          <w:sz w:val="72"/>
          <w:szCs w:val="72"/>
        </w:rPr>
      </w:pPr>
    </w:p>
    <w:p w:rsidR="008877E5" w:rsidRDefault="008877E5" w:rsidP="007C77FD">
      <w:pPr>
        <w:autoSpaceDE w:val="0"/>
        <w:autoSpaceDN w:val="0"/>
        <w:adjustRightInd w:val="0"/>
        <w:spacing w:line="23" w:lineRule="atLeast"/>
        <w:jc w:val="both"/>
        <w:rPr>
          <w:rFonts w:ascii="Times New Roman" w:hAnsi="Times New Roman"/>
          <w:b/>
          <w:bCs/>
          <w:color w:val="17365D"/>
          <w:sz w:val="24"/>
          <w:szCs w:val="24"/>
        </w:rPr>
      </w:pPr>
    </w:p>
    <w:p w:rsidR="00416B41" w:rsidRDefault="00416B41" w:rsidP="007C77FD">
      <w:pPr>
        <w:autoSpaceDE w:val="0"/>
        <w:autoSpaceDN w:val="0"/>
        <w:adjustRightInd w:val="0"/>
        <w:spacing w:line="23" w:lineRule="atLeast"/>
        <w:jc w:val="both"/>
        <w:rPr>
          <w:rFonts w:ascii="Times New Roman" w:hAnsi="Times New Roman"/>
          <w:b/>
          <w:bCs/>
          <w:color w:val="17365D"/>
          <w:sz w:val="32"/>
          <w:szCs w:val="32"/>
        </w:rPr>
      </w:pPr>
    </w:p>
    <w:p w:rsidR="00416B41" w:rsidRDefault="00416B41" w:rsidP="007C77FD">
      <w:pPr>
        <w:autoSpaceDE w:val="0"/>
        <w:autoSpaceDN w:val="0"/>
        <w:adjustRightInd w:val="0"/>
        <w:spacing w:line="23" w:lineRule="atLeast"/>
        <w:jc w:val="both"/>
        <w:rPr>
          <w:rFonts w:ascii="Times New Roman" w:hAnsi="Times New Roman"/>
          <w:b/>
          <w:bCs/>
          <w:color w:val="17365D"/>
          <w:sz w:val="32"/>
          <w:szCs w:val="32"/>
        </w:rPr>
      </w:pPr>
    </w:p>
    <w:p w:rsidR="007C2985" w:rsidRDefault="007C2985" w:rsidP="007C77FD">
      <w:pPr>
        <w:autoSpaceDE w:val="0"/>
        <w:autoSpaceDN w:val="0"/>
        <w:adjustRightInd w:val="0"/>
        <w:spacing w:line="23" w:lineRule="atLeast"/>
        <w:jc w:val="both"/>
        <w:rPr>
          <w:rFonts w:ascii="Times New Roman" w:hAnsi="Times New Roman"/>
          <w:b/>
          <w:bCs/>
          <w:color w:val="17365D"/>
          <w:sz w:val="32"/>
          <w:szCs w:val="32"/>
        </w:rPr>
      </w:pPr>
    </w:p>
    <w:p w:rsidR="007C2985" w:rsidRDefault="007C2985" w:rsidP="007C77FD">
      <w:pPr>
        <w:autoSpaceDE w:val="0"/>
        <w:autoSpaceDN w:val="0"/>
        <w:adjustRightInd w:val="0"/>
        <w:spacing w:line="23" w:lineRule="atLeast"/>
        <w:jc w:val="both"/>
        <w:rPr>
          <w:rFonts w:ascii="Times New Roman" w:hAnsi="Times New Roman"/>
          <w:b/>
          <w:bCs/>
          <w:color w:val="17365D"/>
          <w:sz w:val="32"/>
          <w:szCs w:val="32"/>
        </w:rPr>
      </w:pPr>
    </w:p>
    <w:p w:rsidR="007C2985" w:rsidRDefault="007C2985" w:rsidP="007C77FD">
      <w:pPr>
        <w:autoSpaceDE w:val="0"/>
        <w:autoSpaceDN w:val="0"/>
        <w:adjustRightInd w:val="0"/>
        <w:spacing w:line="23" w:lineRule="atLeast"/>
        <w:jc w:val="both"/>
        <w:rPr>
          <w:rFonts w:ascii="Times New Roman" w:hAnsi="Times New Roman"/>
          <w:b/>
          <w:bCs/>
          <w:color w:val="17365D"/>
          <w:sz w:val="32"/>
          <w:szCs w:val="32"/>
        </w:rPr>
      </w:pPr>
    </w:p>
    <w:p w:rsidR="007C2985" w:rsidRDefault="007C2985" w:rsidP="007C77FD">
      <w:pPr>
        <w:autoSpaceDE w:val="0"/>
        <w:autoSpaceDN w:val="0"/>
        <w:adjustRightInd w:val="0"/>
        <w:spacing w:line="23" w:lineRule="atLeast"/>
        <w:jc w:val="both"/>
        <w:rPr>
          <w:rFonts w:ascii="Times New Roman" w:hAnsi="Times New Roman"/>
          <w:b/>
          <w:bCs/>
          <w:color w:val="17365D"/>
          <w:sz w:val="32"/>
          <w:szCs w:val="32"/>
        </w:rPr>
      </w:pPr>
    </w:p>
    <w:p w:rsidR="007D362D" w:rsidRPr="00416B41" w:rsidRDefault="007D362D" w:rsidP="007C77FD">
      <w:pPr>
        <w:autoSpaceDE w:val="0"/>
        <w:autoSpaceDN w:val="0"/>
        <w:adjustRightInd w:val="0"/>
        <w:spacing w:line="23" w:lineRule="atLeast"/>
        <w:jc w:val="both"/>
        <w:rPr>
          <w:rFonts w:ascii="Times New Roman" w:hAnsi="Times New Roman"/>
          <w:b/>
          <w:bCs/>
          <w:sz w:val="32"/>
          <w:szCs w:val="32"/>
        </w:rPr>
      </w:pPr>
      <w:r w:rsidRPr="00416B41">
        <w:rPr>
          <w:rFonts w:ascii="Times New Roman" w:hAnsi="Times New Roman"/>
          <w:b/>
          <w:bCs/>
          <w:sz w:val="32"/>
          <w:szCs w:val="32"/>
        </w:rPr>
        <w:lastRenderedPageBreak/>
        <w:t>İÇİNDEKİLER</w:t>
      </w:r>
    </w:p>
    <w:tbl>
      <w:tblPr>
        <w:tblStyle w:val="TabloKlavuzu"/>
        <w:tblW w:w="9927" w:type="dxa"/>
        <w:tblLayout w:type="fixed"/>
        <w:tblCellMar>
          <w:top w:w="85" w:type="dxa"/>
          <w:bottom w:w="85" w:type="dxa"/>
        </w:tblCellMar>
        <w:tblLook w:val="04A0"/>
      </w:tblPr>
      <w:tblGrid>
        <w:gridCol w:w="8141"/>
        <w:gridCol w:w="1786"/>
      </w:tblGrid>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b/>
                <w:bCs/>
                <w:color w:val="000000"/>
                <w:sz w:val="24"/>
                <w:szCs w:val="24"/>
              </w:rPr>
            </w:pPr>
            <w:r w:rsidRPr="0084562C">
              <w:rPr>
                <w:rFonts w:ascii="Times New Roman" w:hAnsi="Times New Roman" w:cs="Calibri"/>
                <w:b/>
                <w:bCs/>
                <w:color w:val="000000"/>
                <w:sz w:val="24"/>
                <w:szCs w:val="24"/>
              </w:rPr>
              <w:t>KONULAR</w:t>
            </w:r>
          </w:p>
        </w:tc>
        <w:tc>
          <w:tcPr>
            <w:tcW w:w="1786" w:type="dxa"/>
            <w:vAlign w:val="center"/>
          </w:tcPr>
          <w:p w:rsidR="00557BEC" w:rsidRPr="0084562C" w:rsidRDefault="00557BEC" w:rsidP="007C77FD">
            <w:pPr>
              <w:autoSpaceDE w:val="0"/>
              <w:autoSpaceDN w:val="0"/>
              <w:adjustRightInd w:val="0"/>
              <w:spacing w:line="23" w:lineRule="atLeast"/>
              <w:rPr>
                <w:rFonts w:cs="Calibri"/>
                <w:color w:val="000000"/>
                <w:sz w:val="24"/>
                <w:szCs w:val="24"/>
              </w:rPr>
            </w:pPr>
            <w:r w:rsidRPr="0084562C">
              <w:rPr>
                <w:rFonts w:ascii="Times New Roman" w:hAnsi="Times New Roman" w:cs="Calibri"/>
                <w:b/>
                <w:bCs/>
                <w:color w:val="000000"/>
                <w:sz w:val="24"/>
                <w:szCs w:val="24"/>
              </w:rPr>
              <w:t>SAYFA</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color w:val="000000"/>
                <w:sz w:val="24"/>
                <w:szCs w:val="24"/>
              </w:rPr>
            </w:pPr>
            <w:r w:rsidRPr="0084562C">
              <w:rPr>
                <w:rFonts w:ascii="Times New Roman" w:hAnsi="Times New Roman" w:cs="Calibri"/>
                <w:b/>
                <w:bCs/>
                <w:color w:val="000000"/>
                <w:sz w:val="24"/>
                <w:szCs w:val="24"/>
              </w:rPr>
              <w:t>ÖNSÖZ</w:t>
            </w:r>
          </w:p>
        </w:tc>
        <w:tc>
          <w:tcPr>
            <w:tcW w:w="1786" w:type="dxa"/>
            <w:vAlign w:val="center"/>
          </w:tcPr>
          <w:p w:rsidR="00557BEC" w:rsidRPr="00C61092" w:rsidRDefault="00D627F1" w:rsidP="007C77FD">
            <w:pPr>
              <w:autoSpaceDE w:val="0"/>
              <w:autoSpaceDN w:val="0"/>
              <w:adjustRightInd w:val="0"/>
              <w:spacing w:line="23" w:lineRule="atLeast"/>
              <w:rPr>
                <w:rFonts w:ascii="Times New Roman" w:hAnsi="Times New Roman"/>
                <w:b/>
                <w:bCs/>
              </w:rPr>
            </w:pPr>
            <w:r>
              <w:rPr>
                <w:rFonts w:ascii="Times New Roman" w:hAnsi="Times New Roman"/>
                <w:b/>
                <w:bCs/>
              </w:rPr>
              <w:t>i</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color w:val="000000"/>
                <w:sz w:val="24"/>
                <w:szCs w:val="24"/>
              </w:rPr>
            </w:pPr>
            <w:r w:rsidRPr="0084562C">
              <w:rPr>
                <w:rFonts w:ascii="Times New Roman" w:hAnsi="Times New Roman" w:cs="Calibri"/>
                <w:b/>
                <w:bCs/>
                <w:color w:val="000000"/>
                <w:sz w:val="24"/>
                <w:szCs w:val="24"/>
              </w:rPr>
              <w:t>GİRİŞ</w:t>
            </w:r>
          </w:p>
        </w:tc>
        <w:tc>
          <w:tcPr>
            <w:tcW w:w="1786" w:type="dxa"/>
            <w:vAlign w:val="center"/>
          </w:tcPr>
          <w:p w:rsidR="00557BEC" w:rsidRPr="00C61092" w:rsidRDefault="005322F0" w:rsidP="007C77FD">
            <w:pPr>
              <w:autoSpaceDE w:val="0"/>
              <w:autoSpaceDN w:val="0"/>
              <w:adjustRightInd w:val="0"/>
              <w:spacing w:line="23" w:lineRule="atLeast"/>
              <w:rPr>
                <w:rFonts w:ascii="Times New Roman" w:hAnsi="Times New Roman"/>
                <w:b/>
                <w:bCs/>
              </w:rPr>
            </w:pPr>
            <w:r>
              <w:rPr>
                <w:rFonts w:ascii="Times New Roman" w:hAnsi="Times New Roman"/>
                <w:b/>
                <w:bCs/>
              </w:rPr>
              <w:t>iii</w:t>
            </w:r>
          </w:p>
        </w:tc>
      </w:tr>
      <w:tr w:rsidR="005322F0" w:rsidTr="00557BEC">
        <w:trPr>
          <w:trHeight w:hRule="exact" w:val="344"/>
        </w:trPr>
        <w:tc>
          <w:tcPr>
            <w:tcW w:w="8141" w:type="dxa"/>
            <w:vAlign w:val="center"/>
          </w:tcPr>
          <w:p w:rsidR="005322F0" w:rsidRPr="0084562C" w:rsidRDefault="005322F0" w:rsidP="007C77FD">
            <w:pPr>
              <w:autoSpaceDE w:val="0"/>
              <w:autoSpaceDN w:val="0"/>
              <w:adjustRightInd w:val="0"/>
              <w:spacing w:line="23" w:lineRule="atLeast"/>
              <w:rPr>
                <w:rFonts w:ascii="Times New Roman" w:hAnsi="Times New Roman" w:cs="Calibri"/>
                <w:b/>
                <w:bCs/>
                <w:color w:val="000000"/>
                <w:sz w:val="24"/>
                <w:szCs w:val="24"/>
              </w:rPr>
            </w:pPr>
            <w:r>
              <w:rPr>
                <w:rFonts w:ascii="Times New Roman" w:hAnsi="Times New Roman" w:cs="Calibri"/>
                <w:b/>
                <w:bCs/>
                <w:color w:val="000000"/>
                <w:sz w:val="24"/>
                <w:szCs w:val="24"/>
              </w:rPr>
              <w:t>İÇİNDEKİLER</w:t>
            </w:r>
          </w:p>
        </w:tc>
        <w:tc>
          <w:tcPr>
            <w:tcW w:w="1786" w:type="dxa"/>
            <w:vAlign w:val="center"/>
          </w:tcPr>
          <w:p w:rsidR="005322F0" w:rsidRDefault="00A85B76" w:rsidP="007C77FD">
            <w:pPr>
              <w:autoSpaceDE w:val="0"/>
              <w:autoSpaceDN w:val="0"/>
              <w:adjustRightInd w:val="0"/>
              <w:spacing w:line="23" w:lineRule="atLeast"/>
              <w:rPr>
                <w:rFonts w:ascii="Times New Roman" w:hAnsi="Times New Roman"/>
                <w:b/>
                <w:bCs/>
              </w:rPr>
            </w:pPr>
            <w:r>
              <w:rPr>
                <w:rFonts w:ascii="Times New Roman" w:hAnsi="Times New Roman"/>
                <w:b/>
                <w:bCs/>
              </w:rPr>
              <w:t>v</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b/>
                <w:color w:val="000000"/>
                <w:sz w:val="24"/>
                <w:szCs w:val="24"/>
              </w:rPr>
            </w:pPr>
            <w:r w:rsidRPr="0084562C">
              <w:rPr>
                <w:rFonts w:ascii="Times New Roman" w:hAnsi="Times New Roman" w:cs="Calibri"/>
                <w:b/>
                <w:color w:val="000000"/>
                <w:sz w:val="24"/>
                <w:szCs w:val="24"/>
              </w:rPr>
              <w:t>BÖLÜM 1</w:t>
            </w:r>
          </w:p>
        </w:tc>
        <w:tc>
          <w:tcPr>
            <w:tcW w:w="1786" w:type="dxa"/>
            <w:vAlign w:val="center"/>
          </w:tcPr>
          <w:p w:rsidR="00557BEC" w:rsidRPr="00C61092" w:rsidRDefault="000E486C" w:rsidP="007C77FD">
            <w:pPr>
              <w:autoSpaceDE w:val="0"/>
              <w:autoSpaceDN w:val="0"/>
              <w:adjustRightInd w:val="0"/>
              <w:spacing w:line="23" w:lineRule="atLeast"/>
              <w:rPr>
                <w:rFonts w:ascii="Times New Roman" w:hAnsi="Times New Roman"/>
                <w:b/>
                <w:bCs/>
              </w:rPr>
            </w:pPr>
            <w:r>
              <w:rPr>
                <w:rFonts w:ascii="Times New Roman" w:hAnsi="Times New Roman"/>
                <w:b/>
                <w:bCs/>
              </w:rPr>
              <w:t>1</w:t>
            </w:r>
          </w:p>
        </w:tc>
      </w:tr>
      <w:tr w:rsidR="00557BEC" w:rsidTr="00557BEC">
        <w:trPr>
          <w:trHeight w:hRule="exact" w:val="344"/>
        </w:trPr>
        <w:tc>
          <w:tcPr>
            <w:tcW w:w="8141" w:type="dxa"/>
            <w:vAlign w:val="center"/>
          </w:tcPr>
          <w:p w:rsidR="00557BEC" w:rsidRPr="000E486C" w:rsidRDefault="00557BEC" w:rsidP="007C77FD">
            <w:pPr>
              <w:autoSpaceDE w:val="0"/>
              <w:autoSpaceDN w:val="0"/>
              <w:adjustRightInd w:val="0"/>
              <w:spacing w:line="23" w:lineRule="atLeast"/>
              <w:rPr>
                <w:rFonts w:ascii="Times New Roman" w:hAnsi="Times New Roman" w:cs="Calibri"/>
                <w:color w:val="000000"/>
                <w:sz w:val="24"/>
                <w:szCs w:val="24"/>
              </w:rPr>
            </w:pPr>
            <w:r w:rsidRPr="000E486C">
              <w:rPr>
                <w:rFonts w:ascii="Times New Roman" w:hAnsi="Times New Roman" w:cs="Calibri"/>
                <w:color w:val="000000"/>
                <w:sz w:val="24"/>
                <w:szCs w:val="24"/>
              </w:rPr>
              <w:t>STRATEJİK PLANLAMA SÜRECİ</w:t>
            </w:r>
          </w:p>
        </w:tc>
        <w:tc>
          <w:tcPr>
            <w:tcW w:w="1786" w:type="dxa"/>
            <w:vAlign w:val="center"/>
          </w:tcPr>
          <w:p w:rsidR="00557BEC" w:rsidRPr="000E486C" w:rsidRDefault="005C1276" w:rsidP="007C77FD">
            <w:pPr>
              <w:autoSpaceDE w:val="0"/>
              <w:autoSpaceDN w:val="0"/>
              <w:adjustRightInd w:val="0"/>
              <w:spacing w:line="23" w:lineRule="atLeast"/>
              <w:rPr>
                <w:rFonts w:ascii="Times New Roman" w:hAnsi="Times New Roman"/>
                <w:bCs/>
              </w:rPr>
            </w:pPr>
            <w:r>
              <w:rPr>
                <w:rFonts w:ascii="Times New Roman" w:hAnsi="Times New Roman"/>
                <w:bCs/>
              </w:rPr>
              <w:t>2</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color w:val="000000"/>
                <w:sz w:val="24"/>
                <w:szCs w:val="24"/>
              </w:rPr>
            </w:pPr>
            <w:r w:rsidRPr="0084562C">
              <w:rPr>
                <w:rFonts w:ascii="Times New Roman" w:hAnsi="Times New Roman" w:cs="Calibri"/>
                <w:bCs/>
                <w:color w:val="000000"/>
                <w:sz w:val="24"/>
                <w:szCs w:val="24"/>
              </w:rPr>
              <w:t>STRATEJİK PLANIN AMACI</w:t>
            </w:r>
          </w:p>
        </w:tc>
        <w:tc>
          <w:tcPr>
            <w:tcW w:w="1786" w:type="dxa"/>
            <w:vAlign w:val="center"/>
          </w:tcPr>
          <w:p w:rsidR="00557BEC" w:rsidRPr="00C61092" w:rsidRDefault="000E486C" w:rsidP="007C77FD">
            <w:pPr>
              <w:autoSpaceDE w:val="0"/>
              <w:autoSpaceDN w:val="0"/>
              <w:adjustRightInd w:val="0"/>
              <w:spacing w:line="23" w:lineRule="atLeast"/>
              <w:rPr>
                <w:rFonts w:ascii="Times New Roman" w:hAnsi="Times New Roman"/>
                <w:b/>
                <w:bCs/>
              </w:rPr>
            </w:pPr>
            <w:r>
              <w:rPr>
                <w:rFonts w:ascii="Times New Roman" w:hAnsi="Times New Roman"/>
                <w:b/>
                <w:bCs/>
              </w:rPr>
              <w:t>3</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color w:val="000000"/>
                <w:sz w:val="24"/>
                <w:szCs w:val="24"/>
              </w:rPr>
            </w:pPr>
            <w:r w:rsidRPr="0084562C">
              <w:rPr>
                <w:rFonts w:ascii="Times New Roman" w:hAnsi="Times New Roman" w:cs="Calibri"/>
                <w:bCs/>
                <w:color w:val="000000"/>
                <w:sz w:val="24"/>
                <w:szCs w:val="24"/>
              </w:rPr>
              <w:t>STRATEJİK PLANIN KAPSAMI</w:t>
            </w:r>
          </w:p>
        </w:tc>
        <w:tc>
          <w:tcPr>
            <w:tcW w:w="1786" w:type="dxa"/>
            <w:vAlign w:val="center"/>
          </w:tcPr>
          <w:p w:rsidR="00557BEC" w:rsidRPr="00C61092" w:rsidRDefault="005C1276" w:rsidP="007C77FD">
            <w:pPr>
              <w:autoSpaceDE w:val="0"/>
              <w:autoSpaceDN w:val="0"/>
              <w:adjustRightInd w:val="0"/>
              <w:spacing w:line="23" w:lineRule="atLeast"/>
              <w:rPr>
                <w:rFonts w:ascii="Times New Roman" w:hAnsi="Times New Roman"/>
                <w:b/>
                <w:bCs/>
              </w:rPr>
            </w:pPr>
            <w:r>
              <w:rPr>
                <w:rFonts w:ascii="Times New Roman" w:hAnsi="Times New Roman"/>
                <w:b/>
                <w:bCs/>
              </w:rPr>
              <w:t>3</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bCs/>
                <w:color w:val="000000"/>
                <w:sz w:val="24"/>
                <w:szCs w:val="24"/>
              </w:rPr>
            </w:pPr>
            <w:r w:rsidRPr="0084562C">
              <w:rPr>
                <w:rFonts w:ascii="Times New Roman" w:hAnsi="Times New Roman" w:cs="Calibri"/>
                <w:bCs/>
                <w:color w:val="000000"/>
                <w:sz w:val="24"/>
                <w:szCs w:val="24"/>
              </w:rPr>
              <w:t>STRATEJİK PALANLAMA YASAL DAYANAKLARI</w:t>
            </w:r>
          </w:p>
        </w:tc>
        <w:tc>
          <w:tcPr>
            <w:tcW w:w="1786" w:type="dxa"/>
          </w:tcPr>
          <w:p w:rsidR="00557BEC" w:rsidRDefault="005C1276" w:rsidP="007C77FD">
            <w:pPr>
              <w:autoSpaceDE w:val="0"/>
              <w:autoSpaceDN w:val="0"/>
              <w:adjustRightInd w:val="0"/>
              <w:spacing w:line="23" w:lineRule="atLeast"/>
              <w:rPr>
                <w:rFonts w:ascii="Times New Roman" w:hAnsi="Times New Roman"/>
                <w:b/>
                <w:bCs/>
              </w:rPr>
            </w:pPr>
            <w:r>
              <w:rPr>
                <w:rFonts w:ascii="Times New Roman" w:hAnsi="Times New Roman"/>
                <w:b/>
                <w:bCs/>
              </w:rPr>
              <w:t>3</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color w:val="000000"/>
                <w:sz w:val="24"/>
                <w:szCs w:val="24"/>
              </w:rPr>
            </w:pPr>
            <w:r w:rsidRPr="0084562C">
              <w:rPr>
                <w:rFonts w:ascii="Times New Roman" w:hAnsi="Times New Roman" w:cs="Calibri"/>
                <w:bCs/>
                <w:color w:val="000000"/>
                <w:sz w:val="24"/>
                <w:szCs w:val="24"/>
              </w:rPr>
              <w:t>STRATEJİK PLANLAMA EKİBİ</w:t>
            </w:r>
          </w:p>
        </w:tc>
        <w:tc>
          <w:tcPr>
            <w:tcW w:w="1786" w:type="dxa"/>
          </w:tcPr>
          <w:p w:rsidR="00557BEC" w:rsidRDefault="005C1276" w:rsidP="007C77FD">
            <w:pPr>
              <w:autoSpaceDE w:val="0"/>
              <w:autoSpaceDN w:val="0"/>
              <w:adjustRightInd w:val="0"/>
              <w:spacing w:line="23" w:lineRule="atLeast"/>
              <w:rPr>
                <w:rFonts w:ascii="Times New Roman" w:hAnsi="Times New Roman"/>
                <w:b/>
                <w:bCs/>
              </w:rPr>
            </w:pPr>
            <w:r>
              <w:rPr>
                <w:rFonts w:ascii="Times New Roman" w:hAnsi="Times New Roman"/>
                <w:b/>
                <w:bCs/>
              </w:rPr>
              <w:t>4</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b/>
                <w:bCs/>
                <w:color w:val="000000"/>
                <w:sz w:val="24"/>
                <w:szCs w:val="24"/>
              </w:rPr>
            </w:pPr>
            <w:r w:rsidRPr="0084562C">
              <w:rPr>
                <w:rFonts w:ascii="Times New Roman" w:hAnsi="Times New Roman" w:cs="Calibri"/>
                <w:b/>
                <w:bCs/>
                <w:color w:val="000000"/>
                <w:sz w:val="24"/>
                <w:szCs w:val="24"/>
              </w:rPr>
              <w:t>BÖLÜM 2</w:t>
            </w:r>
          </w:p>
        </w:tc>
        <w:tc>
          <w:tcPr>
            <w:tcW w:w="1786" w:type="dxa"/>
          </w:tcPr>
          <w:p w:rsidR="00557BEC" w:rsidRDefault="005C1276" w:rsidP="007C77FD">
            <w:pPr>
              <w:autoSpaceDE w:val="0"/>
              <w:autoSpaceDN w:val="0"/>
              <w:adjustRightInd w:val="0"/>
              <w:spacing w:line="23" w:lineRule="atLeast"/>
              <w:rPr>
                <w:rFonts w:ascii="Times New Roman" w:hAnsi="Times New Roman"/>
                <w:b/>
                <w:bCs/>
              </w:rPr>
            </w:pPr>
            <w:r>
              <w:rPr>
                <w:rFonts w:ascii="Times New Roman" w:hAnsi="Times New Roman"/>
                <w:b/>
                <w:bCs/>
              </w:rPr>
              <w:t>4</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b/>
                <w:bCs/>
                <w:color w:val="000000"/>
                <w:sz w:val="24"/>
                <w:szCs w:val="24"/>
              </w:rPr>
            </w:pPr>
            <w:r w:rsidRPr="0084562C">
              <w:rPr>
                <w:rFonts w:ascii="Times New Roman" w:hAnsi="Times New Roman" w:cs="Calibri"/>
                <w:b/>
                <w:bCs/>
                <w:color w:val="000000"/>
                <w:sz w:val="24"/>
                <w:szCs w:val="24"/>
              </w:rPr>
              <w:t>DURUM ANALİZİ</w:t>
            </w:r>
          </w:p>
        </w:tc>
        <w:tc>
          <w:tcPr>
            <w:tcW w:w="1786" w:type="dxa"/>
          </w:tcPr>
          <w:p w:rsidR="00557BEC" w:rsidRDefault="005C1276" w:rsidP="007C77FD">
            <w:pPr>
              <w:autoSpaceDE w:val="0"/>
              <w:autoSpaceDN w:val="0"/>
              <w:adjustRightInd w:val="0"/>
              <w:spacing w:line="23" w:lineRule="atLeast"/>
              <w:rPr>
                <w:rFonts w:ascii="Times New Roman" w:hAnsi="Times New Roman"/>
                <w:b/>
                <w:bCs/>
              </w:rPr>
            </w:pPr>
            <w:r>
              <w:rPr>
                <w:rFonts w:ascii="Times New Roman" w:hAnsi="Times New Roman"/>
                <w:b/>
                <w:bCs/>
              </w:rPr>
              <w:t>4</w:t>
            </w:r>
          </w:p>
        </w:tc>
      </w:tr>
      <w:tr w:rsidR="00557BEC" w:rsidTr="00557BEC">
        <w:trPr>
          <w:trHeight w:hRule="exact" w:val="344"/>
        </w:trPr>
        <w:tc>
          <w:tcPr>
            <w:tcW w:w="8141" w:type="dxa"/>
            <w:vAlign w:val="center"/>
          </w:tcPr>
          <w:p w:rsidR="00557BEC" w:rsidRPr="0084562C" w:rsidRDefault="00557BEC" w:rsidP="007C77FD">
            <w:pPr>
              <w:keepNext/>
              <w:autoSpaceDE w:val="0"/>
              <w:autoSpaceDN w:val="0"/>
              <w:adjustRightInd w:val="0"/>
              <w:spacing w:line="23" w:lineRule="atLeast"/>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A) TARİHİ GELİŞİM</w:t>
            </w:r>
          </w:p>
        </w:tc>
        <w:tc>
          <w:tcPr>
            <w:tcW w:w="1786" w:type="dxa"/>
          </w:tcPr>
          <w:p w:rsidR="00557BEC" w:rsidRDefault="005C1276" w:rsidP="007C77FD">
            <w:pPr>
              <w:autoSpaceDE w:val="0"/>
              <w:autoSpaceDN w:val="0"/>
              <w:adjustRightInd w:val="0"/>
              <w:spacing w:line="23" w:lineRule="atLeast"/>
              <w:rPr>
                <w:rFonts w:ascii="Times New Roman" w:hAnsi="Times New Roman"/>
                <w:b/>
                <w:bCs/>
              </w:rPr>
            </w:pPr>
            <w:r>
              <w:rPr>
                <w:rFonts w:ascii="Times New Roman" w:hAnsi="Times New Roman"/>
                <w:b/>
                <w:bCs/>
              </w:rPr>
              <w:t>4</w:t>
            </w:r>
          </w:p>
        </w:tc>
      </w:tr>
      <w:tr w:rsidR="00557BEC" w:rsidTr="00557BEC">
        <w:trPr>
          <w:trHeight w:hRule="exact" w:val="344"/>
        </w:trPr>
        <w:tc>
          <w:tcPr>
            <w:tcW w:w="8141" w:type="dxa"/>
            <w:vAlign w:val="center"/>
          </w:tcPr>
          <w:p w:rsidR="00557BEC" w:rsidRPr="0084562C" w:rsidRDefault="00557BEC" w:rsidP="007C77FD">
            <w:pPr>
              <w:keepNext/>
              <w:autoSpaceDE w:val="0"/>
              <w:autoSpaceDN w:val="0"/>
              <w:adjustRightInd w:val="0"/>
              <w:spacing w:line="23" w:lineRule="atLeast"/>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OKULUN TARİHÇESİ VE YAPISI</w:t>
            </w:r>
          </w:p>
        </w:tc>
        <w:tc>
          <w:tcPr>
            <w:tcW w:w="1786" w:type="dxa"/>
          </w:tcPr>
          <w:p w:rsidR="00557BEC" w:rsidRDefault="005C1276" w:rsidP="007C77FD">
            <w:pPr>
              <w:autoSpaceDE w:val="0"/>
              <w:autoSpaceDN w:val="0"/>
              <w:adjustRightInd w:val="0"/>
              <w:spacing w:line="23" w:lineRule="atLeast"/>
              <w:rPr>
                <w:rFonts w:ascii="Times New Roman" w:hAnsi="Times New Roman"/>
                <w:b/>
                <w:bCs/>
              </w:rPr>
            </w:pPr>
            <w:r>
              <w:rPr>
                <w:rFonts w:ascii="Times New Roman" w:hAnsi="Times New Roman"/>
                <w:b/>
                <w:bCs/>
              </w:rPr>
              <w:t>5</w:t>
            </w:r>
          </w:p>
        </w:tc>
      </w:tr>
      <w:tr w:rsidR="00557BEC" w:rsidTr="00557BEC">
        <w:trPr>
          <w:trHeight w:hRule="exact" w:val="344"/>
        </w:trPr>
        <w:tc>
          <w:tcPr>
            <w:tcW w:w="8141" w:type="dxa"/>
            <w:vAlign w:val="center"/>
          </w:tcPr>
          <w:p w:rsidR="00557BEC" w:rsidRPr="0084562C" w:rsidRDefault="00557BEC" w:rsidP="007C77FD">
            <w:pPr>
              <w:keepNext/>
              <w:tabs>
                <w:tab w:val="left" w:pos="7620"/>
              </w:tabs>
              <w:autoSpaceDE w:val="0"/>
              <w:autoSpaceDN w:val="0"/>
              <w:adjustRightInd w:val="0"/>
              <w:spacing w:line="23" w:lineRule="atLeast"/>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B) MEVZUAT ANALİZİ</w:t>
            </w:r>
          </w:p>
        </w:tc>
        <w:tc>
          <w:tcPr>
            <w:tcW w:w="1786" w:type="dxa"/>
          </w:tcPr>
          <w:p w:rsidR="00557BEC" w:rsidRDefault="005C1276" w:rsidP="007C77FD">
            <w:pPr>
              <w:autoSpaceDE w:val="0"/>
              <w:autoSpaceDN w:val="0"/>
              <w:adjustRightInd w:val="0"/>
              <w:spacing w:line="23" w:lineRule="atLeast"/>
              <w:rPr>
                <w:rFonts w:ascii="Times New Roman" w:hAnsi="Times New Roman"/>
                <w:b/>
                <w:bCs/>
              </w:rPr>
            </w:pPr>
            <w:r>
              <w:rPr>
                <w:rFonts w:ascii="Times New Roman" w:hAnsi="Times New Roman"/>
                <w:b/>
                <w:bCs/>
              </w:rPr>
              <w:t>6</w:t>
            </w:r>
          </w:p>
        </w:tc>
      </w:tr>
      <w:tr w:rsidR="00557BEC" w:rsidTr="00557BEC">
        <w:trPr>
          <w:trHeight w:hRule="exact" w:val="344"/>
        </w:trPr>
        <w:tc>
          <w:tcPr>
            <w:tcW w:w="8141" w:type="dxa"/>
            <w:vAlign w:val="center"/>
          </w:tcPr>
          <w:p w:rsidR="00557BEC" w:rsidRPr="0084562C" w:rsidRDefault="00557BEC" w:rsidP="007C77FD">
            <w:pPr>
              <w:keepNext/>
              <w:tabs>
                <w:tab w:val="left" w:pos="7620"/>
              </w:tabs>
              <w:autoSpaceDE w:val="0"/>
              <w:autoSpaceDN w:val="0"/>
              <w:adjustRightInd w:val="0"/>
              <w:spacing w:line="23" w:lineRule="atLeast"/>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C) FAALİYET ALANLARI ÜRÜN VE HİZMETLET</w:t>
            </w:r>
          </w:p>
        </w:tc>
        <w:tc>
          <w:tcPr>
            <w:tcW w:w="1786" w:type="dxa"/>
          </w:tcPr>
          <w:p w:rsidR="00557BEC" w:rsidRDefault="005C1276" w:rsidP="007C77FD">
            <w:pPr>
              <w:autoSpaceDE w:val="0"/>
              <w:autoSpaceDN w:val="0"/>
              <w:adjustRightInd w:val="0"/>
              <w:spacing w:line="23" w:lineRule="atLeast"/>
              <w:rPr>
                <w:rFonts w:ascii="Times New Roman" w:hAnsi="Times New Roman"/>
                <w:b/>
                <w:bCs/>
              </w:rPr>
            </w:pPr>
            <w:r>
              <w:rPr>
                <w:rFonts w:ascii="Times New Roman" w:hAnsi="Times New Roman"/>
                <w:b/>
                <w:bCs/>
              </w:rPr>
              <w:t>7</w:t>
            </w:r>
          </w:p>
        </w:tc>
      </w:tr>
      <w:tr w:rsidR="00557BEC" w:rsidTr="00557BEC">
        <w:trPr>
          <w:trHeight w:hRule="exact" w:val="344"/>
        </w:trPr>
        <w:tc>
          <w:tcPr>
            <w:tcW w:w="8141" w:type="dxa"/>
            <w:vAlign w:val="center"/>
          </w:tcPr>
          <w:p w:rsidR="00557BEC" w:rsidRPr="0084562C" w:rsidRDefault="00557BEC" w:rsidP="007C77FD">
            <w:pPr>
              <w:keepNext/>
              <w:autoSpaceDE w:val="0"/>
              <w:autoSpaceDN w:val="0"/>
              <w:adjustRightInd w:val="0"/>
              <w:spacing w:line="23" w:lineRule="atLeast"/>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D) PAYDAŞ ANALİZİ</w:t>
            </w:r>
          </w:p>
        </w:tc>
        <w:tc>
          <w:tcPr>
            <w:tcW w:w="1786" w:type="dxa"/>
          </w:tcPr>
          <w:p w:rsidR="00557BEC" w:rsidRDefault="005C1276" w:rsidP="007C77FD">
            <w:pPr>
              <w:autoSpaceDE w:val="0"/>
              <w:autoSpaceDN w:val="0"/>
              <w:adjustRightInd w:val="0"/>
              <w:spacing w:line="23" w:lineRule="atLeast"/>
              <w:rPr>
                <w:rFonts w:ascii="Times New Roman" w:hAnsi="Times New Roman"/>
                <w:b/>
                <w:bCs/>
              </w:rPr>
            </w:pPr>
            <w:r>
              <w:rPr>
                <w:rFonts w:ascii="Times New Roman" w:hAnsi="Times New Roman"/>
                <w:b/>
                <w:bCs/>
              </w:rPr>
              <w:t>9</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bCs/>
                <w:color w:val="000000"/>
                <w:sz w:val="24"/>
                <w:szCs w:val="24"/>
              </w:rPr>
            </w:pPr>
            <w:r w:rsidRPr="0084562C">
              <w:rPr>
                <w:rFonts w:ascii="Times New Roman" w:hAnsi="Times New Roman" w:cs="Calibri"/>
                <w:bCs/>
                <w:color w:val="000000"/>
                <w:sz w:val="24"/>
                <w:szCs w:val="24"/>
              </w:rPr>
              <w:t>PAYDAŞLARIN BELİRLENMESİ</w:t>
            </w:r>
          </w:p>
        </w:tc>
        <w:tc>
          <w:tcPr>
            <w:tcW w:w="1786" w:type="dxa"/>
          </w:tcPr>
          <w:p w:rsidR="00557BEC" w:rsidRDefault="000E486C" w:rsidP="007C77FD">
            <w:pPr>
              <w:autoSpaceDE w:val="0"/>
              <w:autoSpaceDN w:val="0"/>
              <w:adjustRightInd w:val="0"/>
              <w:spacing w:line="23" w:lineRule="atLeast"/>
              <w:rPr>
                <w:rFonts w:ascii="Times New Roman" w:hAnsi="Times New Roman"/>
                <w:b/>
                <w:bCs/>
              </w:rPr>
            </w:pPr>
            <w:r>
              <w:rPr>
                <w:rFonts w:ascii="Times New Roman" w:hAnsi="Times New Roman"/>
                <w:b/>
                <w:bCs/>
              </w:rPr>
              <w:t>1</w:t>
            </w:r>
            <w:r w:rsidR="005C1276">
              <w:rPr>
                <w:rFonts w:ascii="Times New Roman" w:hAnsi="Times New Roman"/>
                <w:b/>
                <w:bCs/>
              </w:rPr>
              <w:t>0</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bCs/>
                <w:color w:val="000000"/>
                <w:sz w:val="24"/>
                <w:szCs w:val="24"/>
              </w:rPr>
            </w:pPr>
            <w:r w:rsidRPr="0084562C">
              <w:rPr>
                <w:rFonts w:ascii="Times New Roman" w:hAnsi="Times New Roman" w:cs="Calibri"/>
                <w:bCs/>
                <w:color w:val="000000"/>
                <w:sz w:val="24"/>
                <w:szCs w:val="24"/>
              </w:rPr>
              <w:t>PAYDAŞLARIN DEĞERLENDİRİLMESİ</w:t>
            </w:r>
          </w:p>
        </w:tc>
        <w:tc>
          <w:tcPr>
            <w:tcW w:w="1786" w:type="dxa"/>
          </w:tcPr>
          <w:p w:rsidR="00557BEC" w:rsidRDefault="000E486C" w:rsidP="007C77FD">
            <w:pPr>
              <w:autoSpaceDE w:val="0"/>
              <w:autoSpaceDN w:val="0"/>
              <w:adjustRightInd w:val="0"/>
              <w:spacing w:line="23" w:lineRule="atLeast"/>
              <w:rPr>
                <w:rFonts w:ascii="Times New Roman" w:hAnsi="Times New Roman"/>
                <w:b/>
                <w:bCs/>
              </w:rPr>
            </w:pPr>
            <w:r>
              <w:rPr>
                <w:rFonts w:ascii="Times New Roman" w:hAnsi="Times New Roman"/>
                <w:b/>
                <w:bCs/>
              </w:rPr>
              <w:t>1</w:t>
            </w:r>
            <w:r w:rsidR="005C1276">
              <w:rPr>
                <w:rFonts w:ascii="Times New Roman" w:hAnsi="Times New Roman"/>
                <w:b/>
                <w:bCs/>
              </w:rPr>
              <w:t>1</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bCs/>
                <w:color w:val="000000"/>
                <w:sz w:val="24"/>
                <w:szCs w:val="24"/>
              </w:rPr>
            </w:pPr>
            <w:r w:rsidRPr="0084562C">
              <w:rPr>
                <w:rFonts w:ascii="Times New Roman" w:hAnsi="Times New Roman" w:cs="Calibri"/>
                <w:bCs/>
                <w:color w:val="000000"/>
                <w:sz w:val="24"/>
                <w:szCs w:val="24"/>
              </w:rPr>
              <w:t>E) KURUM İÇİ ANALİZ</w:t>
            </w:r>
          </w:p>
        </w:tc>
        <w:tc>
          <w:tcPr>
            <w:tcW w:w="1786" w:type="dxa"/>
          </w:tcPr>
          <w:p w:rsidR="00557BEC" w:rsidRDefault="000E486C" w:rsidP="007C77FD">
            <w:pPr>
              <w:autoSpaceDE w:val="0"/>
              <w:autoSpaceDN w:val="0"/>
              <w:adjustRightInd w:val="0"/>
              <w:spacing w:line="23" w:lineRule="atLeast"/>
              <w:rPr>
                <w:rFonts w:ascii="Times New Roman" w:hAnsi="Times New Roman"/>
                <w:b/>
                <w:bCs/>
              </w:rPr>
            </w:pPr>
            <w:r>
              <w:rPr>
                <w:rFonts w:ascii="Times New Roman" w:hAnsi="Times New Roman"/>
                <w:b/>
                <w:bCs/>
              </w:rPr>
              <w:t>1</w:t>
            </w:r>
            <w:r w:rsidR="005C1276">
              <w:rPr>
                <w:rFonts w:ascii="Times New Roman" w:hAnsi="Times New Roman"/>
                <w:b/>
                <w:bCs/>
              </w:rPr>
              <w:t>6</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bCs/>
                <w:color w:val="000000"/>
                <w:sz w:val="24"/>
                <w:szCs w:val="24"/>
              </w:rPr>
            </w:pPr>
            <w:r w:rsidRPr="0084562C">
              <w:rPr>
                <w:rFonts w:ascii="Times New Roman" w:hAnsi="Times New Roman" w:cs="Calibri"/>
                <w:bCs/>
                <w:color w:val="000000"/>
                <w:sz w:val="24"/>
                <w:szCs w:val="24"/>
              </w:rPr>
              <w:t>OKULUN ÖRGÜT YAPISI</w:t>
            </w:r>
          </w:p>
        </w:tc>
        <w:tc>
          <w:tcPr>
            <w:tcW w:w="1786" w:type="dxa"/>
          </w:tcPr>
          <w:p w:rsidR="00557BEC" w:rsidRDefault="005C1276" w:rsidP="007C77FD">
            <w:pPr>
              <w:autoSpaceDE w:val="0"/>
              <w:autoSpaceDN w:val="0"/>
              <w:adjustRightInd w:val="0"/>
              <w:spacing w:line="23" w:lineRule="atLeast"/>
              <w:rPr>
                <w:rFonts w:ascii="Times New Roman" w:hAnsi="Times New Roman"/>
                <w:b/>
                <w:bCs/>
              </w:rPr>
            </w:pPr>
            <w:r>
              <w:rPr>
                <w:rFonts w:ascii="Times New Roman" w:hAnsi="Times New Roman"/>
                <w:b/>
                <w:bCs/>
              </w:rPr>
              <w:t>16</w:t>
            </w:r>
          </w:p>
        </w:tc>
      </w:tr>
      <w:tr w:rsidR="00557BEC" w:rsidTr="00557BEC">
        <w:trPr>
          <w:trHeight w:hRule="exact" w:val="344"/>
        </w:trPr>
        <w:tc>
          <w:tcPr>
            <w:tcW w:w="8141" w:type="dxa"/>
            <w:vAlign w:val="center"/>
          </w:tcPr>
          <w:p w:rsidR="00557BEC" w:rsidRPr="0084562C" w:rsidRDefault="00557BEC" w:rsidP="007C77FD">
            <w:pPr>
              <w:keepNext/>
              <w:autoSpaceDE w:val="0"/>
              <w:autoSpaceDN w:val="0"/>
              <w:adjustRightInd w:val="0"/>
              <w:spacing w:line="23" w:lineRule="atLeast"/>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OKUL/KURUMUN İNSAN KAYNAKLARI</w:t>
            </w:r>
          </w:p>
        </w:tc>
        <w:tc>
          <w:tcPr>
            <w:tcW w:w="1786" w:type="dxa"/>
          </w:tcPr>
          <w:p w:rsidR="00557BEC" w:rsidRDefault="005C1276" w:rsidP="007C77FD">
            <w:pPr>
              <w:autoSpaceDE w:val="0"/>
              <w:autoSpaceDN w:val="0"/>
              <w:adjustRightInd w:val="0"/>
              <w:spacing w:line="23" w:lineRule="atLeast"/>
              <w:rPr>
                <w:rFonts w:ascii="Times New Roman" w:hAnsi="Times New Roman"/>
                <w:b/>
                <w:bCs/>
              </w:rPr>
            </w:pPr>
            <w:r>
              <w:rPr>
                <w:rFonts w:ascii="Times New Roman" w:hAnsi="Times New Roman"/>
                <w:b/>
                <w:bCs/>
              </w:rPr>
              <w:t>22</w:t>
            </w:r>
          </w:p>
        </w:tc>
      </w:tr>
      <w:tr w:rsidR="00557BEC" w:rsidTr="00557BEC">
        <w:trPr>
          <w:trHeight w:hRule="exact" w:val="344"/>
        </w:trPr>
        <w:tc>
          <w:tcPr>
            <w:tcW w:w="8141" w:type="dxa"/>
            <w:vAlign w:val="center"/>
          </w:tcPr>
          <w:p w:rsidR="00557BEC" w:rsidRPr="0084562C" w:rsidRDefault="00557BEC" w:rsidP="007C77FD">
            <w:pPr>
              <w:keepNext/>
              <w:autoSpaceDE w:val="0"/>
              <w:autoSpaceDN w:val="0"/>
              <w:adjustRightInd w:val="0"/>
              <w:spacing w:line="23" w:lineRule="atLeast"/>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OKUL/KURUMUN TEKNOLOJİK  DÜZEYİ</w:t>
            </w:r>
          </w:p>
        </w:tc>
        <w:tc>
          <w:tcPr>
            <w:tcW w:w="1786" w:type="dxa"/>
          </w:tcPr>
          <w:p w:rsidR="00557BEC" w:rsidRDefault="005C1276" w:rsidP="007C77FD">
            <w:pPr>
              <w:autoSpaceDE w:val="0"/>
              <w:autoSpaceDN w:val="0"/>
              <w:adjustRightInd w:val="0"/>
              <w:spacing w:line="23" w:lineRule="atLeast"/>
              <w:jc w:val="both"/>
              <w:rPr>
                <w:rFonts w:ascii="Times New Roman" w:hAnsi="Times New Roman"/>
                <w:b/>
                <w:bCs/>
              </w:rPr>
            </w:pPr>
            <w:r>
              <w:rPr>
                <w:rFonts w:ascii="Times New Roman" w:hAnsi="Times New Roman"/>
                <w:b/>
                <w:bCs/>
              </w:rPr>
              <w:t>29</w:t>
            </w:r>
          </w:p>
        </w:tc>
      </w:tr>
      <w:tr w:rsidR="00557BEC" w:rsidTr="00557BEC">
        <w:trPr>
          <w:trHeight w:hRule="exact" w:val="344"/>
        </w:trPr>
        <w:tc>
          <w:tcPr>
            <w:tcW w:w="8141" w:type="dxa"/>
            <w:vAlign w:val="center"/>
          </w:tcPr>
          <w:p w:rsidR="00557BEC" w:rsidRPr="0084562C" w:rsidRDefault="00557BEC" w:rsidP="007C77FD">
            <w:pPr>
              <w:keepNext/>
              <w:autoSpaceDE w:val="0"/>
              <w:autoSpaceDN w:val="0"/>
              <w:adjustRightInd w:val="0"/>
              <w:spacing w:line="23" w:lineRule="atLeast"/>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OKUL/KURUMUN FİZİKİ ALT YAPISI</w:t>
            </w:r>
          </w:p>
        </w:tc>
        <w:tc>
          <w:tcPr>
            <w:tcW w:w="1786" w:type="dxa"/>
          </w:tcPr>
          <w:p w:rsidR="00557BEC" w:rsidRDefault="005C1276" w:rsidP="007C77FD">
            <w:pPr>
              <w:autoSpaceDE w:val="0"/>
              <w:autoSpaceDN w:val="0"/>
              <w:adjustRightInd w:val="0"/>
              <w:spacing w:line="23" w:lineRule="atLeast"/>
              <w:jc w:val="both"/>
              <w:rPr>
                <w:rFonts w:ascii="Times New Roman" w:hAnsi="Times New Roman"/>
                <w:b/>
                <w:bCs/>
              </w:rPr>
            </w:pPr>
            <w:r>
              <w:rPr>
                <w:rFonts w:ascii="Times New Roman" w:hAnsi="Times New Roman"/>
                <w:b/>
                <w:bCs/>
              </w:rPr>
              <w:t>29</w:t>
            </w:r>
          </w:p>
        </w:tc>
      </w:tr>
      <w:tr w:rsidR="00557BEC" w:rsidTr="00557BEC">
        <w:trPr>
          <w:trHeight w:hRule="exact" w:val="344"/>
        </w:trPr>
        <w:tc>
          <w:tcPr>
            <w:tcW w:w="8141" w:type="dxa"/>
            <w:vAlign w:val="center"/>
          </w:tcPr>
          <w:p w:rsidR="00557BEC" w:rsidRPr="0084562C" w:rsidRDefault="00557BEC" w:rsidP="007C77FD">
            <w:pPr>
              <w:keepNext/>
              <w:autoSpaceDE w:val="0"/>
              <w:autoSpaceDN w:val="0"/>
              <w:adjustRightInd w:val="0"/>
              <w:spacing w:line="23" w:lineRule="atLeast"/>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OKUL/KURUMUN MALİ YAPISI</w:t>
            </w:r>
          </w:p>
        </w:tc>
        <w:tc>
          <w:tcPr>
            <w:tcW w:w="1786" w:type="dxa"/>
          </w:tcPr>
          <w:p w:rsidR="00557BEC" w:rsidRDefault="005C1276" w:rsidP="007C77FD">
            <w:pPr>
              <w:autoSpaceDE w:val="0"/>
              <w:autoSpaceDN w:val="0"/>
              <w:adjustRightInd w:val="0"/>
              <w:spacing w:line="23" w:lineRule="atLeast"/>
              <w:jc w:val="both"/>
              <w:rPr>
                <w:rFonts w:ascii="Times New Roman" w:hAnsi="Times New Roman"/>
                <w:b/>
                <w:bCs/>
              </w:rPr>
            </w:pPr>
            <w:r>
              <w:rPr>
                <w:rFonts w:ascii="Times New Roman" w:hAnsi="Times New Roman"/>
                <w:b/>
                <w:bCs/>
              </w:rPr>
              <w:t>30</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bCs/>
                <w:color w:val="000000"/>
                <w:sz w:val="24"/>
                <w:szCs w:val="24"/>
              </w:rPr>
            </w:pPr>
            <w:r w:rsidRPr="0084562C">
              <w:rPr>
                <w:rFonts w:ascii="Times New Roman" w:hAnsi="Times New Roman" w:cs="Calibri"/>
                <w:bCs/>
                <w:color w:val="000000"/>
                <w:sz w:val="24"/>
                <w:szCs w:val="24"/>
              </w:rPr>
              <w:t>OKUL/KURUMUN  İSTATİSTİKİ BİLGİLERİ</w:t>
            </w:r>
          </w:p>
        </w:tc>
        <w:tc>
          <w:tcPr>
            <w:tcW w:w="1786" w:type="dxa"/>
          </w:tcPr>
          <w:p w:rsidR="00557BEC" w:rsidRDefault="005C1276" w:rsidP="007C77FD">
            <w:pPr>
              <w:autoSpaceDE w:val="0"/>
              <w:autoSpaceDN w:val="0"/>
              <w:adjustRightInd w:val="0"/>
              <w:spacing w:line="23" w:lineRule="atLeast"/>
              <w:jc w:val="both"/>
              <w:rPr>
                <w:rFonts w:ascii="Times New Roman" w:hAnsi="Times New Roman"/>
                <w:b/>
                <w:bCs/>
              </w:rPr>
            </w:pPr>
            <w:r>
              <w:rPr>
                <w:rFonts w:ascii="Times New Roman" w:hAnsi="Times New Roman"/>
                <w:b/>
                <w:bCs/>
              </w:rPr>
              <w:t>32</w:t>
            </w:r>
          </w:p>
        </w:tc>
      </w:tr>
      <w:tr w:rsidR="00557BEC" w:rsidTr="00557BEC">
        <w:trPr>
          <w:trHeight w:hRule="exact" w:val="344"/>
        </w:trPr>
        <w:tc>
          <w:tcPr>
            <w:tcW w:w="8141" w:type="dxa"/>
            <w:vAlign w:val="center"/>
          </w:tcPr>
          <w:p w:rsidR="00557BEC" w:rsidRPr="009B6065" w:rsidRDefault="00557BEC" w:rsidP="007C77FD">
            <w:pPr>
              <w:autoSpaceDE w:val="0"/>
              <w:autoSpaceDN w:val="0"/>
              <w:adjustRightInd w:val="0"/>
              <w:spacing w:line="23" w:lineRule="atLeast"/>
              <w:rPr>
                <w:rFonts w:ascii="Times New Roman" w:hAnsi="Times New Roman" w:cs="Calibri"/>
                <w:bCs/>
                <w:sz w:val="24"/>
                <w:szCs w:val="24"/>
              </w:rPr>
            </w:pPr>
            <w:r w:rsidRPr="009B6065">
              <w:rPr>
                <w:rFonts w:ascii="Times New Roman" w:hAnsi="Times New Roman" w:cs="Calibri"/>
                <w:bCs/>
                <w:sz w:val="24"/>
                <w:szCs w:val="24"/>
              </w:rPr>
              <w:t>F) ÇEVRE ANALİZİ ANALİZ</w:t>
            </w:r>
          </w:p>
        </w:tc>
        <w:tc>
          <w:tcPr>
            <w:tcW w:w="1786" w:type="dxa"/>
          </w:tcPr>
          <w:p w:rsidR="00557BEC" w:rsidRDefault="005C1276" w:rsidP="007C77FD">
            <w:pPr>
              <w:autoSpaceDE w:val="0"/>
              <w:autoSpaceDN w:val="0"/>
              <w:adjustRightInd w:val="0"/>
              <w:spacing w:line="23" w:lineRule="atLeast"/>
              <w:jc w:val="both"/>
              <w:rPr>
                <w:rFonts w:ascii="Times New Roman" w:hAnsi="Times New Roman"/>
                <w:b/>
                <w:bCs/>
              </w:rPr>
            </w:pPr>
            <w:r>
              <w:rPr>
                <w:rFonts w:ascii="Times New Roman" w:hAnsi="Times New Roman"/>
                <w:b/>
                <w:bCs/>
              </w:rPr>
              <w:t>35</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color w:val="000000"/>
                <w:spacing w:val="-1"/>
                <w:sz w:val="24"/>
                <w:szCs w:val="24"/>
              </w:rPr>
            </w:pPr>
            <w:r w:rsidRPr="0084562C">
              <w:rPr>
                <w:rFonts w:ascii="Times New Roman" w:hAnsi="Times New Roman" w:cs="Calibri"/>
                <w:bCs/>
                <w:color w:val="000000"/>
                <w:sz w:val="24"/>
                <w:szCs w:val="24"/>
              </w:rPr>
              <w:t>G) GZFT (SWOT) ANALİZİ</w:t>
            </w:r>
          </w:p>
        </w:tc>
        <w:tc>
          <w:tcPr>
            <w:tcW w:w="1786" w:type="dxa"/>
          </w:tcPr>
          <w:p w:rsidR="00557BEC" w:rsidRDefault="005C1276" w:rsidP="007C77FD">
            <w:pPr>
              <w:autoSpaceDE w:val="0"/>
              <w:autoSpaceDN w:val="0"/>
              <w:adjustRightInd w:val="0"/>
              <w:spacing w:line="23" w:lineRule="atLeast"/>
              <w:jc w:val="both"/>
              <w:rPr>
                <w:rFonts w:ascii="Times New Roman" w:hAnsi="Times New Roman"/>
                <w:b/>
                <w:bCs/>
              </w:rPr>
            </w:pPr>
            <w:r>
              <w:rPr>
                <w:rFonts w:ascii="Times New Roman" w:hAnsi="Times New Roman"/>
                <w:b/>
                <w:bCs/>
              </w:rPr>
              <w:t>39</w:t>
            </w:r>
          </w:p>
        </w:tc>
      </w:tr>
    </w:tbl>
    <w:p w:rsidR="00F652EE" w:rsidRDefault="00F652EE" w:rsidP="007C77FD">
      <w:pPr>
        <w:spacing w:line="23" w:lineRule="atLeast"/>
      </w:pPr>
    </w:p>
    <w:p w:rsidR="00F652EE" w:rsidRDefault="00F652EE" w:rsidP="007C77FD">
      <w:pPr>
        <w:spacing w:line="23" w:lineRule="atLeast"/>
      </w:pPr>
    </w:p>
    <w:p w:rsidR="00F652EE" w:rsidRDefault="00F652EE" w:rsidP="007C77FD">
      <w:pPr>
        <w:spacing w:line="23" w:lineRule="atLeast"/>
      </w:pPr>
    </w:p>
    <w:p w:rsidR="00F652EE" w:rsidRDefault="00F652EE" w:rsidP="007C77FD">
      <w:pPr>
        <w:spacing w:line="23" w:lineRule="atLeast"/>
      </w:pPr>
    </w:p>
    <w:tbl>
      <w:tblPr>
        <w:tblStyle w:val="TabloKlavuzu"/>
        <w:tblW w:w="9927" w:type="dxa"/>
        <w:tblLayout w:type="fixed"/>
        <w:tblCellMar>
          <w:top w:w="85" w:type="dxa"/>
          <w:bottom w:w="85" w:type="dxa"/>
        </w:tblCellMar>
        <w:tblLook w:val="04A0"/>
      </w:tblPr>
      <w:tblGrid>
        <w:gridCol w:w="8141"/>
        <w:gridCol w:w="1786"/>
      </w:tblGrid>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bCs/>
                <w:color w:val="000000"/>
                <w:sz w:val="24"/>
                <w:szCs w:val="24"/>
              </w:rPr>
            </w:pPr>
            <w:r w:rsidRPr="0084562C">
              <w:rPr>
                <w:rFonts w:ascii="Times New Roman" w:hAnsi="Times New Roman" w:cs="Calibri"/>
                <w:bCs/>
                <w:color w:val="000000"/>
                <w:sz w:val="24"/>
                <w:szCs w:val="24"/>
              </w:rPr>
              <w:t>KURUM İÇİ ANALİZ</w:t>
            </w:r>
          </w:p>
        </w:tc>
        <w:tc>
          <w:tcPr>
            <w:tcW w:w="1786" w:type="dxa"/>
          </w:tcPr>
          <w:p w:rsidR="00557BEC" w:rsidRDefault="000E486C" w:rsidP="007C77FD">
            <w:pPr>
              <w:autoSpaceDE w:val="0"/>
              <w:autoSpaceDN w:val="0"/>
              <w:adjustRightInd w:val="0"/>
              <w:spacing w:line="23" w:lineRule="atLeast"/>
              <w:jc w:val="both"/>
              <w:rPr>
                <w:rFonts w:ascii="Times New Roman" w:hAnsi="Times New Roman"/>
                <w:b/>
                <w:bCs/>
              </w:rPr>
            </w:pPr>
            <w:r>
              <w:rPr>
                <w:rFonts w:ascii="Times New Roman" w:hAnsi="Times New Roman"/>
                <w:b/>
                <w:bCs/>
              </w:rPr>
              <w:t>4</w:t>
            </w:r>
            <w:r w:rsidR="005C1276">
              <w:rPr>
                <w:rFonts w:ascii="Times New Roman" w:hAnsi="Times New Roman"/>
                <w:b/>
                <w:bCs/>
              </w:rPr>
              <w:t>0</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color w:val="000000"/>
                <w:sz w:val="24"/>
                <w:szCs w:val="24"/>
              </w:rPr>
            </w:pPr>
            <w:r w:rsidRPr="0084562C">
              <w:rPr>
                <w:rFonts w:ascii="Times New Roman" w:hAnsi="Times New Roman" w:cs="Calibri"/>
                <w:bCs/>
                <w:color w:val="000000"/>
                <w:sz w:val="24"/>
                <w:szCs w:val="24"/>
              </w:rPr>
              <w:t>KURUM DIŞI ANALİZ</w:t>
            </w:r>
          </w:p>
        </w:tc>
        <w:tc>
          <w:tcPr>
            <w:tcW w:w="1786" w:type="dxa"/>
          </w:tcPr>
          <w:p w:rsidR="00557BEC" w:rsidRDefault="000E486C" w:rsidP="007C77FD">
            <w:pPr>
              <w:autoSpaceDE w:val="0"/>
              <w:autoSpaceDN w:val="0"/>
              <w:adjustRightInd w:val="0"/>
              <w:spacing w:line="23" w:lineRule="atLeast"/>
              <w:jc w:val="both"/>
              <w:rPr>
                <w:rFonts w:ascii="Times New Roman" w:hAnsi="Times New Roman"/>
                <w:b/>
                <w:bCs/>
              </w:rPr>
            </w:pPr>
            <w:r>
              <w:rPr>
                <w:rFonts w:ascii="Times New Roman" w:hAnsi="Times New Roman"/>
                <w:b/>
                <w:bCs/>
              </w:rPr>
              <w:t>4</w:t>
            </w:r>
            <w:r w:rsidR="005C1276">
              <w:rPr>
                <w:rFonts w:ascii="Times New Roman" w:hAnsi="Times New Roman"/>
                <w:b/>
                <w:bCs/>
              </w:rPr>
              <w:t>1</w:t>
            </w:r>
          </w:p>
        </w:tc>
      </w:tr>
      <w:tr w:rsidR="00557BEC" w:rsidTr="00557BEC">
        <w:trPr>
          <w:trHeight w:hRule="exact" w:val="344"/>
        </w:trPr>
        <w:tc>
          <w:tcPr>
            <w:tcW w:w="8141" w:type="dxa"/>
            <w:vAlign w:val="center"/>
          </w:tcPr>
          <w:p w:rsidR="00557BEC" w:rsidRPr="009B6065" w:rsidRDefault="00557BEC" w:rsidP="007C77FD">
            <w:pPr>
              <w:autoSpaceDE w:val="0"/>
              <w:autoSpaceDN w:val="0"/>
              <w:adjustRightInd w:val="0"/>
              <w:spacing w:line="23" w:lineRule="atLeast"/>
              <w:rPr>
                <w:rFonts w:ascii="Times New Roman" w:hAnsi="Times New Roman" w:cs="Calibri"/>
                <w:sz w:val="24"/>
                <w:szCs w:val="24"/>
              </w:rPr>
            </w:pPr>
            <w:r w:rsidRPr="009B6065">
              <w:rPr>
                <w:rFonts w:ascii="Times New Roman" w:hAnsi="Times New Roman" w:cs="Calibri"/>
                <w:sz w:val="24"/>
                <w:szCs w:val="24"/>
              </w:rPr>
              <w:t>H) TOWS MATRİS</w:t>
            </w:r>
          </w:p>
        </w:tc>
        <w:tc>
          <w:tcPr>
            <w:tcW w:w="1786" w:type="dxa"/>
          </w:tcPr>
          <w:p w:rsidR="00557BEC" w:rsidRDefault="005C1276" w:rsidP="007C77FD">
            <w:pPr>
              <w:autoSpaceDE w:val="0"/>
              <w:autoSpaceDN w:val="0"/>
              <w:adjustRightInd w:val="0"/>
              <w:spacing w:line="23" w:lineRule="atLeast"/>
              <w:jc w:val="both"/>
              <w:rPr>
                <w:rFonts w:ascii="Times New Roman" w:hAnsi="Times New Roman"/>
                <w:b/>
                <w:bCs/>
              </w:rPr>
            </w:pPr>
            <w:r>
              <w:rPr>
                <w:rFonts w:ascii="Times New Roman" w:hAnsi="Times New Roman"/>
                <w:b/>
                <w:bCs/>
              </w:rPr>
              <w:t>42</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b/>
                <w:bCs/>
                <w:color w:val="000000"/>
                <w:sz w:val="24"/>
                <w:szCs w:val="24"/>
              </w:rPr>
            </w:pPr>
            <w:r w:rsidRPr="0084562C">
              <w:rPr>
                <w:rFonts w:ascii="Times New Roman" w:hAnsi="Times New Roman" w:cs="Calibri"/>
                <w:b/>
                <w:bCs/>
                <w:color w:val="000000"/>
                <w:sz w:val="24"/>
                <w:szCs w:val="24"/>
              </w:rPr>
              <w:t>BÖLÜM 3</w:t>
            </w:r>
          </w:p>
        </w:tc>
        <w:tc>
          <w:tcPr>
            <w:tcW w:w="1786" w:type="dxa"/>
          </w:tcPr>
          <w:p w:rsidR="00557BEC" w:rsidRDefault="00557BEC" w:rsidP="007C77FD">
            <w:pPr>
              <w:autoSpaceDE w:val="0"/>
              <w:autoSpaceDN w:val="0"/>
              <w:adjustRightInd w:val="0"/>
              <w:spacing w:line="23" w:lineRule="atLeast"/>
              <w:jc w:val="both"/>
              <w:rPr>
                <w:rFonts w:ascii="Times New Roman" w:hAnsi="Times New Roman"/>
                <w:b/>
                <w:bCs/>
              </w:rPr>
            </w:pP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b/>
                <w:bCs/>
                <w:color w:val="000000"/>
                <w:sz w:val="24"/>
                <w:szCs w:val="24"/>
              </w:rPr>
            </w:pPr>
            <w:r w:rsidRPr="0084562C">
              <w:rPr>
                <w:rFonts w:ascii="Times New Roman" w:hAnsi="Times New Roman" w:cs="Calibri"/>
                <w:b/>
                <w:bCs/>
                <w:color w:val="000000"/>
                <w:sz w:val="24"/>
                <w:szCs w:val="24"/>
              </w:rPr>
              <w:t>GELECEĞE YÖNELİM</w:t>
            </w:r>
          </w:p>
        </w:tc>
        <w:tc>
          <w:tcPr>
            <w:tcW w:w="1786" w:type="dxa"/>
          </w:tcPr>
          <w:p w:rsidR="00557BEC" w:rsidRDefault="00557BEC" w:rsidP="007C77FD">
            <w:pPr>
              <w:autoSpaceDE w:val="0"/>
              <w:autoSpaceDN w:val="0"/>
              <w:adjustRightInd w:val="0"/>
              <w:spacing w:line="23" w:lineRule="atLeast"/>
              <w:jc w:val="both"/>
              <w:rPr>
                <w:rFonts w:ascii="Times New Roman" w:hAnsi="Times New Roman"/>
                <w:b/>
                <w:bCs/>
              </w:rPr>
            </w:pP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bCs/>
                <w:color w:val="000000"/>
                <w:sz w:val="24"/>
                <w:szCs w:val="24"/>
              </w:rPr>
            </w:pPr>
            <w:r w:rsidRPr="0084562C">
              <w:rPr>
                <w:rFonts w:ascii="Times New Roman" w:hAnsi="Times New Roman" w:cs="Calibri"/>
                <w:bCs/>
                <w:color w:val="000000"/>
                <w:sz w:val="24"/>
                <w:szCs w:val="24"/>
              </w:rPr>
              <w:t>MİSYONUMUZ</w:t>
            </w:r>
          </w:p>
        </w:tc>
        <w:tc>
          <w:tcPr>
            <w:tcW w:w="1786" w:type="dxa"/>
          </w:tcPr>
          <w:p w:rsidR="00557BEC" w:rsidRDefault="009C0903" w:rsidP="007C77FD">
            <w:pPr>
              <w:autoSpaceDE w:val="0"/>
              <w:autoSpaceDN w:val="0"/>
              <w:adjustRightInd w:val="0"/>
              <w:spacing w:line="23" w:lineRule="atLeast"/>
              <w:jc w:val="both"/>
              <w:rPr>
                <w:rFonts w:ascii="Times New Roman" w:hAnsi="Times New Roman"/>
                <w:b/>
                <w:bCs/>
              </w:rPr>
            </w:pPr>
            <w:r>
              <w:rPr>
                <w:rFonts w:ascii="Times New Roman" w:hAnsi="Times New Roman"/>
                <w:b/>
                <w:bCs/>
              </w:rPr>
              <w:t>45</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bCs/>
                <w:color w:val="000000"/>
                <w:sz w:val="24"/>
                <w:szCs w:val="24"/>
              </w:rPr>
            </w:pPr>
            <w:r w:rsidRPr="0084562C">
              <w:rPr>
                <w:rFonts w:ascii="Times New Roman" w:hAnsi="Times New Roman" w:cs="Calibri"/>
                <w:bCs/>
                <w:color w:val="000000"/>
                <w:sz w:val="24"/>
                <w:szCs w:val="24"/>
              </w:rPr>
              <w:t>VİZYONUMUZ</w:t>
            </w:r>
          </w:p>
        </w:tc>
        <w:tc>
          <w:tcPr>
            <w:tcW w:w="1786" w:type="dxa"/>
          </w:tcPr>
          <w:p w:rsidR="00557BEC" w:rsidRDefault="009C0903" w:rsidP="007C77FD">
            <w:pPr>
              <w:autoSpaceDE w:val="0"/>
              <w:autoSpaceDN w:val="0"/>
              <w:adjustRightInd w:val="0"/>
              <w:spacing w:line="23" w:lineRule="atLeast"/>
              <w:jc w:val="both"/>
              <w:rPr>
                <w:rFonts w:ascii="Times New Roman" w:hAnsi="Times New Roman"/>
                <w:b/>
                <w:bCs/>
              </w:rPr>
            </w:pPr>
            <w:r>
              <w:rPr>
                <w:rFonts w:ascii="Times New Roman" w:hAnsi="Times New Roman"/>
                <w:b/>
                <w:bCs/>
              </w:rPr>
              <w:t>45</w:t>
            </w:r>
          </w:p>
        </w:tc>
      </w:tr>
      <w:tr w:rsidR="00557BEC" w:rsidTr="00557BEC">
        <w:trPr>
          <w:trHeight w:hRule="exact" w:val="344"/>
        </w:trPr>
        <w:tc>
          <w:tcPr>
            <w:tcW w:w="8141" w:type="dxa"/>
            <w:vAlign w:val="center"/>
          </w:tcPr>
          <w:p w:rsidR="00557BEC" w:rsidRPr="0084562C" w:rsidRDefault="00557BEC" w:rsidP="007C77FD">
            <w:pPr>
              <w:tabs>
                <w:tab w:val="left" w:pos="2700"/>
              </w:tabs>
              <w:autoSpaceDE w:val="0"/>
              <w:autoSpaceDN w:val="0"/>
              <w:adjustRightInd w:val="0"/>
              <w:spacing w:line="23" w:lineRule="atLeast"/>
              <w:rPr>
                <w:rFonts w:ascii="Times New Roman" w:hAnsi="Times New Roman" w:cs="Calibri"/>
                <w:bCs/>
                <w:color w:val="000000"/>
                <w:sz w:val="24"/>
                <w:szCs w:val="24"/>
              </w:rPr>
            </w:pPr>
            <w:r w:rsidRPr="0084562C">
              <w:rPr>
                <w:rFonts w:ascii="Times New Roman" w:hAnsi="Times New Roman" w:cs="Calibri"/>
                <w:bCs/>
                <w:color w:val="000000"/>
                <w:sz w:val="24"/>
                <w:szCs w:val="24"/>
              </w:rPr>
              <w:t>TEMEL DEĞERLERİMİZ</w:t>
            </w:r>
          </w:p>
        </w:tc>
        <w:tc>
          <w:tcPr>
            <w:tcW w:w="1786" w:type="dxa"/>
          </w:tcPr>
          <w:p w:rsidR="00557BEC" w:rsidRDefault="009C0903" w:rsidP="007C77FD">
            <w:pPr>
              <w:autoSpaceDE w:val="0"/>
              <w:autoSpaceDN w:val="0"/>
              <w:adjustRightInd w:val="0"/>
              <w:spacing w:line="23" w:lineRule="atLeast"/>
              <w:jc w:val="both"/>
              <w:rPr>
                <w:rFonts w:ascii="Times New Roman" w:hAnsi="Times New Roman"/>
                <w:b/>
                <w:bCs/>
              </w:rPr>
            </w:pPr>
            <w:r>
              <w:rPr>
                <w:rFonts w:ascii="Times New Roman" w:hAnsi="Times New Roman"/>
                <w:b/>
                <w:bCs/>
              </w:rPr>
              <w:t>45</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bCs/>
                <w:color w:val="000000"/>
                <w:sz w:val="24"/>
                <w:szCs w:val="24"/>
              </w:rPr>
            </w:pPr>
            <w:r w:rsidRPr="0084562C">
              <w:rPr>
                <w:rFonts w:ascii="Times New Roman" w:hAnsi="Times New Roman" w:cs="Calibri"/>
                <w:bCs/>
                <w:color w:val="000000"/>
                <w:sz w:val="24"/>
                <w:szCs w:val="24"/>
              </w:rPr>
              <w:t>TEMALAR, STRATEJİK AMAÇLAR, HEDEFLER, PERFORMANS GÖSTERGELERİ</w:t>
            </w:r>
          </w:p>
        </w:tc>
        <w:tc>
          <w:tcPr>
            <w:tcW w:w="1786" w:type="dxa"/>
          </w:tcPr>
          <w:p w:rsidR="00557BEC" w:rsidRDefault="009C0903" w:rsidP="007C77FD">
            <w:pPr>
              <w:autoSpaceDE w:val="0"/>
              <w:autoSpaceDN w:val="0"/>
              <w:adjustRightInd w:val="0"/>
              <w:spacing w:line="23" w:lineRule="atLeast"/>
              <w:jc w:val="both"/>
              <w:rPr>
                <w:rFonts w:ascii="Times New Roman" w:hAnsi="Times New Roman"/>
                <w:b/>
                <w:bCs/>
              </w:rPr>
            </w:pPr>
            <w:r>
              <w:rPr>
                <w:rFonts w:ascii="Times New Roman" w:hAnsi="Times New Roman"/>
                <w:b/>
                <w:bCs/>
              </w:rPr>
              <w:t>47</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color w:val="000000"/>
                <w:sz w:val="24"/>
                <w:szCs w:val="24"/>
              </w:rPr>
            </w:pPr>
            <w:r w:rsidRPr="0084562C">
              <w:rPr>
                <w:rFonts w:ascii="Times New Roman" w:hAnsi="Times New Roman" w:cs="Calibri"/>
                <w:bCs/>
                <w:color w:val="000000"/>
                <w:sz w:val="24"/>
                <w:szCs w:val="24"/>
              </w:rPr>
              <w:t>STRATEJİK AMAÇ 1</w:t>
            </w:r>
          </w:p>
        </w:tc>
        <w:tc>
          <w:tcPr>
            <w:tcW w:w="1786" w:type="dxa"/>
          </w:tcPr>
          <w:p w:rsidR="00557BEC" w:rsidRDefault="009C0903" w:rsidP="007C77FD">
            <w:pPr>
              <w:autoSpaceDE w:val="0"/>
              <w:autoSpaceDN w:val="0"/>
              <w:adjustRightInd w:val="0"/>
              <w:spacing w:line="23" w:lineRule="atLeast"/>
              <w:jc w:val="both"/>
              <w:rPr>
                <w:rFonts w:ascii="Times New Roman" w:hAnsi="Times New Roman"/>
                <w:b/>
                <w:bCs/>
              </w:rPr>
            </w:pPr>
            <w:r>
              <w:rPr>
                <w:rFonts w:ascii="Times New Roman" w:hAnsi="Times New Roman"/>
                <w:b/>
                <w:bCs/>
              </w:rPr>
              <w:t>47</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bCs/>
                <w:color w:val="000000"/>
                <w:sz w:val="24"/>
                <w:szCs w:val="24"/>
              </w:rPr>
            </w:pPr>
            <w:r w:rsidRPr="0084562C">
              <w:rPr>
                <w:rFonts w:ascii="Times New Roman" w:hAnsi="Times New Roman" w:cs="Calibri"/>
                <w:bCs/>
                <w:color w:val="000000"/>
                <w:sz w:val="24"/>
                <w:szCs w:val="24"/>
              </w:rPr>
              <w:t>STRATEJİK HEDEF 1.1</w:t>
            </w:r>
          </w:p>
        </w:tc>
        <w:tc>
          <w:tcPr>
            <w:tcW w:w="1786" w:type="dxa"/>
          </w:tcPr>
          <w:p w:rsidR="00557BEC" w:rsidRDefault="009C0903" w:rsidP="007C77FD">
            <w:pPr>
              <w:autoSpaceDE w:val="0"/>
              <w:autoSpaceDN w:val="0"/>
              <w:adjustRightInd w:val="0"/>
              <w:spacing w:line="23" w:lineRule="atLeast"/>
              <w:jc w:val="both"/>
              <w:rPr>
                <w:rFonts w:ascii="Times New Roman" w:hAnsi="Times New Roman"/>
                <w:b/>
                <w:bCs/>
              </w:rPr>
            </w:pPr>
            <w:r>
              <w:rPr>
                <w:rFonts w:ascii="Times New Roman" w:hAnsi="Times New Roman"/>
                <w:b/>
                <w:bCs/>
              </w:rPr>
              <w:t>47</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bCs/>
                <w:color w:val="000000"/>
                <w:sz w:val="24"/>
                <w:szCs w:val="24"/>
              </w:rPr>
            </w:pPr>
            <w:r w:rsidRPr="0084562C">
              <w:rPr>
                <w:rFonts w:ascii="Times New Roman" w:hAnsi="Times New Roman" w:cs="Calibri"/>
                <w:bCs/>
                <w:color w:val="000000"/>
                <w:sz w:val="24"/>
                <w:szCs w:val="24"/>
              </w:rPr>
              <w:t>PERFORMANS GÖSTERGELERİ 1.1</w:t>
            </w:r>
          </w:p>
        </w:tc>
        <w:tc>
          <w:tcPr>
            <w:tcW w:w="1786" w:type="dxa"/>
          </w:tcPr>
          <w:p w:rsidR="00557BEC" w:rsidRDefault="009C0903" w:rsidP="007C77FD">
            <w:pPr>
              <w:autoSpaceDE w:val="0"/>
              <w:autoSpaceDN w:val="0"/>
              <w:adjustRightInd w:val="0"/>
              <w:spacing w:line="23" w:lineRule="atLeast"/>
              <w:jc w:val="both"/>
              <w:rPr>
                <w:rFonts w:ascii="Times New Roman" w:hAnsi="Times New Roman"/>
                <w:b/>
                <w:bCs/>
              </w:rPr>
            </w:pPr>
            <w:r>
              <w:rPr>
                <w:rFonts w:ascii="Times New Roman" w:hAnsi="Times New Roman"/>
                <w:b/>
                <w:bCs/>
              </w:rPr>
              <w:t>47</w:t>
            </w:r>
          </w:p>
        </w:tc>
      </w:tr>
      <w:tr w:rsidR="00557BEC" w:rsidTr="00557BEC">
        <w:trPr>
          <w:trHeight w:hRule="exact" w:val="344"/>
        </w:trPr>
        <w:tc>
          <w:tcPr>
            <w:tcW w:w="8141" w:type="dxa"/>
            <w:vAlign w:val="center"/>
          </w:tcPr>
          <w:p w:rsidR="00557BEC" w:rsidRPr="0084562C" w:rsidRDefault="00557BEC" w:rsidP="007C77FD">
            <w:pPr>
              <w:autoSpaceDE w:val="0"/>
              <w:autoSpaceDN w:val="0"/>
              <w:adjustRightInd w:val="0"/>
              <w:spacing w:line="23" w:lineRule="atLeast"/>
              <w:rPr>
                <w:rFonts w:ascii="Times New Roman" w:hAnsi="Times New Roman" w:cs="Calibri"/>
                <w:bCs/>
                <w:color w:val="000000"/>
                <w:sz w:val="24"/>
                <w:szCs w:val="24"/>
              </w:rPr>
            </w:pPr>
            <w:r w:rsidRPr="0084562C">
              <w:rPr>
                <w:rFonts w:ascii="Times New Roman" w:hAnsi="Times New Roman" w:cs="Calibri"/>
                <w:bCs/>
                <w:color w:val="000000"/>
                <w:sz w:val="24"/>
                <w:szCs w:val="24"/>
              </w:rPr>
              <w:t>STRATEJİK AMAÇ 2</w:t>
            </w:r>
          </w:p>
        </w:tc>
        <w:tc>
          <w:tcPr>
            <w:tcW w:w="1786" w:type="dxa"/>
          </w:tcPr>
          <w:p w:rsidR="00557BEC" w:rsidRDefault="009C0903" w:rsidP="007C77FD">
            <w:pPr>
              <w:autoSpaceDE w:val="0"/>
              <w:autoSpaceDN w:val="0"/>
              <w:adjustRightInd w:val="0"/>
              <w:spacing w:line="23" w:lineRule="atLeast"/>
              <w:jc w:val="both"/>
              <w:rPr>
                <w:rFonts w:ascii="Times New Roman" w:hAnsi="Times New Roman"/>
                <w:b/>
                <w:bCs/>
              </w:rPr>
            </w:pPr>
            <w:r>
              <w:rPr>
                <w:rFonts w:ascii="Times New Roman" w:hAnsi="Times New Roman"/>
                <w:b/>
                <w:bCs/>
              </w:rPr>
              <w:t>48</w:t>
            </w:r>
          </w:p>
        </w:tc>
      </w:tr>
      <w:tr w:rsidR="00C61092" w:rsidTr="00557BEC">
        <w:trPr>
          <w:trHeight w:hRule="exact" w:val="344"/>
        </w:trPr>
        <w:tc>
          <w:tcPr>
            <w:tcW w:w="8141" w:type="dxa"/>
            <w:vAlign w:val="center"/>
          </w:tcPr>
          <w:p w:rsidR="00C61092" w:rsidRPr="0084562C" w:rsidRDefault="00C61092" w:rsidP="007C77FD">
            <w:pPr>
              <w:autoSpaceDE w:val="0"/>
              <w:autoSpaceDN w:val="0"/>
              <w:adjustRightInd w:val="0"/>
              <w:spacing w:line="23" w:lineRule="atLeast"/>
              <w:rPr>
                <w:rFonts w:ascii="Times New Roman" w:hAnsi="Times New Roman" w:cs="Calibri"/>
                <w:bCs/>
                <w:color w:val="000000"/>
                <w:sz w:val="24"/>
                <w:szCs w:val="24"/>
              </w:rPr>
            </w:pPr>
            <w:r>
              <w:rPr>
                <w:rFonts w:ascii="Times New Roman" w:hAnsi="Times New Roman" w:cs="Calibri"/>
                <w:bCs/>
                <w:color w:val="000000"/>
                <w:sz w:val="24"/>
                <w:szCs w:val="24"/>
              </w:rPr>
              <w:t>STRATEJİK HEDEF 2</w:t>
            </w:r>
            <w:r w:rsidRPr="0084562C">
              <w:rPr>
                <w:rFonts w:ascii="Times New Roman" w:hAnsi="Times New Roman" w:cs="Calibri"/>
                <w:bCs/>
                <w:color w:val="000000"/>
                <w:sz w:val="24"/>
                <w:szCs w:val="24"/>
              </w:rPr>
              <w:t>.1</w:t>
            </w:r>
          </w:p>
        </w:tc>
        <w:tc>
          <w:tcPr>
            <w:tcW w:w="1786" w:type="dxa"/>
          </w:tcPr>
          <w:p w:rsidR="00C61092" w:rsidRDefault="009C0903" w:rsidP="007C77FD">
            <w:pPr>
              <w:autoSpaceDE w:val="0"/>
              <w:autoSpaceDN w:val="0"/>
              <w:adjustRightInd w:val="0"/>
              <w:spacing w:line="23" w:lineRule="atLeast"/>
              <w:jc w:val="both"/>
              <w:rPr>
                <w:rFonts w:ascii="Times New Roman" w:hAnsi="Times New Roman"/>
                <w:b/>
                <w:bCs/>
              </w:rPr>
            </w:pPr>
            <w:r>
              <w:rPr>
                <w:rFonts w:ascii="Times New Roman" w:hAnsi="Times New Roman"/>
                <w:b/>
                <w:bCs/>
              </w:rPr>
              <w:t>48</w:t>
            </w:r>
          </w:p>
        </w:tc>
      </w:tr>
      <w:tr w:rsidR="00C61092" w:rsidTr="00557BEC">
        <w:trPr>
          <w:trHeight w:hRule="exact" w:val="344"/>
        </w:trPr>
        <w:tc>
          <w:tcPr>
            <w:tcW w:w="8141" w:type="dxa"/>
            <w:vAlign w:val="center"/>
          </w:tcPr>
          <w:p w:rsidR="00C61092" w:rsidRPr="0084562C" w:rsidRDefault="00C61092" w:rsidP="007C77FD">
            <w:pPr>
              <w:autoSpaceDE w:val="0"/>
              <w:autoSpaceDN w:val="0"/>
              <w:adjustRightInd w:val="0"/>
              <w:spacing w:line="23" w:lineRule="atLeast"/>
              <w:rPr>
                <w:rFonts w:ascii="Times New Roman" w:hAnsi="Times New Roman" w:cs="Calibri"/>
                <w:bCs/>
                <w:color w:val="000000"/>
                <w:sz w:val="24"/>
                <w:szCs w:val="24"/>
              </w:rPr>
            </w:pPr>
            <w:r>
              <w:rPr>
                <w:rFonts w:ascii="Times New Roman" w:hAnsi="Times New Roman" w:cs="Calibri"/>
                <w:bCs/>
                <w:color w:val="000000"/>
                <w:sz w:val="24"/>
                <w:szCs w:val="24"/>
              </w:rPr>
              <w:t>PERFORMANS GÖSTERGELERİ 2</w:t>
            </w:r>
            <w:r w:rsidRPr="0084562C">
              <w:rPr>
                <w:rFonts w:ascii="Times New Roman" w:hAnsi="Times New Roman" w:cs="Calibri"/>
                <w:bCs/>
                <w:color w:val="000000"/>
                <w:sz w:val="24"/>
                <w:szCs w:val="24"/>
              </w:rPr>
              <w:t>.1</w:t>
            </w:r>
          </w:p>
        </w:tc>
        <w:tc>
          <w:tcPr>
            <w:tcW w:w="1786" w:type="dxa"/>
          </w:tcPr>
          <w:p w:rsidR="00C61092" w:rsidRDefault="009C0903" w:rsidP="007C77FD">
            <w:pPr>
              <w:autoSpaceDE w:val="0"/>
              <w:autoSpaceDN w:val="0"/>
              <w:adjustRightInd w:val="0"/>
              <w:spacing w:line="23" w:lineRule="atLeast"/>
              <w:jc w:val="both"/>
              <w:rPr>
                <w:rFonts w:ascii="Times New Roman" w:hAnsi="Times New Roman"/>
                <w:b/>
                <w:bCs/>
              </w:rPr>
            </w:pPr>
            <w:r>
              <w:rPr>
                <w:rFonts w:ascii="Times New Roman" w:hAnsi="Times New Roman"/>
                <w:b/>
                <w:bCs/>
              </w:rPr>
              <w:t>48</w:t>
            </w:r>
          </w:p>
        </w:tc>
      </w:tr>
      <w:tr w:rsidR="00305A92" w:rsidTr="00557BEC">
        <w:trPr>
          <w:trHeight w:hRule="exact" w:val="344"/>
        </w:trPr>
        <w:tc>
          <w:tcPr>
            <w:tcW w:w="8141" w:type="dxa"/>
            <w:vAlign w:val="center"/>
          </w:tcPr>
          <w:p w:rsidR="00305A92" w:rsidRPr="0084562C" w:rsidRDefault="00305A92" w:rsidP="007C77FD">
            <w:pPr>
              <w:autoSpaceDE w:val="0"/>
              <w:autoSpaceDN w:val="0"/>
              <w:adjustRightInd w:val="0"/>
              <w:spacing w:line="23" w:lineRule="atLeast"/>
              <w:rPr>
                <w:rFonts w:ascii="Times New Roman" w:hAnsi="Times New Roman" w:cs="Calibri"/>
                <w:color w:val="000000"/>
                <w:sz w:val="24"/>
                <w:szCs w:val="24"/>
              </w:rPr>
            </w:pPr>
            <w:r w:rsidRPr="0084562C">
              <w:rPr>
                <w:rFonts w:ascii="Times New Roman" w:hAnsi="Times New Roman" w:cs="Calibri"/>
                <w:bCs/>
                <w:color w:val="000000"/>
                <w:sz w:val="24"/>
                <w:szCs w:val="24"/>
              </w:rPr>
              <w:t xml:space="preserve">STRATEJİK AMAÇ </w:t>
            </w:r>
            <w:r>
              <w:rPr>
                <w:rFonts w:ascii="Times New Roman" w:hAnsi="Times New Roman" w:cs="Calibri"/>
                <w:bCs/>
                <w:color w:val="000000"/>
                <w:sz w:val="24"/>
                <w:szCs w:val="24"/>
              </w:rPr>
              <w:t>3</w:t>
            </w:r>
          </w:p>
        </w:tc>
        <w:tc>
          <w:tcPr>
            <w:tcW w:w="1786" w:type="dxa"/>
          </w:tcPr>
          <w:p w:rsidR="00305A92" w:rsidRDefault="009C0903" w:rsidP="007C77FD">
            <w:pPr>
              <w:autoSpaceDE w:val="0"/>
              <w:autoSpaceDN w:val="0"/>
              <w:adjustRightInd w:val="0"/>
              <w:spacing w:line="23" w:lineRule="atLeast"/>
              <w:jc w:val="both"/>
              <w:rPr>
                <w:rFonts w:ascii="Times New Roman" w:hAnsi="Times New Roman"/>
                <w:b/>
                <w:bCs/>
              </w:rPr>
            </w:pPr>
            <w:r>
              <w:rPr>
                <w:rFonts w:ascii="Times New Roman" w:hAnsi="Times New Roman"/>
                <w:b/>
                <w:bCs/>
              </w:rPr>
              <w:t>49</w:t>
            </w:r>
          </w:p>
        </w:tc>
      </w:tr>
      <w:tr w:rsidR="00305A92" w:rsidTr="00557BEC">
        <w:trPr>
          <w:trHeight w:hRule="exact" w:val="344"/>
        </w:trPr>
        <w:tc>
          <w:tcPr>
            <w:tcW w:w="8141" w:type="dxa"/>
            <w:vAlign w:val="center"/>
          </w:tcPr>
          <w:p w:rsidR="00305A92" w:rsidRPr="0084562C" w:rsidRDefault="00305A92" w:rsidP="007C77FD">
            <w:pPr>
              <w:autoSpaceDE w:val="0"/>
              <w:autoSpaceDN w:val="0"/>
              <w:adjustRightInd w:val="0"/>
              <w:spacing w:line="23" w:lineRule="atLeast"/>
              <w:rPr>
                <w:rFonts w:ascii="Times New Roman" w:hAnsi="Times New Roman" w:cs="Calibri"/>
                <w:bCs/>
                <w:color w:val="000000"/>
                <w:sz w:val="24"/>
                <w:szCs w:val="24"/>
              </w:rPr>
            </w:pPr>
            <w:r>
              <w:rPr>
                <w:rFonts w:ascii="Times New Roman" w:hAnsi="Times New Roman" w:cs="Calibri"/>
                <w:bCs/>
                <w:color w:val="000000"/>
                <w:sz w:val="24"/>
                <w:szCs w:val="24"/>
              </w:rPr>
              <w:t>STRATEJİK HEDEF 3</w:t>
            </w:r>
            <w:r w:rsidRPr="0084562C">
              <w:rPr>
                <w:rFonts w:ascii="Times New Roman" w:hAnsi="Times New Roman" w:cs="Calibri"/>
                <w:bCs/>
                <w:color w:val="000000"/>
                <w:sz w:val="24"/>
                <w:szCs w:val="24"/>
              </w:rPr>
              <w:t>.1</w:t>
            </w:r>
          </w:p>
        </w:tc>
        <w:tc>
          <w:tcPr>
            <w:tcW w:w="1786" w:type="dxa"/>
          </w:tcPr>
          <w:p w:rsidR="00305A92" w:rsidRDefault="009C0903" w:rsidP="007C77FD">
            <w:pPr>
              <w:autoSpaceDE w:val="0"/>
              <w:autoSpaceDN w:val="0"/>
              <w:adjustRightInd w:val="0"/>
              <w:spacing w:line="23" w:lineRule="atLeast"/>
              <w:jc w:val="both"/>
              <w:rPr>
                <w:rFonts w:ascii="Times New Roman" w:hAnsi="Times New Roman"/>
                <w:b/>
                <w:bCs/>
              </w:rPr>
            </w:pPr>
            <w:r>
              <w:rPr>
                <w:rFonts w:ascii="Times New Roman" w:hAnsi="Times New Roman"/>
                <w:b/>
                <w:bCs/>
              </w:rPr>
              <w:t>48</w:t>
            </w:r>
          </w:p>
        </w:tc>
      </w:tr>
      <w:tr w:rsidR="00305A92" w:rsidTr="00557BEC">
        <w:trPr>
          <w:trHeight w:hRule="exact" w:val="344"/>
        </w:trPr>
        <w:tc>
          <w:tcPr>
            <w:tcW w:w="8141" w:type="dxa"/>
            <w:vAlign w:val="center"/>
          </w:tcPr>
          <w:p w:rsidR="00305A92" w:rsidRPr="0084562C" w:rsidRDefault="00305A92" w:rsidP="007C77FD">
            <w:pPr>
              <w:autoSpaceDE w:val="0"/>
              <w:autoSpaceDN w:val="0"/>
              <w:adjustRightInd w:val="0"/>
              <w:spacing w:line="23" w:lineRule="atLeast"/>
              <w:rPr>
                <w:rFonts w:ascii="Times New Roman" w:hAnsi="Times New Roman" w:cs="Calibri"/>
                <w:bCs/>
                <w:color w:val="000000"/>
                <w:sz w:val="24"/>
                <w:szCs w:val="24"/>
              </w:rPr>
            </w:pPr>
            <w:r>
              <w:rPr>
                <w:rFonts w:ascii="Times New Roman" w:hAnsi="Times New Roman" w:cs="Calibri"/>
                <w:bCs/>
                <w:color w:val="000000"/>
                <w:sz w:val="24"/>
                <w:szCs w:val="24"/>
              </w:rPr>
              <w:t>PERFORMANS GÖSTERGELERİ 3</w:t>
            </w:r>
            <w:r w:rsidRPr="0084562C">
              <w:rPr>
                <w:rFonts w:ascii="Times New Roman" w:hAnsi="Times New Roman" w:cs="Calibri"/>
                <w:bCs/>
                <w:color w:val="000000"/>
                <w:sz w:val="24"/>
                <w:szCs w:val="24"/>
              </w:rPr>
              <w:t>.1</w:t>
            </w:r>
          </w:p>
        </w:tc>
        <w:tc>
          <w:tcPr>
            <w:tcW w:w="1786" w:type="dxa"/>
          </w:tcPr>
          <w:p w:rsidR="00305A92" w:rsidRDefault="009C0903" w:rsidP="007C77FD">
            <w:pPr>
              <w:autoSpaceDE w:val="0"/>
              <w:autoSpaceDN w:val="0"/>
              <w:adjustRightInd w:val="0"/>
              <w:spacing w:line="23" w:lineRule="atLeast"/>
              <w:jc w:val="both"/>
              <w:rPr>
                <w:rFonts w:ascii="Times New Roman" w:hAnsi="Times New Roman"/>
                <w:b/>
                <w:bCs/>
              </w:rPr>
            </w:pPr>
            <w:r>
              <w:rPr>
                <w:rFonts w:ascii="Times New Roman" w:hAnsi="Times New Roman"/>
                <w:b/>
                <w:bCs/>
              </w:rPr>
              <w:t>50</w:t>
            </w:r>
          </w:p>
        </w:tc>
      </w:tr>
      <w:tr w:rsidR="002A13C0" w:rsidTr="00557BEC">
        <w:trPr>
          <w:trHeight w:hRule="exact" w:val="344"/>
        </w:trPr>
        <w:tc>
          <w:tcPr>
            <w:tcW w:w="8141" w:type="dxa"/>
            <w:vAlign w:val="center"/>
          </w:tcPr>
          <w:p w:rsidR="002A13C0" w:rsidRPr="0084562C" w:rsidRDefault="002A13C0" w:rsidP="007C77FD">
            <w:pPr>
              <w:autoSpaceDE w:val="0"/>
              <w:autoSpaceDN w:val="0"/>
              <w:adjustRightInd w:val="0"/>
              <w:spacing w:line="23" w:lineRule="atLeast"/>
              <w:rPr>
                <w:rFonts w:ascii="Times New Roman" w:hAnsi="Times New Roman" w:cs="Calibri"/>
                <w:bCs/>
                <w:color w:val="000000"/>
                <w:sz w:val="24"/>
                <w:szCs w:val="24"/>
              </w:rPr>
            </w:pPr>
            <w:r>
              <w:rPr>
                <w:rFonts w:ascii="Times New Roman" w:hAnsi="Times New Roman" w:cs="Calibri"/>
                <w:bCs/>
                <w:color w:val="000000"/>
                <w:sz w:val="24"/>
                <w:szCs w:val="24"/>
              </w:rPr>
              <w:t>STRATEJİK HEDEF 3</w:t>
            </w:r>
            <w:r w:rsidRPr="0084562C">
              <w:rPr>
                <w:rFonts w:ascii="Times New Roman" w:hAnsi="Times New Roman" w:cs="Calibri"/>
                <w:bCs/>
                <w:color w:val="000000"/>
                <w:sz w:val="24"/>
                <w:szCs w:val="24"/>
              </w:rPr>
              <w:t>.</w:t>
            </w:r>
            <w:r>
              <w:rPr>
                <w:rFonts w:ascii="Times New Roman" w:hAnsi="Times New Roman" w:cs="Calibri"/>
                <w:bCs/>
                <w:color w:val="000000"/>
                <w:sz w:val="24"/>
                <w:szCs w:val="24"/>
              </w:rPr>
              <w:t>2</w:t>
            </w:r>
          </w:p>
        </w:tc>
        <w:tc>
          <w:tcPr>
            <w:tcW w:w="1786" w:type="dxa"/>
          </w:tcPr>
          <w:p w:rsidR="002A13C0" w:rsidRDefault="009C0903" w:rsidP="007C77FD">
            <w:pPr>
              <w:autoSpaceDE w:val="0"/>
              <w:autoSpaceDN w:val="0"/>
              <w:adjustRightInd w:val="0"/>
              <w:spacing w:line="23" w:lineRule="atLeast"/>
              <w:jc w:val="both"/>
              <w:rPr>
                <w:rFonts w:ascii="Times New Roman" w:hAnsi="Times New Roman"/>
                <w:b/>
                <w:bCs/>
              </w:rPr>
            </w:pPr>
            <w:r>
              <w:rPr>
                <w:rFonts w:ascii="Times New Roman" w:hAnsi="Times New Roman"/>
                <w:b/>
                <w:bCs/>
              </w:rPr>
              <w:t>50</w:t>
            </w:r>
          </w:p>
        </w:tc>
      </w:tr>
      <w:tr w:rsidR="002A13C0" w:rsidTr="00557BEC">
        <w:trPr>
          <w:trHeight w:hRule="exact" w:val="344"/>
        </w:trPr>
        <w:tc>
          <w:tcPr>
            <w:tcW w:w="8141" w:type="dxa"/>
            <w:vAlign w:val="center"/>
          </w:tcPr>
          <w:p w:rsidR="002A13C0" w:rsidRPr="0084562C" w:rsidRDefault="002A13C0" w:rsidP="007C77FD">
            <w:pPr>
              <w:autoSpaceDE w:val="0"/>
              <w:autoSpaceDN w:val="0"/>
              <w:adjustRightInd w:val="0"/>
              <w:spacing w:line="23" w:lineRule="atLeast"/>
              <w:rPr>
                <w:rFonts w:ascii="Times New Roman" w:hAnsi="Times New Roman" w:cs="Calibri"/>
                <w:bCs/>
                <w:color w:val="000000"/>
                <w:sz w:val="24"/>
                <w:szCs w:val="24"/>
              </w:rPr>
            </w:pPr>
            <w:r>
              <w:rPr>
                <w:rFonts w:ascii="Times New Roman" w:hAnsi="Times New Roman" w:cs="Calibri"/>
                <w:bCs/>
                <w:color w:val="000000"/>
                <w:sz w:val="24"/>
                <w:szCs w:val="24"/>
              </w:rPr>
              <w:t>PERFORMANS GÖSTERGELERİ 3.2</w:t>
            </w:r>
          </w:p>
        </w:tc>
        <w:tc>
          <w:tcPr>
            <w:tcW w:w="1786" w:type="dxa"/>
          </w:tcPr>
          <w:p w:rsidR="002A13C0" w:rsidRDefault="009C0903" w:rsidP="007C77FD">
            <w:pPr>
              <w:autoSpaceDE w:val="0"/>
              <w:autoSpaceDN w:val="0"/>
              <w:adjustRightInd w:val="0"/>
              <w:spacing w:line="23" w:lineRule="atLeast"/>
              <w:jc w:val="both"/>
              <w:rPr>
                <w:rFonts w:ascii="Times New Roman" w:hAnsi="Times New Roman"/>
                <w:b/>
                <w:bCs/>
              </w:rPr>
            </w:pPr>
            <w:r>
              <w:rPr>
                <w:rFonts w:ascii="Times New Roman" w:hAnsi="Times New Roman"/>
                <w:b/>
                <w:bCs/>
              </w:rPr>
              <w:t>50</w:t>
            </w:r>
          </w:p>
        </w:tc>
      </w:tr>
      <w:tr w:rsidR="00305A92" w:rsidTr="00557BEC">
        <w:trPr>
          <w:trHeight w:hRule="exact" w:val="344"/>
        </w:trPr>
        <w:tc>
          <w:tcPr>
            <w:tcW w:w="8141" w:type="dxa"/>
            <w:vAlign w:val="center"/>
          </w:tcPr>
          <w:p w:rsidR="00305A92" w:rsidRPr="0084562C" w:rsidRDefault="00305A92" w:rsidP="007C77FD">
            <w:pPr>
              <w:autoSpaceDE w:val="0"/>
              <w:autoSpaceDN w:val="0"/>
              <w:adjustRightInd w:val="0"/>
              <w:spacing w:line="23" w:lineRule="atLeast"/>
              <w:rPr>
                <w:rFonts w:ascii="Times New Roman" w:hAnsi="Times New Roman" w:cs="Calibri"/>
                <w:b/>
                <w:color w:val="000000"/>
                <w:sz w:val="24"/>
                <w:szCs w:val="24"/>
              </w:rPr>
            </w:pPr>
            <w:r w:rsidRPr="0084562C">
              <w:rPr>
                <w:rFonts w:ascii="Times New Roman" w:hAnsi="Times New Roman" w:cs="Calibri"/>
                <w:b/>
                <w:color w:val="000000"/>
                <w:sz w:val="24"/>
                <w:szCs w:val="24"/>
              </w:rPr>
              <w:t>BÖLÜM 4</w:t>
            </w:r>
          </w:p>
        </w:tc>
        <w:tc>
          <w:tcPr>
            <w:tcW w:w="1786" w:type="dxa"/>
          </w:tcPr>
          <w:p w:rsidR="00305A92" w:rsidRDefault="00305A92" w:rsidP="007C77FD">
            <w:pPr>
              <w:autoSpaceDE w:val="0"/>
              <w:autoSpaceDN w:val="0"/>
              <w:adjustRightInd w:val="0"/>
              <w:spacing w:line="23" w:lineRule="atLeast"/>
              <w:jc w:val="both"/>
              <w:rPr>
                <w:rFonts w:ascii="Times New Roman" w:hAnsi="Times New Roman"/>
                <w:b/>
                <w:bCs/>
              </w:rPr>
            </w:pPr>
          </w:p>
        </w:tc>
      </w:tr>
      <w:tr w:rsidR="00305A92" w:rsidTr="00557BEC">
        <w:trPr>
          <w:trHeight w:hRule="exact" w:val="344"/>
        </w:trPr>
        <w:tc>
          <w:tcPr>
            <w:tcW w:w="8141" w:type="dxa"/>
            <w:vAlign w:val="center"/>
          </w:tcPr>
          <w:p w:rsidR="00305A92" w:rsidRPr="0084562C" w:rsidRDefault="00305A92" w:rsidP="007C77FD">
            <w:pPr>
              <w:autoSpaceDE w:val="0"/>
              <w:autoSpaceDN w:val="0"/>
              <w:adjustRightInd w:val="0"/>
              <w:spacing w:line="23" w:lineRule="atLeast"/>
              <w:rPr>
                <w:rFonts w:ascii="Times New Roman" w:hAnsi="Times New Roman" w:cs="Calibri"/>
                <w:color w:val="000000"/>
                <w:sz w:val="24"/>
                <w:szCs w:val="24"/>
              </w:rPr>
            </w:pPr>
            <w:r w:rsidRPr="0084562C">
              <w:rPr>
                <w:rFonts w:ascii="Times New Roman" w:hAnsi="Times New Roman" w:cs="Calibri"/>
                <w:bCs/>
                <w:color w:val="000000"/>
                <w:sz w:val="24"/>
                <w:szCs w:val="24"/>
              </w:rPr>
              <w:t>MALİYETLENDİRME/BÜTÇELEME</w:t>
            </w:r>
          </w:p>
        </w:tc>
        <w:tc>
          <w:tcPr>
            <w:tcW w:w="1786" w:type="dxa"/>
          </w:tcPr>
          <w:p w:rsidR="00305A92" w:rsidRDefault="009C0903" w:rsidP="007C77FD">
            <w:pPr>
              <w:autoSpaceDE w:val="0"/>
              <w:autoSpaceDN w:val="0"/>
              <w:adjustRightInd w:val="0"/>
              <w:spacing w:line="23" w:lineRule="atLeast"/>
              <w:jc w:val="both"/>
              <w:rPr>
                <w:rFonts w:ascii="Times New Roman" w:hAnsi="Times New Roman"/>
                <w:b/>
                <w:bCs/>
              </w:rPr>
            </w:pPr>
            <w:r>
              <w:rPr>
                <w:rFonts w:ascii="Times New Roman" w:hAnsi="Times New Roman"/>
                <w:b/>
                <w:bCs/>
              </w:rPr>
              <w:t>52</w:t>
            </w:r>
          </w:p>
        </w:tc>
      </w:tr>
      <w:tr w:rsidR="00305A92" w:rsidTr="00557BEC">
        <w:trPr>
          <w:trHeight w:hRule="exact" w:val="344"/>
        </w:trPr>
        <w:tc>
          <w:tcPr>
            <w:tcW w:w="8141" w:type="dxa"/>
            <w:vAlign w:val="center"/>
          </w:tcPr>
          <w:p w:rsidR="00305A92" w:rsidRPr="0084562C" w:rsidRDefault="00305A92" w:rsidP="007C77FD">
            <w:pPr>
              <w:autoSpaceDE w:val="0"/>
              <w:autoSpaceDN w:val="0"/>
              <w:adjustRightInd w:val="0"/>
              <w:spacing w:line="23" w:lineRule="atLeast"/>
              <w:rPr>
                <w:rFonts w:ascii="Times New Roman" w:hAnsi="Times New Roman" w:cs="Calibri"/>
                <w:bCs/>
                <w:color w:val="000000"/>
                <w:sz w:val="24"/>
                <w:szCs w:val="24"/>
              </w:rPr>
            </w:pPr>
            <w:r w:rsidRPr="0084562C">
              <w:rPr>
                <w:rFonts w:ascii="Times New Roman" w:hAnsi="Times New Roman" w:cs="Calibri"/>
                <w:bCs/>
                <w:color w:val="000000"/>
                <w:sz w:val="24"/>
                <w:szCs w:val="24"/>
              </w:rPr>
              <w:t>MALİYET TABLOSU</w:t>
            </w:r>
          </w:p>
        </w:tc>
        <w:tc>
          <w:tcPr>
            <w:tcW w:w="1786" w:type="dxa"/>
          </w:tcPr>
          <w:p w:rsidR="00305A92" w:rsidRDefault="009C0903" w:rsidP="007C77FD">
            <w:pPr>
              <w:autoSpaceDE w:val="0"/>
              <w:autoSpaceDN w:val="0"/>
              <w:adjustRightInd w:val="0"/>
              <w:spacing w:line="23" w:lineRule="atLeast"/>
              <w:jc w:val="both"/>
              <w:rPr>
                <w:rFonts w:ascii="Times New Roman" w:hAnsi="Times New Roman"/>
                <w:b/>
                <w:bCs/>
              </w:rPr>
            </w:pPr>
            <w:r>
              <w:rPr>
                <w:rFonts w:ascii="Times New Roman" w:hAnsi="Times New Roman"/>
                <w:b/>
                <w:bCs/>
              </w:rPr>
              <w:t>52</w:t>
            </w:r>
          </w:p>
        </w:tc>
      </w:tr>
      <w:tr w:rsidR="00305A92" w:rsidTr="00557BEC">
        <w:trPr>
          <w:trHeight w:hRule="exact" w:val="344"/>
        </w:trPr>
        <w:tc>
          <w:tcPr>
            <w:tcW w:w="8141" w:type="dxa"/>
            <w:vAlign w:val="center"/>
          </w:tcPr>
          <w:p w:rsidR="00305A92" w:rsidRPr="0084562C" w:rsidRDefault="00305A92" w:rsidP="007C77FD">
            <w:pPr>
              <w:autoSpaceDE w:val="0"/>
              <w:autoSpaceDN w:val="0"/>
              <w:adjustRightInd w:val="0"/>
              <w:spacing w:line="23" w:lineRule="atLeast"/>
              <w:rPr>
                <w:rFonts w:ascii="Times New Roman" w:hAnsi="Times New Roman" w:cs="Calibri"/>
                <w:bCs/>
                <w:color w:val="000000"/>
                <w:sz w:val="24"/>
                <w:szCs w:val="24"/>
              </w:rPr>
            </w:pPr>
            <w:r w:rsidRPr="0084562C">
              <w:rPr>
                <w:rFonts w:ascii="Times New Roman" w:hAnsi="Times New Roman" w:cs="Calibri"/>
                <w:bCs/>
                <w:color w:val="000000"/>
                <w:sz w:val="24"/>
                <w:szCs w:val="24"/>
              </w:rPr>
              <w:t>KAYNAK TABLOSU</w:t>
            </w:r>
          </w:p>
        </w:tc>
        <w:tc>
          <w:tcPr>
            <w:tcW w:w="1786" w:type="dxa"/>
          </w:tcPr>
          <w:p w:rsidR="00305A92" w:rsidRDefault="009C0903" w:rsidP="007C77FD">
            <w:pPr>
              <w:autoSpaceDE w:val="0"/>
              <w:autoSpaceDN w:val="0"/>
              <w:adjustRightInd w:val="0"/>
              <w:spacing w:line="23" w:lineRule="atLeast"/>
              <w:jc w:val="both"/>
              <w:rPr>
                <w:rFonts w:ascii="Times New Roman" w:hAnsi="Times New Roman"/>
                <w:b/>
                <w:bCs/>
              </w:rPr>
            </w:pPr>
            <w:r>
              <w:rPr>
                <w:rFonts w:ascii="Times New Roman" w:hAnsi="Times New Roman"/>
                <w:b/>
                <w:bCs/>
              </w:rPr>
              <w:t>53</w:t>
            </w:r>
          </w:p>
        </w:tc>
      </w:tr>
      <w:tr w:rsidR="00305A92" w:rsidTr="00557BEC">
        <w:trPr>
          <w:trHeight w:hRule="exact" w:val="344"/>
        </w:trPr>
        <w:tc>
          <w:tcPr>
            <w:tcW w:w="8141" w:type="dxa"/>
            <w:vAlign w:val="center"/>
          </w:tcPr>
          <w:p w:rsidR="00305A92" w:rsidRPr="0084562C" w:rsidRDefault="00305A92" w:rsidP="007C77FD">
            <w:pPr>
              <w:autoSpaceDE w:val="0"/>
              <w:autoSpaceDN w:val="0"/>
              <w:adjustRightInd w:val="0"/>
              <w:spacing w:line="23" w:lineRule="atLeast"/>
              <w:rPr>
                <w:rFonts w:ascii="Times New Roman" w:hAnsi="Times New Roman" w:cs="Calibri"/>
                <w:b/>
                <w:color w:val="000000"/>
                <w:sz w:val="24"/>
                <w:szCs w:val="24"/>
              </w:rPr>
            </w:pPr>
            <w:r w:rsidRPr="0084562C">
              <w:rPr>
                <w:rFonts w:ascii="Times New Roman" w:hAnsi="Times New Roman" w:cs="Calibri"/>
                <w:b/>
                <w:color w:val="000000"/>
                <w:sz w:val="24"/>
                <w:szCs w:val="24"/>
              </w:rPr>
              <w:t>BÖLÜM 5</w:t>
            </w:r>
          </w:p>
        </w:tc>
        <w:tc>
          <w:tcPr>
            <w:tcW w:w="1786" w:type="dxa"/>
          </w:tcPr>
          <w:p w:rsidR="00305A92" w:rsidRDefault="00305A92" w:rsidP="007C77FD">
            <w:pPr>
              <w:autoSpaceDE w:val="0"/>
              <w:autoSpaceDN w:val="0"/>
              <w:adjustRightInd w:val="0"/>
              <w:spacing w:line="23" w:lineRule="atLeast"/>
              <w:jc w:val="both"/>
              <w:rPr>
                <w:rFonts w:ascii="Times New Roman" w:hAnsi="Times New Roman"/>
                <w:b/>
                <w:bCs/>
              </w:rPr>
            </w:pPr>
          </w:p>
        </w:tc>
      </w:tr>
      <w:tr w:rsidR="00305A92" w:rsidTr="00557BEC">
        <w:trPr>
          <w:trHeight w:hRule="exact" w:val="344"/>
        </w:trPr>
        <w:tc>
          <w:tcPr>
            <w:tcW w:w="8141" w:type="dxa"/>
            <w:vAlign w:val="center"/>
          </w:tcPr>
          <w:p w:rsidR="00305A92" w:rsidRPr="0084562C" w:rsidRDefault="00305A92" w:rsidP="007C77FD">
            <w:pPr>
              <w:keepNext/>
              <w:autoSpaceDE w:val="0"/>
              <w:autoSpaceDN w:val="0"/>
              <w:adjustRightInd w:val="0"/>
              <w:spacing w:line="23" w:lineRule="atLeast"/>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İZLEME VE DEĞERLENDİRME</w:t>
            </w:r>
          </w:p>
        </w:tc>
        <w:tc>
          <w:tcPr>
            <w:tcW w:w="1786" w:type="dxa"/>
          </w:tcPr>
          <w:p w:rsidR="00305A92" w:rsidRDefault="009C0903" w:rsidP="007C77FD">
            <w:pPr>
              <w:autoSpaceDE w:val="0"/>
              <w:autoSpaceDN w:val="0"/>
              <w:adjustRightInd w:val="0"/>
              <w:spacing w:line="23" w:lineRule="atLeast"/>
              <w:jc w:val="both"/>
              <w:rPr>
                <w:rFonts w:ascii="Times New Roman" w:hAnsi="Times New Roman"/>
                <w:b/>
                <w:bCs/>
              </w:rPr>
            </w:pPr>
            <w:r>
              <w:rPr>
                <w:rFonts w:ascii="Times New Roman" w:hAnsi="Times New Roman"/>
                <w:b/>
                <w:bCs/>
              </w:rPr>
              <w:t>54</w:t>
            </w:r>
          </w:p>
        </w:tc>
      </w:tr>
      <w:tr w:rsidR="00305A92" w:rsidTr="00557BEC">
        <w:trPr>
          <w:trHeight w:hRule="exact" w:val="344"/>
        </w:trPr>
        <w:tc>
          <w:tcPr>
            <w:tcW w:w="8141" w:type="dxa"/>
            <w:vAlign w:val="center"/>
          </w:tcPr>
          <w:p w:rsidR="00305A92" w:rsidRPr="0084562C" w:rsidRDefault="009C0903" w:rsidP="007C77FD">
            <w:pPr>
              <w:keepNext/>
              <w:autoSpaceDE w:val="0"/>
              <w:autoSpaceDN w:val="0"/>
              <w:adjustRightInd w:val="0"/>
              <w:spacing w:line="23" w:lineRule="atLeast"/>
              <w:outlineLvl w:val="2"/>
              <w:rPr>
                <w:rFonts w:ascii="Times New Roman" w:hAnsi="Times New Roman" w:cs="Calibri"/>
                <w:bCs/>
                <w:color w:val="000000"/>
                <w:sz w:val="24"/>
                <w:szCs w:val="24"/>
              </w:rPr>
            </w:pPr>
            <w:r>
              <w:rPr>
                <w:rFonts w:ascii="Times New Roman" w:hAnsi="Times New Roman" w:cs="Calibri"/>
                <w:bCs/>
                <w:color w:val="000000"/>
                <w:sz w:val="24"/>
                <w:szCs w:val="24"/>
              </w:rPr>
              <w:t>KISALTMALAR</w:t>
            </w:r>
          </w:p>
        </w:tc>
        <w:tc>
          <w:tcPr>
            <w:tcW w:w="1786" w:type="dxa"/>
          </w:tcPr>
          <w:p w:rsidR="00305A92" w:rsidRDefault="009C0903" w:rsidP="007C77FD">
            <w:pPr>
              <w:autoSpaceDE w:val="0"/>
              <w:autoSpaceDN w:val="0"/>
              <w:adjustRightInd w:val="0"/>
              <w:spacing w:line="23" w:lineRule="atLeast"/>
              <w:jc w:val="both"/>
              <w:rPr>
                <w:rFonts w:ascii="Times New Roman" w:hAnsi="Times New Roman"/>
                <w:b/>
                <w:bCs/>
              </w:rPr>
            </w:pPr>
            <w:r>
              <w:rPr>
                <w:rFonts w:ascii="Times New Roman" w:hAnsi="Times New Roman"/>
                <w:b/>
                <w:bCs/>
              </w:rPr>
              <w:t>55</w:t>
            </w:r>
          </w:p>
        </w:tc>
      </w:tr>
      <w:tr w:rsidR="00305A92" w:rsidTr="00557BEC">
        <w:trPr>
          <w:trHeight w:hRule="exact" w:val="344"/>
        </w:trPr>
        <w:tc>
          <w:tcPr>
            <w:tcW w:w="8141" w:type="dxa"/>
            <w:vAlign w:val="center"/>
          </w:tcPr>
          <w:p w:rsidR="00305A92" w:rsidRPr="0084562C" w:rsidRDefault="00305A92" w:rsidP="007C77FD">
            <w:pPr>
              <w:keepNext/>
              <w:autoSpaceDE w:val="0"/>
              <w:autoSpaceDN w:val="0"/>
              <w:adjustRightInd w:val="0"/>
              <w:spacing w:line="23" w:lineRule="atLeast"/>
              <w:outlineLvl w:val="2"/>
              <w:rPr>
                <w:rFonts w:ascii="Times New Roman" w:hAnsi="Times New Roman" w:cs="Calibri"/>
                <w:bCs/>
                <w:color w:val="000000"/>
                <w:sz w:val="24"/>
                <w:szCs w:val="24"/>
              </w:rPr>
            </w:pPr>
          </w:p>
        </w:tc>
        <w:tc>
          <w:tcPr>
            <w:tcW w:w="1786" w:type="dxa"/>
          </w:tcPr>
          <w:p w:rsidR="00305A92" w:rsidRDefault="00305A92" w:rsidP="007C77FD">
            <w:pPr>
              <w:autoSpaceDE w:val="0"/>
              <w:autoSpaceDN w:val="0"/>
              <w:adjustRightInd w:val="0"/>
              <w:spacing w:line="23" w:lineRule="atLeast"/>
              <w:jc w:val="both"/>
              <w:rPr>
                <w:rFonts w:ascii="Times New Roman" w:hAnsi="Times New Roman"/>
                <w:b/>
                <w:bCs/>
              </w:rPr>
            </w:pPr>
          </w:p>
        </w:tc>
      </w:tr>
    </w:tbl>
    <w:p w:rsidR="00A73258" w:rsidRDefault="00A73258" w:rsidP="007C77FD">
      <w:pPr>
        <w:autoSpaceDE w:val="0"/>
        <w:autoSpaceDN w:val="0"/>
        <w:adjustRightInd w:val="0"/>
        <w:spacing w:line="23" w:lineRule="atLeast"/>
        <w:jc w:val="both"/>
        <w:rPr>
          <w:rFonts w:ascii="Times New Roman" w:hAnsi="Times New Roman"/>
          <w:b/>
          <w:bCs/>
        </w:rPr>
      </w:pPr>
    </w:p>
    <w:p w:rsidR="00A73258" w:rsidRPr="0086311A" w:rsidRDefault="00A73258" w:rsidP="007C77FD">
      <w:pPr>
        <w:autoSpaceDE w:val="0"/>
        <w:autoSpaceDN w:val="0"/>
        <w:adjustRightInd w:val="0"/>
        <w:spacing w:line="23" w:lineRule="atLeast"/>
        <w:jc w:val="both"/>
        <w:rPr>
          <w:rFonts w:ascii="Times New Roman" w:hAnsi="Times New Roman"/>
          <w:b/>
          <w:bCs/>
        </w:rPr>
      </w:pPr>
    </w:p>
    <w:p w:rsidR="000376E6" w:rsidRDefault="000376E6" w:rsidP="007C77FD">
      <w:pPr>
        <w:autoSpaceDE w:val="0"/>
        <w:autoSpaceDN w:val="0"/>
        <w:adjustRightInd w:val="0"/>
        <w:spacing w:line="23" w:lineRule="atLeast"/>
        <w:jc w:val="both"/>
        <w:rPr>
          <w:rFonts w:ascii="Times New Roman" w:hAnsi="Times New Roman"/>
          <w:bCs/>
        </w:rPr>
      </w:pPr>
    </w:p>
    <w:p w:rsidR="000376E6" w:rsidRDefault="000376E6" w:rsidP="007C77FD">
      <w:pPr>
        <w:autoSpaceDE w:val="0"/>
        <w:autoSpaceDN w:val="0"/>
        <w:adjustRightInd w:val="0"/>
        <w:spacing w:line="23" w:lineRule="atLeast"/>
        <w:jc w:val="both"/>
        <w:rPr>
          <w:rFonts w:ascii="Times New Roman" w:hAnsi="Times New Roman"/>
          <w:bCs/>
        </w:rPr>
        <w:sectPr w:rsidR="000376E6" w:rsidSect="007D4E4F">
          <w:headerReference w:type="default" r:id="rId14"/>
          <w:footerReference w:type="default" r:id="rId15"/>
          <w:pgSz w:w="11906" w:h="16838"/>
          <w:pgMar w:top="1417" w:right="1274" w:bottom="1417" w:left="1134" w:header="708" w:footer="708" w:gutter="0"/>
          <w:pgBorders w:offsetFrom="page">
            <w:top w:val="double" w:sz="4" w:space="24" w:color="8064A2"/>
            <w:left w:val="double" w:sz="4" w:space="24" w:color="8064A2"/>
            <w:bottom w:val="double" w:sz="4" w:space="24" w:color="8064A2"/>
            <w:right w:val="double" w:sz="4" w:space="24" w:color="8064A2"/>
          </w:pgBorders>
          <w:cols w:space="708"/>
          <w:docGrid w:linePitch="360"/>
        </w:sectPr>
      </w:pPr>
    </w:p>
    <w:p w:rsidR="000376E6" w:rsidRDefault="000376E6" w:rsidP="007C77FD">
      <w:pPr>
        <w:autoSpaceDE w:val="0"/>
        <w:autoSpaceDN w:val="0"/>
        <w:adjustRightInd w:val="0"/>
        <w:spacing w:line="23" w:lineRule="atLeast"/>
        <w:jc w:val="both"/>
        <w:rPr>
          <w:rFonts w:ascii="Times New Roman" w:hAnsi="Times New Roman"/>
          <w:bCs/>
        </w:rPr>
      </w:pPr>
    </w:p>
    <w:tbl>
      <w:tblPr>
        <w:tblpPr w:leftFromText="141" w:rightFromText="141" w:vertAnchor="text" w:horzAnchor="margin" w:tblpXSpec="center" w:tblpY="-100"/>
        <w:tblW w:w="10539" w:type="dxa"/>
        <w:tblBorders>
          <w:top w:val="thinThickSmallGap" w:sz="18" w:space="0" w:color="000066"/>
          <w:left w:val="thinThickSmallGap" w:sz="18" w:space="0" w:color="000066"/>
          <w:bottom w:val="thickThinSmallGap" w:sz="18" w:space="0" w:color="000066"/>
          <w:right w:val="thickThinSmallGap" w:sz="18" w:space="0" w:color="000066"/>
          <w:insideH w:val="single" w:sz="6" w:space="0" w:color="000066"/>
          <w:insideV w:val="single" w:sz="6" w:space="0" w:color="000066"/>
        </w:tblBorders>
        <w:tblCellMar>
          <w:left w:w="70" w:type="dxa"/>
          <w:right w:w="70" w:type="dxa"/>
        </w:tblCellMar>
        <w:tblLook w:val="0000"/>
      </w:tblPr>
      <w:tblGrid>
        <w:gridCol w:w="2480"/>
        <w:gridCol w:w="457"/>
        <w:gridCol w:w="1290"/>
        <w:gridCol w:w="1616"/>
        <w:gridCol w:w="2539"/>
        <w:gridCol w:w="1128"/>
        <w:gridCol w:w="1029"/>
      </w:tblGrid>
      <w:tr w:rsidR="000376E6" w:rsidRPr="0086311A" w:rsidTr="008E0DAF">
        <w:trPr>
          <w:trHeight w:val="424"/>
        </w:trPr>
        <w:tc>
          <w:tcPr>
            <w:tcW w:w="10539" w:type="dxa"/>
            <w:gridSpan w:val="7"/>
            <w:tcBorders>
              <w:top w:val="thinThickSmallGap" w:sz="18" w:space="0" w:color="000066"/>
            </w:tcBorders>
            <w:noWrap/>
            <w:vAlign w:val="center"/>
          </w:tcPr>
          <w:p w:rsidR="000376E6" w:rsidRPr="0086311A" w:rsidRDefault="000376E6" w:rsidP="007C77FD">
            <w:pPr>
              <w:spacing w:line="23" w:lineRule="atLeast"/>
              <w:jc w:val="center"/>
              <w:rPr>
                <w:rFonts w:ascii="Times New Roman" w:hAnsi="Times New Roman"/>
                <w:b/>
                <w:color w:val="C00000"/>
                <w:sz w:val="16"/>
                <w:szCs w:val="16"/>
              </w:rPr>
            </w:pPr>
          </w:p>
        </w:tc>
      </w:tr>
      <w:tr w:rsidR="000376E6" w:rsidRPr="0086311A" w:rsidTr="008E0DAF">
        <w:trPr>
          <w:trHeight w:val="424"/>
        </w:trPr>
        <w:tc>
          <w:tcPr>
            <w:tcW w:w="5843" w:type="dxa"/>
            <w:gridSpan w:val="4"/>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 xml:space="preserve">İLİ:      </w:t>
            </w:r>
            <w:r>
              <w:rPr>
                <w:rFonts w:ascii="Times New Roman" w:hAnsi="Times New Roman"/>
                <w:b/>
                <w:sz w:val="16"/>
                <w:szCs w:val="16"/>
              </w:rPr>
              <w:t>İZMİR</w:t>
            </w:r>
          </w:p>
        </w:tc>
        <w:tc>
          <w:tcPr>
            <w:tcW w:w="4696" w:type="dxa"/>
            <w:gridSpan w:val="3"/>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 xml:space="preserve">İLÇESİ:       </w:t>
            </w:r>
            <w:r>
              <w:rPr>
                <w:rFonts w:ascii="Times New Roman" w:hAnsi="Times New Roman"/>
                <w:b/>
                <w:sz w:val="16"/>
                <w:szCs w:val="16"/>
              </w:rPr>
              <w:t>KARŞIYAKA</w:t>
            </w:r>
          </w:p>
        </w:tc>
      </w:tr>
      <w:tr w:rsidR="000376E6" w:rsidRPr="0086311A" w:rsidTr="008E0DAF">
        <w:trPr>
          <w:trHeight w:val="450"/>
        </w:trPr>
        <w:tc>
          <w:tcPr>
            <w:tcW w:w="10539" w:type="dxa"/>
            <w:gridSpan w:val="7"/>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OKULUN ADI: </w:t>
            </w:r>
            <w:r>
              <w:rPr>
                <w:rFonts w:ascii="Times New Roman" w:hAnsi="Times New Roman"/>
                <w:b/>
                <w:sz w:val="16"/>
                <w:szCs w:val="16"/>
              </w:rPr>
              <w:t>KARŞIYAKA İMAM HATİP ORTAOKULU</w:t>
            </w:r>
          </w:p>
        </w:tc>
      </w:tr>
      <w:tr w:rsidR="000376E6" w:rsidRPr="0086311A" w:rsidTr="008E0DAF">
        <w:trPr>
          <w:trHeight w:val="450"/>
        </w:trPr>
        <w:tc>
          <w:tcPr>
            <w:tcW w:w="5843" w:type="dxa"/>
            <w:gridSpan w:val="4"/>
            <w:noWrap/>
            <w:vAlign w:val="bottom"/>
          </w:tcPr>
          <w:p w:rsidR="000376E6" w:rsidRPr="0086311A" w:rsidRDefault="000376E6" w:rsidP="007C77FD">
            <w:pPr>
              <w:spacing w:line="23" w:lineRule="atLeast"/>
              <w:jc w:val="center"/>
              <w:rPr>
                <w:rFonts w:ascii="Times New Roman" w:hAnsi="Times New Roman"/>
                <w:b/>
                <w:color w:val="003366"/>
                <w:sz w:val="16"/>
                <w:szCs w:val="16"/>
              </w:rPr>
            </w:pPr>
            <w:r w:rsidRPr="0086311A">
              <w:rPr>
                <w:rFonts w:ascii="Times New Roman" w:hAnsi="Times New Roman"/>
                <w:b/>
                <w:color w:val="003366"/>
                <w:sz w:val="16"/>
                <w:szCs w:val="16"/>
              </w:rPr>
              <w:t>OKULA İLİŞKİN GENEL BİLGİLER</w:t>
            </w:r>
          </w:p>
        </w:tc>
        <w:tc>
          <w:tcPr>
            <w:tcW w:w="4696" w:type="dxa"/>
            <w:gridSpan w:val="3"/>
            <w:noWrap/>
            <w:vAlign w:val="bottom"/>
          </w:tcPr>
          <w:p w:rsidR="000376E6" w:rsidRPr="0086311A" w:rsidRDefault="000376E6" w:rsidP="007C77FD">
            <w:pPr>
              <w:spacing w:line="23" w:lineRule="atLeast"/>
              <w:jc w:val="center"/>
              <w:rPr>
                <w:rFonts w:ascii="Times New Roman" w:hAnsi="Times New Roman"/>
                <w:b/>
                <w:color w:val="003366"/>
                <w:sz w:val="16"/>
                <w:szCs w:val="16"/>
              </w:rPr>
            </w:pPr>
            <w:r w:rsidRPr="0086311A">
              <w:rPr>
                <w:rFonts w:ascii="Times New Roman" w:hAnsi="Times New Roman"/>
                <w:b/>
                <w:color w:val="003366"/>
                <w:sz w:val="16"/>
                <w:szCs w:val="16"/>
              </w:rPr>
              <w:t>PERSONEL İLE İLGİLİ BİLGİLER</w:t>
            </w:r>
          </w:p>
        </w:tc>
      </w:tr>
      <w:tr w:rsidR="000376E6" w:rsidRPr="0086311A" w:rsidTr="008E0DAF">
        <w:trPr>
          <w:trHeight w:val="478"/>
        </w:trPr>
        <w:tc>
          <w:tcPr>
            <w:tcW w:w="5843" w:type="dxa"/>
            <w:gridSpan w:val="4"/>
            <w:vMerge w:val="restart"/>
            <w:noWrap/>
          </w:tcPr>
          <w:p w:rsidR="000376E6"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Okul Adresi:</w:t>
            </w:r>
          </w:p>
          <w:p w:rsidR="000376E6" w:rsidRPr="0086311A" w:rsidRDefault="000376E6" w:rsidP="007C77FD">
            <w:pPr>
              <w:spacing w:line="23" w:lineRule="atLeast"/>
              <w:jc w:val="center"/>
              <w:rPr>
                <w:rFonts w:ascii="Times New Roman" w:hAnsi="Times New Roman"/>
                <w:b/>
                <w:sz w:val="16"/>
                <w:szCs w:val="16"/>
              </w:rPr>
            </w:pPr>
            <w:r>
              <w:rPr>
                <w:rFonts w:ascii="Times New Roman" w:hAnsi="Times New Roman"/>
                <w:b/>
                <w:sz w:val="16"/>
                <w:szCs w:val="16"/>
              </w:rPr>
              <w:t>Bahariye Mah.Yaşar Aksoy Sok. No:30 Karşıyaka /İZMİR</w:t>
            </w:r>
          </w:p>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 </w:t>
            </w:r>
          </w:p>
        </w:tc>
        <w:tc>
          <w:tcPr>
            <w:tcW w:w="2539" w:type="dxa"/>
            <w:vMerge w:val="restart"/>
            <w:noWrap/>
            <w:vAlign w:val="center"/>
          </w:tcPr>
          <w:p w:rsidR="000376E6" w:rsidRPr="0086311A" w:rsidRDefault="000376E6" w:rsidP="007C77FD">
            <w:pPr>
              <w:spacing w:line="23" w:lineRule="atLeast"/>
              <w:jc w:val="center"/>
              <w:rPr>
                <w:rFonts w:ascii="Times New Roman" w:hAnsi="Times New Roman"/>
                <w:b/>
                <w:sz w:val="16"/>
                <w:szCs w:val="16"/>
              </w:rPr>
            </w:pPr>
            <w:r w:rsidRPr="0086311A">
              <w:rPr>
                <w:rFonts w:ascii="Times New Roman" w:hAnsi="Times New Roman"/>
                <w:b/>
                <w:sz w:val="16"/>
                <w:szCs w:val="16"/>
              </w:rPr>
              <w:t>KURUMDA ÇALIŞAN PERSONEL SAYISI</w:t>
            </w:r>
          </w:p>
        </w:tc>
        <w:tc>
          <w:tcPr>
            <w:tcW w:w="2157" w:type="dxa"/>
            <w:gridSpan w:val="2"/>
            <w:vAlign w:val="bottom"/>
          </w:tcPr>
          <w:p w:rsidR="000376E6" w:rsidRPr="0086311A" w:rsidRDefault="000376E6" w:rsidP="007C77FD">
            <w:pPr>
              <w:spacing w:line="23" w:lineRule="atLeast"/>
              <w:jc w:val="center"/>
              <w:rPr>
                <w:rFonts w:ascii="Times New Roman" w:hAnsi="Times New Roman"/>
                <w:b/>
                <w:sz w:val="16"/>
                <w:szCs w:val="16"/>
              </w:rPr>
            </w:pPr>
            <w:r w:rsidRPr="0086311A">
              <w:rPr>
                <w:rFonts w:ascii="Times New Roman" w:hAnsi="Times New Roman"/>
                <w:b/>
                <w:sz w:val="16"/>
                <w:szCs w:val="16"/>
              </w:rPr>
              <w:t>Sayıları</w:t>
            </w:r>
          </w:p>
        </w:tc>
      </w:tr>
      <w:tr w:rsidR="000376E6" w:rsidRPr="0086311A" w:rsidTr="008E0DAF">
        <w:trPr>
          <w:trHeight w:val="656"/>
        </w:trPr>
        <w:tc>
          <w:tcPr>
            <w:tcW w:w="5843" w:type="dxa"/>
            <w:gridSpan w:val="4"/>
            <w:vMerge/>
            <w:noWrap/>
            <w:vAlign w:val="bottom"/>
          </w:tcPr>
          <w:p w:rsidR="000376E6" w:rsidRPr="0086311A" w:rsidRDefault="000376E6" w:rsidP="007C77FD">
            <w:pPr>
              <w:spacing w:line="23" w:lineRule="atLeast"/>
              <w:jc w:val="center"/>
              <w:rPr>
                <w:rFonts w:ascii="Times New Roman" w:hAnsi="Times New Roman"/>
                <w:b/>
                <w:sz w:val="16"/>
                <w:szCs w:val="16"/>
              </w:rPr>
            </w:pPr>
          </w:p>
        </w:tc>
        <w:tc>
          <w:tcPr>
            <w:tcW w:w="2539" w:type="dxa"/>
            <w:vMerge/>
            <w:noWrap/>
            <w:vAlign w:val="bottom"/>
          </w:tcPr>
          <w:p w:rsidR="000376E6" w:rsidRPr="0086311A" w:rsidRDefault="000376E6" w:rsidP="007C77FD">
            <w:pPr>
              <w:spacing w:line="23" w:lineRule="atLeast"/>
              <w:jc w:val="center"/>
              <w:rPr>
                <w:rFonts w:ascii="Times New Roman" w:hAnsi="Times New Roman"/>
                <w:b/>
                <w:sz w:val="16"/>
                <w:szCs w:val="16"/>
              </w:rPr>
            </w:pPr>
          </w:p>
        </w:tc>
        <w:tc>
          <w:tcPr>
            <w:tcW w:w="1128" w:type="dxa"/>
            <w:noWrap/>
            <w:vAlign w:val="bottom"/>
          </w:tcPr>
          <w:p w:rsidR="000376E6" w:rsidRPr="0086311A" w:rsidRDefault="000376E6" w:rsidP="007C77FD">
            <w:pPr>
              <w:spacing w:line="23" w:lineRule="atLeast"/>
              <w:jc w:val="center"/>
              <w:rPr>
                <w:rFonts w:ascii="Times New Roman" w:hAnsi="Times New Roman"/>
                <w:b/>
                <w:sz w:val="16"/>
                <w:szCs w:val="16"/>
              </w:rPr>
            </w:pPr>
            <w:r w:rsidRPr="0086311A">
              <w:rPr>
                <w:rFonts w:ascii="Times New Roman" w:hAnsi="Times New Roman"/>
                <w:b/>
                <w:sz w:val="16"/>
                <w:szCs w:val="16"/>
              </w:rPr>
              <w:t>Erkek</w:t>
            </w:r>
          </w:p>
        </w:tc>
        <w:tc>
          <w:tcPr>
            <w:tcW w:w="1029" w:type="dxa"/>
            <w:vAlign w:val="bottom"/>
          </w:tcPr>
          <w:p w:rsidR="000376E6" w:rsidRPr="0086311A" w:rsidRDefault="000376E6" w:rsidP="007C77FD">
            <w:pPr>
              <w:spacing w:line="23" w:lineRule="atLeast"/>
              <w:jc w:val="center"/>
              <w:rPr>
                <w:rFonts w:ascii="Times New Roman" w:hAnsi="Times New Roman"/>
                <w:b/>
                <w:sz w:val="16"/>
                <w:szCs w:val="16"/>
              </w:rPr>
            </w:pPr>
            <w:r w:rsidRPr="0086311A">
              <w:rPr>
                <w:rFonts w:ascii="Times New Roman" w:hAnsi="Times New Roman"/>
                <w:b/>
                <w:sz w:val="16"/>
                <w:szCs w:val="16"/>
              </w:rPr>
              <w:t>Kadın</w:t>
            </w:r>
          </w:p>
        </w:tc>
      </w:tr>
      <w:tr w:rsidR="000376E6" w:rsidRPr="0086311A" w:rsidTr="008E0DAF">
        <w:trPr>
          <w:trHeight w:val="508"/>
        </w:trPr>
        <w:tc>
          <w:tcPr>
            <w:tcW w:w="2480" w:type="dxa"/>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Okul Telefonu</w:t>
            </w:r>
          </w:p>
        </w:tc>
        <w:tc>
          <w:tcPr>
            <w:tcW w:w="3363" w:type="dxa"/>
            <w:gridSpan w:val="3"/>
            <w:noWrap/>
            <w:vAlign w:val="bottom"/>
          </w:tcPr>
          <w:p w:rsidR="000376E6" w:rsidRPr="0086311A" w:rsidRDefault="000376E6" w:rsidP="007C77FD">
            <w:pPr>
              <w:spacing w:line="23" w:lineRule="atLeast"/>
              <w:rPr>
                <w:rFonts w:ascii="Times New Roman" w:hAnsi="Times New Roman"/>
                <w:b/>
                <w:sz w:val="16"/>
                <w:szCs w:val="16"/>
              </w:rPr>
            </w:pPr>
            <w:r>
              <w:rPr>
                <w:rFonts w:ascii="Times New Roman" w:hAnsi="Times New Roman"/>
                <w:b/>
                <w:sz w:val="16"/>
                <w:szCs w:val="16"/>
              </w:rPr>
              <w:t>0(232) 382 6080</w:t>
            </w:r>
          </w:p>
        </w:tc>
        <w:tc>
          <w:tcPr>
            <w:tcW w:w="2539" w:type="dxa"/>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Yönetici</w:t>
            </w:r>
          </w:p>
        </w:tc>
        <w:tc>
          <w:tcPr>
            <w:tcW w:w="1128" w:type="dxa"/>
            <w:noWrap/>
            <w:vAlign w:val="center"/>
          </w:tcPr>
          <w:p w:rsidR="000376E6" w:rsidRPr="0086311A" w:rsidRDefault="000376E6" w:rsidP="007C77FD">
            <w:pPr>
              <w:spacing w:line="23" w:lineRule="atLeast"/>
              <w:jc w:val="center"/>
              <w:rPr>
                <w:rFonts w:ascii="Times New Roman" w:hAnsi="Times New Roman"/>
                <w:b/>
                <w:sz w:val="16"/>
                <w:szCs w:val="16"/>
              </w:rPr>
            </w:pPr>
            <w:r>
              <w:rPr>
                <w:rFonts w:ascii="Times New Roman" w:hAnsi="Times New Roman"/>
                <w:b/>
                <w:sz w:val="16"/>
                <w:szCs w:val="16"/>
              </w:rPr>
              <w:t>2</w:t>
            </w:r>
          </w:p>
        </w:tc>
        <w:tc>
          <w:tcPr>
            <w:tcW w:w="1029" w:type="dxa"/>
            <w:noWrap/>
            <w:vAlign w:val="center"/>
          </w:tcPr>
          <w:p w:rsidR="000376E6" w:rsidRPr="0086311A" w:rsidRDefault="000376E6" w:rsidP="007C77FD">
            <w:pPr>
              <w:spacing w:line="23" w:lineRule="atLeast"/>
              <w:jc w:val="center"/>
              <w:rPr>
                <w:rFonts w:ascii="Times New Roman" w:hAnsi="Times New Roman"/>
                <w:b/>
                <w:sz w:val="16"/>
                <w:szCs w:val="16"/>
              </w:rPr>
            </w:pPr>
            <w:r>
              <w:rPr>
                <w:rFonts w:ascii="Times New Roman" w:hAnsi="Times New Roman"/>
                <w:b/>
                <w:sz w:val="16"/>
                <w:szCs w:val="16"/>
              </w:rPr>
              <w:t>1</w:t>
            </w:r>
          </w:p>
        </w:tc>
      </w:tr>
      <w:tr w:rsidR="000376E6" w:rsidRPr="0086311A" w:rsidTr="008E0DAF">
        <w:trPr>
          <w:trHeight w:val="450"/>
        </w:trPr>
        <w:tc>
          <w:tcPr>
            <w:tcW w:w="2480" w:type="dxa"/>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Faks</w:t>
            </w:r>
          </w:p>
        </w:tc>
        <w:tc>
          <w:tcPr>
            <w:tcW w:w="3363" w:type="dxa"/>
            <w:gridSpan w:val="3"/>
            <w:noWrap/>
            <w:vAlign w:val="bottom"/>
          </w:tcPr>
          <w:p w:rsidR="000376E6" w:rsidRPr="0086311A" w:rsidRDefault="000376E6" w:rsidP="007C77FD">
            <w:pPr>
              <w:spacing w:line="23" w:lineRule="atLeast"/>
              <w:rPr>
                <w:rFonts w:ascii="Times New Roman" w:hAnsi="Times New Roman"/>
                <w:b/>
                <w:sz w:val="16"/>
                <w:szCs w:val="16"/>
              </w:rPr>
            </w:pPr>
            <w:r>
              <w:rPr>
                <w:rFonts w:ascii="Times New Roman" w:hAnsi="Times New Roman"/>
                <w:b/>
                <w:sz w:val="16"/>
                <w:szCs w:val="16"/>
              </w:rPr>
              <w:t>0(232) 382 6090</w:t>
            </w:r>
          </w:p>
        </w:tc>
        <w:tc>
          <w:tcPr>
            <w:tcW w:w="2539" w:type="dxa"/>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Sınıf öğretmeni</w:t>
            </w:r>
          </w:p>
        </w:tc>
        <w:tc>
          <w:tcPr>
            <w:tcW w:w="1128" w:type="dxa"/>
            <w:noWrap/>
            <w:vAlign w:val="center"/>
          </w:tcPr>
          <w:p w:rsidR="000376E6" w:rsidRPr="0086311A" w:rsidRDefault="000376E6" w:rsidP="007C77FD">
            <w:pPr>
              <w:spacing w:line="23" w:lineRule="atLeast"/>
              <w:jc w:val="center"/>
              <w:rPr>
                <w:rFonts w:ascii="Times New Roman" w:hAnsi="Times New Roman"/>
                <w:b/>
                <w:sz w:val="16"/>
                <w:szCs w:val="16"/>
              </w:rPr>
            </w:pPr>
          </w:p>
        </w:tc>
        <w:tc>
          <w:tcPr>
            <w:tcW w:w="1029" w:type="dxa"/>
            <w:noWrap/>
            <w:vAlign w:val="center"/>
          </w:tcPr>
          <w:p w:rsidR="000376E6" w:rsidRPr="0086311A" w:rsidRDefault="000376E6" w:rsidP="007C77FD">
            <w:pPr>
              <w:spacing w:line="23" w:lineRule="atLeast"/>
              <w:jc w:val="center"/>
              <w:rPr>
                <w:rFonts w:ascii="Times New Roman" w:hAnsi="Times New Roman"/>
                <w:b/>
                <w:sz w:val="16"/>
                <w:szCs w:val="16"/>
              </w:rPr>
            </w:pPr>
          </w:p>
        </w:tc>
      </w:tr>
      <w:tr w:rsidR="000376E6" w:rsidRPr="0086311A" w:rsidTr="008E0DAF">
        <w:trPr>
          <w:trHeight w:val="424"/>
        </w:trPr>
        <w:tc>
          <w:tcPr>
            <w:tcW w:w="2480" w:type="dxa"/>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Elektronik Posta Adresi</w:t>
            </w:r>
          </w:p>
        </w:tc>
        <w:tc>
          <w:tcPr>
            <w:tcW w:w="3363" w:type="dxa"/>
            <w:gridSpan w:val="3"/>
            <w:noWrap/>
            <w:vAlign w:val="bottom"/>
          </w:tcPr>
          <w:p w:rsidR="000376E6" w:rsidRPr="00024FE5" w:rsidRDefault="000376E6" w:rsidP="007C77FD">
            <w:pPr>
              <w:spacing w:line="23" w:lineRule="atLeast"/>
              <w:rPr>
                <w:rFonts w:ascii="Times New Roman" w:hAnsi="Times New Roman"/>
                <w:b/>
                <w:sz w:val="16"/>
                <w:szCs w:val="16"/>
              </w:rPr>
            </w:pPr>
            <w:r w:rsidRPr="00024FE5">
              <w:rPr>
                <w:rFonts w:ascii="Times New Roman" w:hAnsi="Times New Roman"/>
                <w:b/>
                <w:sz w:val="16"/>
                <w:szCs w:val="16"/>
              </w:rPr>
              <w:t>749043@meb.k12.tr</w:t>
            </w:r>
          </w:p>
        </w:tc>
        <w:tc>
          <w:tcPr>
            <w:tcW w:w="2539" w:type="dxa"/>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Branş Öğretmeni</w:t>
            </w:r>
          </w:p>
        </w:tc>
        <w:tc>
          <w:tcPr>
            <w:tcW w:w="1128" w:type="dxa"/>
            <w:vAlign w:val="center"/>
          </w:tcPr>
          <w:p w:rsidR="000376E6" w:rsidRPr="0086311A" w:rsidRDefault="000376E6" w:rsidP="007C77FD">
            <w:pPr>
              <w:spacing w:line="23" w:lineRule="atLeast"/>
              <w:jc w:val="center"/>
              <w:rPr>
                <w:rFonts w:ascii="Times New Roman" w:hAnsi="Times New Roman"/>
                <w:b/>
                <w:sz w:val="16"/>
                <w:szCs w:val="16"/>
              </w:rPr>
            </w:pPr>
            <w:r>
              <w:rPr>
                <w:rFonts w:ascii="Times New Roman" w:hAnsi="Times New Roman"/>
                <w:b/>
                <w:sz w:val="16"/>
                <w:szCs w:val="16"/>
              </w:rPr>
              <w:t>9</w:t>
            </w:r>
          </w:p>
        </w:tc>
        <w:tc>
          <w:tcPr>
            <w:tcW w:w="1029" w:type="dxa"/>
            <w:vAlign w:val="center"/>
          </w:tcPr>
          <w:p w:rsidR="000376E6" w:rsidRPr="0086311A" w:rsidRDefault="000376E6" w:rsidP="007C77FD">
            <w:pPr>
              <w:spacing w:line="23" w:lineRule="atLeast"/>
              <w:jc w:val="center"/>
              <w:rPr>
                <w:rFonts w:ascii="Times New Roman" w:hAnsi="Times New Roman"/>
                <w:b/>
                <w:sz w:val="16"/>
                <w:szCs w:val="16"/>
              </w:rPr>
            </w:pPr>
            <w:r>
              <w:rPr>
                <w:rFonts w:ascii="Times New Roman" w:hAnsi="Times New Roman"/>
                <w:b/>
                <w:sz w:val="16"/>
                <w:szCs w:val="16"/>
              </w:rPr>
              <w:t>19</w:t>
            </w:r>
          </w:p>
        </w:tc>
      </w:tr>
      <w:tr w:rsidR="000376E6" w:rsidRPr="0086311A" w:rsidTr="008E0DAF">
        <w:trPr>
          <w:trHeight w:val="450"/>
        </w:trPr>
        <w:tc>
          <w:tcPr>
            <w:tcW w:w="2480" w:type="dxa"/>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Web sayfa adresi</w:t>
            </w:r>
          </w:p>
        </w:tc>
        <w:tc>
          <w:tcPr>
            <w:tcW w:w="3363" w:type="dxa"/>
            <w:gridSpan w:val="3"/>
            <w:noWrap/>
            <w:vAlign w:val="bottom"/>
          </w:tcPr>
          <w:p w:rsidR="000376E6" w:rsidRPr="0086311A" w:rsidRDefault="000376E6" w:rsidP="007C77FD">
            <w:pPr>
              <w:spacing w:line="23" w:lineRule="atLeast"/>
              <w:jc w:val="center"/>
              <w:rPr>
                <w:rFonts w:ascii="Times New Roman" w:hAnsi="Times New Roman"/>
                <w:b/>
                <w:sz w:val="16"/>
                <w:szCs w:val="16"/>
              </w:rPr>
            </w:pPr>
            <w:r>
              <w:rPr>
                <w:rFonts w:ascii="Times New Roman" w:hAnsi="Times New Roman"/>
                <w:b/>
                <w:sz w:val="16"/>
                <w:szCs w:val="16"/>
              </w:rPr>
              <w:t>htt://karsıyakaimamhatiportaokulu.meb.k12.tr</w:t>
            </w:r>
          </w:p>
        </w:tc>
        <w:tc>
          <w:tcPr>
            <w:tcW w:w="2539" w:type="dxa"/>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Rehber Öğretmen</w:t>
            </w:r>
          </w:p>
        </w:tc>
        <w:tc>
          <w:tcPr>
            <w:tcW w:w="1128" w:type="dxa"/>
            <w:vAlign w:val="center"/>
          </w:tcPr>
          <w:p w:rsidR="000376E6" w:rsidRPr="0086311A" w:rsidRDefault="000376E6" w:rsidP="007C77FD">
            <w:pPr>
              <w:spacing w:line="23" w:lineRule="atLeast"/>
              <w:jc w:val="center"/>
              <w:rPr>
                <w:rFonts w:ascii="Times New Roman" w:hAnsi="Times New Roman"/>
                <w:b/>
                <w:sz w:val="16"/>
                <w:szCs w:val="16"/>
              </w:rPr>
            </w:pPr>
          </w:p>
        </w:tc>
        <w:tc>
          <w:tcPr>
            <w:tcW w:w="1029" w:type="dxa"/>
            <w:vAlign w:val="center"/>
          </w:tcPr>
          <w:p w:rsidR="000376E6" w:rsidRPr="0086311A" w:rsidRDefault="000376E6" w:rsidP="007C77FD">
            <w:pPr>
              <w:spacing w:line="23" w:lineRule="atLeast"/>
              <w:jc w:val="center"/>
              <w:rPr>
                <w:rFonts w:ascii="Times New Roman" w:hAnsi="Times New Roman"/>
                <w:b/>
                <w:sz w:val="16"/>
                <w:szCs w:val="16"/>
              </w:rPr>
            </w:pPr>
            <w:r>
              <w:rPr>
                <w:rFonts w:ascii="Times New Roman" w:hAnsi="Times New Roman"/>
                <w:b/>
                <w:sz w:val="16"/>
                <w:szCs w:val="16"/>
              </w:rPr>
              <w:t>2</w:t>
            </w:r>
          </w:p>
        </w:tc>
      </w:tr>
      <w:tr w:rsidR="000376E6" w:rsidRPr="0086311A" w:rsidTr="008E0DAF">
        <w:trPr>
          <w:trHeight w:val="424"/>
        </w:trPr>
        <w:tc>
          <w:tcPr>
            <w:tcW w:w="2480" w:type="dxa"/>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Öğretim Şekli</w:t>
            </w:r>
          </w:p>
        </w:tc>
        <w:tc>
          <w:tcPr>
            <w:tcW w:w="1747" w:type="dxa"/>
            <w:gridSpan w:val="2"/>
            <w:noWrap/>
            <w:vAlign w:val="bottom"/>
          </w:tcPr>
          <w:p w:rsidR="000376E6" w:rsidRPr="0086311A" w:rsidRDefault="000376E6" w:rsidP="007C77FD">
            <w:pPr>
              <w:spacing w:line="23" w:lineRule="atLeast"/>
              <w:jc w:val="center"/>
              <w:rPr>
                <w:rFonts w:ascii="Times New Roman" w:hAnsi="Times New Roman"/>
                <w:b/>
                <w:sz w:val="16"/>
                <w:szCs w:val="16"/>
              </w:rPr>
            </w:pPr>
            <w:r w:rsidRPr="0086311A">
              <w:rPr>
                <w:rFonts w:ascii="Times New Roman" w:hAnsi="Times New Roman"/>
                <w:b/>
                <w:sz w:val="16"/>
                <w:szCs w:val="16"/>
              </w:rPr>
              <w:t>Normal</w:t>
            </w:r>
          </w:p>
          <w:p w:rsidR="000376E6" w:rsidRPr="0086311A" w:rsidRDefault="000376E6" w:rsidP="007C77FD">
            <w:pPr>
              <w:spacing w:line="23" w:lineRule="atLeast"/>
              <w:jc w:val="center"/>
              <w:rPr>
                <w:rFonts w:ascii="Times New Roman" w:hAnsi="Times New Roman"/>
                <w:b/>
                <w:sz w:val="16"/>
                <w:szCs w:val="16"/>
                <w:u w:val="single"/>
              </w:rPr>
            </w:pPr>
            <w:r w:rsidRPr="0086311A">
              <w:rPr>
                <w:rFonts w:ascii="Times New Roman" w:hAnsi="Times New Roman"/>
                <w:b/>
                <w:sz w:val="16"/>
                <w:szCs w:val="16"/>
              </w:rPr>
              <w:t xml:space="preserve">( </w:t>
            </w:r>
            <w:r>
              <w:rPr>
                <w:rFonts w:ascii="Times New Roman" w:hAnsi="Times New Roman"/>
                <w:b/>
                <w:sz w:val="16"/>
                <w:szCs w:val="16"/>
              </w:rPr>
              <w:t>X</w:t>
            </w:r>
            <w:r w:rsidRPr="0086311A">
              <w:rPr>
                <w:rFonts w:ascii="Times New Roman" w:hAnsi="Times New Roman"/>
                <w:b/>
                <w:sz w:val="16"/>
                <w:szCs w:val="16"/>
              </w:rPr>
              <w:t xml:space="preserve">   )</w:t>
            </w:r>
          </w:p>
        </w:tc>
        <w:tc>
          <w:tcPr>
            <w:tcW w:w="1616" w:type="dxa"/>
            <w:vAlign w:val="bottom"/>
          </w:tcPr>
          <w:p w:rsidR="000376E6" w:rsidRPr="0086311A" w:rsidRDefault="000376E6" w:rsidP="007C77FD">
            <w:pPr>
              <w:spacing w:line="23" w:lineRule="atLeast"/>
              <w:jc w:val="center"/>
              <w:rPr>
                <w:rFonts w:ascii="Times New Roman" w:hAnsi="Times New Roman"/>
                <w:b/>
                <w:sz w:val="16"/>
                <w:szCs w:val="16"/>
              </w:rPr>
            </w:pPr>
            <w:r w:rsidRPr="0086311A">
              <w:rPr>
                <w:rFonts w:ascii="Times New Roman" w:hAnsi="Times New Roman"/>
                <w:b/>
                <w:sz w:val="16"/>
                <w:szCs w:val="16"/>
              </w:rPr>
              <w:t>İkili</w:t>
            </w:r>
          </w:p>
          <w:p w:rsidR="000376E6" w:rsidRPr="0086311A" w:rsidRDefault="000376E6" w:rsidP="007C77FD">
            <w:pPr>
              <w:spacing w:line="23" w:lineRule="atLeast"/>
              <w:jc w:val="center"/>
              <w:rPr>
                <w:rFonts w:ascii="Times New Roman" w:hAnsi="Times New Roman"/>
                <w:b/>
                <w:sz w:val="16"/>
                <w:szCs w:val="16"/>
              </w:rPr>
            </w:pPr>
            <w:r w:rsidRPr="0086311A">
              <w:rPr>
                <w:rFonts w:ascii="Times New Roman" w:hAnsi="Times New Roman"/>
                <w:b/>
                <w:sz w:val="16"/>
                <w:szCs w:val="16"/>
              </w:rPr>
              <w:t>(      )</w:t>
            </w:r>
          </w:p>
        </w:tc>
        <w:tc>
          <w:tcPr>
            <w:tcW w:w="2539" w:type="dxa"/>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Memur</w:t>
            </w:r>
          </w:p>
        </w:tc>
        <w:tc>
          <w:tcPr>
            <w:tcW w:w="1128" w:type="dxa"/>
            <w:vAlign w:val="center"/>
          </w:tcPr>
          <w:p w:rsidR="000376E6" w:rsidRPr="0086311A" w:rsidRDefault="000376E6" w:rsidP="007C77FD">
            <w:pPr>
              <w:spacing w:line="23" w:lineRule="atLeast"/>
              <w:jc w:val="center"/>
              <w:rPr>
                <w:rFonts w:ascii="Times New Roman" w:hAnsi="Times New Roman"/>
                <w:b/>
                <w:sz w:val="16"/>
                <w:szCs w:val="16"/>
              </w:rPr>
            </w:pPr>
          </w:p>
        </w:tc>
        <w:tc>
          <w:tcPr>
            <w:tcW w:w="1029" w:type="dxa"/>
            <w:vAlign w:val="center"/>
          </w:tcPr>
          <w:p w:rsidR="000376E6" w:rsidRPr="0086311A" w:rsidRDefault="000376E6" w:rsidP="007C77FD">
            <w:pPr>
              <w:spacing w:line="23" w:lineRule="atLeast"/>
              <w:jc w:val="center"/>
              <w:rPr>
                <w:rFonts w:ascii="Times New Roman" w:hAnsi="Times New Roman"/>
                <w:b/>
                <w:sz w:val="16"/>
                <w:szCs w:val="16"/>
              </w:rPr>
            </w:pPr>
            <w:r>
              <w:rPr>
                <w:rFonts w:ascii="Times New Roman" w:hAnsi="Times New Roman"/>
                <w:b/>
                <w:sz w:val="16"/>
                <w:szCs w:val="16"/>
              </w:rPr>
              <w:t>1</w:t>
            </w:r>
          </w:p>
        </w:tc>
      </w:tr>
      <w:tr w:rsidR="000376E6" w:rsidRPr="0086311A" w:rsidTr="008E0DAF">
        <w:trPr>
          <w:trHeight w:val="450"/>
        </w:trPr>
        <w:tc>
          <w:tcPr>
            <w:tcW w:w="2480" w:type="dxa"/>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Okulun Hizmete Giriş Tarihi</w:t>
            </w:r>
          </w:p>
        </w:tc>
        <w:tc>
          <w:tcPr>
            <w:tcW w:w="3363" w:type="dxa"/>
            <w:gridSpan w:val="3"/>
            <w:noWrap/>
            <w:vAlign w:val="bottom"/>
          </w:tcPr>
          <w:p w:rsidR="000376E6" w:rsidRPr="0086311A" w:rsidRDefault="000376E6" w:rsidP="007C77FD">
            <w:pPr>
              <w:spacing w:line="23" w:lineRule="atLeast"/>
              <w:jc w:val="center"/>
              <w:rPr>
                <w:rFonts w:ascii="Times New Roman" w:hAnsi="Times New Roman"/>
                <w:b/>
                <w:sz w:val="16"/>
                <w:szCs w:val="16"/>
              </w:rPr>
            </w:pPr>
            <w:r>
              <w:rPr>
                <w:rFonts w:ascii="Times New Roman" w:hAnsi="Times New Roman"/>
                <w:b/>
                <w:sz w:val="16"/>
                <w:szCs w:val="16"/>
              </w:rPr>
              <w:t>2012</w:t>
            </w:r>
          </w:p>
        </w:tc>
        <w:tc>
          <w:tcPr>
            <w:tcW w:w="2539" w:type="dxa"/>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Yardımcı Personel</w:t>
            </w:r>
          </w:p>
        </w:tc>
        <w:tc>
          <w:tcPr>
            <w:tcW w:w="1128" w:type="dxa"/>
            <w:vAlign w:val="center"/>
          </w:tcPr>
          <w:p w:rsidR="000376E6" w:rsidRPr="0086311A" w:rsidRDefault="000376E6" w:rsidP="007C77FD">
            <w:pPr>
              <w:spacing w:line="23" w:lineRule="atLeast"/>
              <w:jc w:val="center"/>
              <w:rPr>
                <w:rFonts w:ascii="Times New Roman" w:hAnsi="Times New Roman"/>
                <w:b/>
                <w:sz w:val="16"/>
                <w:szCs w:val="16"/>
              </w:rPr>
            </w:pPr>
            <w:r>
              <w:rPr>
                <w:rFonts w:ascii="Times New Roman" w:hAnsi="Times New Roman"/>
                <w:b/>
                <w:sz w:val="16"/>
                <w:szCs w:val="16"/>
              </w:rPr>
              <w:t>3</w:t>
            </w:r>
          </w:p>
        </w:tc>
        <w:tc>
          <w:tcPr>
            <w:tcW w:w="1029" w:type="dxa"/>
            <w:vAlign w:val="center"/>
          </w:tcPr>
          <w:p w:rsidR="000376E6" w:rsidRPr="0086311A" w:rsidRDefault="000376E6" w:rsidP="007C77FD">
            <w:pPr>
              <w:spacing w:line="23" w:lineRule="atLeast"/>
              <w:jc w:val="center"/>
              <w:rPr>
                <w:rFonts w:ascii="Times New Roman" w:hAnsi="Times New Roman"/>
                <w:b/>
                <w:sz w:val="16"/>
                <w:szCs w:val="16"/>
              </w:rPr>
            </w:pPr>
          </w:p>
        </w:tc>
      </w:tr>
      <w:tr w:rsidR="000376E6" w:rsidRPr="0086311A" w:rsidTr="008E0DAF">
        <w:trPr>
          <w:trHeight w:val="450"/>
        </w:trPr>
        <w:tc>
          <w:tcPr>
            <w:tcW w:w="2480" w:type="dxa"/>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Kurum Kodu</w:t>
            </w:r>
          </w:p>
        </w:tc>
        <w:tc>
          <w:tcPr>
            <w:tcW w:w="3363" w:type="dxa"/>
            <w:gridSpan w:val="3"/>
            <w:vAlign w:val="bottom"/>
          </w:tcPr>
          <w:p w:rsidR="000376E6" w:rsidRPr="0086311A" w:rsidRDefault="000376E6" w:rsidP="007C77FD">
            <w:pPr>
              <w:spacing w:line="23" w:lineRule="atLeast"/>
              <w:jc w:val="center"/>
              <w:rPr>
                <w:rFonts w:ascii="Times New Roman" w:hAnsi="Times New Roman"/>
                <w:b/>
                <w:sz w:val="16"/>
                <w:szCs w:val="16"/>
              </w:rPr>
            </w:pPr>
            <w:r>
              <w:rPr>
                <w:rFonts w:ascii="Times New Roman" w:hAnsi="Times New Roman"/>
                <w:b/>
                <w:sz w:val="16"/>
                <w:szCs w:val="16"/>
              </w:rPr>
              <w:t>749043</w:t>
            </w:r>
          </w:p>
        </w:tc>
        <w:tc>
          <w:tcPr>
            <w:tcW w:w="2539" w:type="dxa"/>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Toplam</w:t>
            </w:r>
          </w:p>
        </w:tc>
        <w:tc>
          <w:tcPr>
            <w:tcW w:w="1128" w:type="dxa"/>
            <w:noWrap/>
            <w:vAlign w:val="center"/>
          </w:tcPr>
          <w:p w:rsidR="000376E6" w:rsidRPr="0086311A" w:rsidRDefault="000376E6" w:rsidP="007C77FD">
            <w:pPr>
              <w:spacing w:line="23" w:lineRule="atLeast"/>
              <w:jc w:val="center"/>
              <w:rPr>
                <w:rFonts w:ascii="Times New Roman" w:hAnsi="Times New Roman"/>
                <w:b/>
                <w:sz w:val="16"/>
                <w:szCs w:val="16"/>
              </w:rPr>
            </w:pPr>
            <w:r>
              <w:rPr>
                <w:rFonts w:ascii="Times New Roman" w:hAnsi="Times New Roman"/>
                <w:b/>
                <w:sz w:val="16"/>
                <w:szCs w:val="16"/>
              </w:rPr>
              <w:t>14</w:t>
            </w:r>
          </w:p>
        </w:tc>
        <w:tc>
          <w:tcPr>
            <w:tcW w:w="1029" w:type="dxa"/>
            <w:noWrap/>
            <w:vAlign w:val="center"/>
          </w:tcPr>
          <w:p w:rsidR="000376E6" w:rsidRPr="0086311A" w:rsidRDefault="000376E6" w:rsidP="007C77FD">
            <w:pPr>
              <w:spacing w:line="23" w:lineRule="atLeast"/>
              <w:jc w:val="center"/>
              <w:rPr>
                <w:rFonts w:ascii="Times New Roman" w:hAnsi="Times New Roman"/>
                <w:b/>
                <w:sz w:val="16"/>
                <w:szCs w:val="16"/>
              </w:rPr>
            </w:pPr>
            <w:r>
              <w:rPr>
                <w:rFonts w:ascii="Times New Roman" w:hAnsi="Times New Roman"/>
                <w:b/>
                <w:sz w:val="16"/>
                <w:szCs w:val="16"/>
              </w:rPr>
              <w:t>23</w:t>
            </w:r>
          </w:p>
        </w:tc>
      </w:tr>
      <w:tr w:rsidR="000376E6" w:rsidRPr="0086311A" w:rsidTr="008E0DAF">
        <w:trPr>
          <w:trHeight w:val="285"/>
        </w:trPr>
        <w:tc>
          <w:tcPr>
            <w:tcW w:w="10539" w:type="dxa"/>
            <w:gridSpan w:val="7"/>
            <w:noWrap/>
            <w:vAlign w:val="bottom"/>
          </w:tcPr>
          <w:p w:rsidR="000376E6" w:rsidRPr="0086311A" w:rsidRDefault="000376E6" w:rsidP="007C77FD">
            <w:pPr>
              <w:spacing w:line="23" w:lineRule="atLeast"/>
              <w:jc w:val="center"/>
              <w:rPr>
                <w:rFonts w:ascii="Times New Roman" w:hAnsi="Times New Roman"/>
                <w:b/>
                <w:color w:val="003366"/>
                <w:sz w:val="16"/>
                <w:szCs w:val="16"/>
              </w:rPr>
            </w:pPr>
            <w:r w:rsidRPr="0086311A">
              <w:rPr>
                <w:rFonts w:ascii="Times New Roman" w:hAnsi="Times New Roman"/>
                <w:b/>
                <w:color w:val="003366"/>
                <w:sz w:val="16"/>
                <w:szCs w:val="16"/>
              </w:rPr>
              <w:t>OKUL VE BİNA DONANIM BİLGİLERİ</w:t>
            </w:r>
          </w:p>
        </w:tc>
      </w:tr>
      <w:tr w:rsidR="000376E6" w:rsidRPr="0086311A" w:rsidTr="008E0DAF">
        <w:trPr>
          <w:trHeight w:val="450"/>
        </w:trPr>
        <w:tc>
          <w:tcPr>
            <w:tcW w:w="2937" w:type="dxa"/>
            <w:gridSpan w:val="2"/>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Toplam Derslik Sayısı</w:t>
            </w:r>
          </w:p>
        </w:tc>
        <w:tc>
          <w:tcPr>
            <w:tcW w:w="2906" w:type="dxa"/>
            <w:gridSpan w:val="2"/>
            <w:noWrap/>
            <w:vAlign w:val="bottom"/>
          </w:tcPr>
          <w:p w:rsidR="000376E6" w:rsidRPr="0086311A" w:rsidRDefault="000376E6" w:rsidP="007C77FD">
            <w:pPr>
              <w:spacing w:line="23" w:lineRule="atLeast"/>
              <w:jc w:val="center"/>
              <w:rPr>
                <w:rFonts w:ascii="Times New Roman" w:hAnsi="Times New Roman"/>
                <w:b/>
                <w:sz w:val="16"/>
                <w:szCs w:val="16"/>
              </w:rPr>
            </w:pPr>
            <w:r>
              <w:rPr>
                <w:rFonts w:ascii="Times New Roman" w:hAnsi="Times New Roman"/>
                <w:b/>
                <w:sz w:val="16"/>
                <w:szCs w:val="16"/>
              </w:rPr>
              <w:t>21</w:t>
            </w:r>
          </w:p>
        </w:tc>
        <w:tc>
          <w:tcPr>
            <w:tcW w:w="2539" w:type="dxa"/>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 xml:space="preserve">Kütüphane </w:t>
            </w:r>
          </w:p>
        </w:tc>
        <w:tc>
          <w:tcPr>
            <w:tcW w:w="1128" w:type="dxa"/>
            <w:noWrap/>
            <w:vAlign w:val="bottom"/>
          </w:tcPr>
          <w:p w:rsidR="000376E6" w:rsidRPr="0086311A" w:rsidRDefault="000376E6" w:rsidP="007C77FD">
            <w:pPr>
              <w:spacing w:line="23" w:lineRule="atLeast"/>
              <w:jc w:val="center"/>
              <w:rPr>
                <w:rFonts w:ascii="Times New Roman" w:hAnsi="Times New Roman"/>
                <w:b/>
                <w:sz w:val="16"/>
                <w:szCs w:val="16"/>
              </w:rPr>
            </w:pPr>
            <w:r w:rsidRPr="0086311A">
              <w:rPr>
                <w:rFonts w:ascii="Times New Roman" w:hAnsi="Times New Roman"/>
                <w:b/>
                <w:sz w:val="16"/>
                <w:szCs w:val="16"/>
              </w:rPr>
              <w:t>Var</w:t>
            </w:r>
          </w:p>
          <w:p w:rsidR="000376E6" w:rsidRPr="0086311A" w:rsidRDefault="000376E6" w:rsidP="007C77FD">
            <w:pPr>
              <w:spacing w:line="23" w:lineRule="atLeast"/>
              <w:jc w:val="center"/>
              <w:rPr>
                <w:rFonts w:ascii="Times New Roman" w:hAnsi="Times New Roman"/>
                <w:b/>
                <w:sz w:val="16"/>
                <w:szCs w:val="16"/>
              </w:rPr>
            </w:pPr>
            <w:r w:rsidRPr="0086311A">
              <w:rPr>
                <w:rFonts w:ascii="Times New Roman" w:hAnsi="Times New Roman"/>
                <w:b/>
                <w:sz w:val="16"/>
                <w:szCs w:val="16"/>
              </w:rPr>
              <w:t>(  )</w:t>
            </w:r>
          </w:p>
        </w:tc>
        <w:tc>
          <w:tcPr>
            <w:tcW w:w="1029" w:type="dxa"/>
            <w:vAlign w:val="bottom"/>
          </w:tcPr>
          <w:p w:rsidR="000376E6" w:rsidRPr="0086311A" w:rsidRDefault="000376E6" w:rsidP="007C77FD">
            <w:pPr>
              <w:spacing w:line="23" w:lineRule="atLeast"/>
              <w:jc w:val="center"/>
              <w:rPr>
                <w:rFonts w:ascii="Times New Roman" w:hAnsi="Times New Roman"/>
                <w:b/>
                <w:sz w:val="16"/>
                <w:szCs w:val="16"/>
              </w:rPr>
            </w:pPr>
            <w:r w:rsidRPr="0086311A">
              <w:rPr>
                <w:rFonts w:ascii="Times New Roman" w:hAnsi="Times New Roman"/>
                <w:b/>
                <w:sz w:val="16"/>
                <w:szCs w:val="16"/>
              </w:rPr>
              <w:t>Yok</w:t>
            </w:r>
          </w:p>
          <w:p w:rsidR="000376E6" w:rsidRPr="0086311A" w:rsidRDefault="000376E6" w:rsidP="007C77FD">
            <w:pPr>
              <w:spacing w:line="23" w:lineRule="atLeast"/>
              <w:jc w:val="center"/>
              <w:rPr>
                <w:rFonts w:ascii="Times New Roman" w:hAnsi="Times New Roman"/>
                <w:b/>
                <w:sz w:val="16"/>
                <w:szCs w:val="16"/>
              </w:rPr>
            </w:pPr>
            <w:r w:rsidRPr="0086311A">
              <w:rPr>
                <w:rFonts w:ascii="Times New Roman" w:hAnsi="Times New Roman"/>
                <w:b/>
                <w:sz w:val="16"/>
                <w:szCs w:val="16"/>
              </w:rPr>
              <w:t xml:space="preserve">( </w:t>
            </w:r>
            <w:r>
              <w:rPr>
                <w:rFonts w:ascii="Times New Roman" w:hAnsi="Times New Roman"/>
                <w:b/>
                <w:sz w:val="16"/>
                <w:szCs w:val="16"/>
              </w:rPr>
              <w:t>X</w:t>
            </w:r>
            <w:r w:rsidRPr="0086311A">
              <w:rPr>
                <w:rFonts w:ascii="Times New Roman" w:hAnsi="Times New Roman"/>
                <w:b/>
                <w:sz w:val="16"/>
                <w:szCs w:val="16"/>
              </w:rPr>
              <w:t xml:space="preserve">   )</w:t>
            </w:r>
          </w:p>
        </w:tc>
      </w:tr>
      <w:tr w:rsidR="000376E6" w:rsidRPr="0086311A" w:rsidTr="008E0DAF">
        <w:trPr>
          <w:trHeight w:val="450"/>
        </w:trPr>
        <w:tc>
          <w:tcPr>
            <w:tcW w:w="2937" w:type="dxa"/>
            <w:gridSpan w:val="2"/>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Kullanılan Derslik Sayısı</w:t>
            </w:r>
          </w:p>
        </w:tc>
        <w:tc>
          <w:tcPr>
            <w:tcW w:w="2906" w:type="dxa"/>
            <w:gridSpan w:val="2"/>
            <w:noWrap/>
            <w:vAlign w:val="bottom"/>
          </w:tcPr>
          <w:p w:rsidR="000376E6" w:rsidRPr="0086311A" w:rsidRDefault="000376E6" w:rsidP="007C77FD">
            <w:pPr>
              <w:spacing w:line="23" w:lineRule="atLeast"/>
              <w:jc w:val="center"/>
              <w:rPr>
                <w:rFonts w:ascii="Times New Roman" w:hAnsi="Times New Roman"/>
                <w:b/>
                <w:sz w:val="16"/>
                <w:szCs w:val="16"/>
              </w:rPr>
            </w:pPr>
            <w:r>
              <w:rPr>
                <w:rFonts w:ascii="Times New Roman" w:hAnsi="Times New Roman"/>
                <w:b/>
                <w:sz w:val="16"/>
                <w:szCs w:val="16"/>
              </w:rPr>
              <w:t>18</w:t>
            </w:r>
          </w:p>
        </w:tc>
        <w:tc>
          <w:tcPr>
            <w:tcW w:w="2539" w:type="dxa"/>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Çok Amaçlı Salon</w:t>
            </w:r>
          </w:p>
        </w:tc>
        <w:tc>
          <w:tcPr>
            <w:tcW w:w="1128" w:type="dxa"/>
            <w:noWrap/>
            <w:vAlign w:val="bottom"/>
          </w:tcPr>
          <w:p w:rsidR="000376E6" w:rsidRPr="0086311A" w:rsidRDefault="000376E6" w:rsidP="007C77FD">
            <w:pPr>
              <w:spacing w:line="23" w:lineRule="atLeast"/>
              <w:jc w:val="center"/>
              <w:rPr>
                <w:rFonts w:ascii="Times New Roman" w:hAnsi="Times New Roman"/>
                <w:b/>
                <w:sz w:val="16"/>
                <w:szCs w:val="16"/>
              </w:rPr>
            </w:pPr>
            <w:r w:rsidRPr="0086311A">
              <w:rPr>
                <w:rFonts w:ascii="Times New Roman" w:hAnsi="Times New Roman"/>
                <w:b/>
                <w:sz w:val="16"/>
                <w:szCs w:val="16"/>
              </w:rPr>
              <w:t>Var</w:t>
            </w:r>
          </w:p>
          <w:p w:rsidR="000376E6" w:rsidRPr="0086311A" w:rsidRDefault="000376E6" w:rsidP="007C77FD">
            <w:pPr>
              <w:spacing w:line="23" w:lineRule="atLeast"/>
              <w:jc w:val="center"/>
              <w:rPr>
                <w:rFonts w:ascii="Times New Roman" w:hAnsi="Times New Roman"/>
                <w:b/>
                <w:sz w:val="16"/>
                <w:szCs w:val="16"/>
              </w:rPr>
            </w:pPr>
            <w:r w:rsidRPr="0086311A">
              <w:rPr>
                <w:rFonts w:ascii="Times New Roman" w:hAnsi="Times New Roman"/>
                <w:b/>
                <w:sz w:val="16"/>
                <w:szCs w:val="16"/>
              </w:rPr>
              <w:t>(    )</w:t>
            </w:r>
          </w:p>
        </w:tc>
        <w:tc>
          <w:tcPr>
            <w:tcW w:w="1029" w:type="dxa"/>
            <w:vAlign w:val="bottom"/>
          </w:tcPr>
          <w:p w:rsidR="000376E6" w:rsidRPr="0086311A" w:rsidRDefault="000376E6" w:rsidP="007C77FD">
            <w:pPr>
              <w:spacing w:line="23" w:lineRule="atLeast"/>
              <w:jc w:val="center"/>
              <w:rPr>
                <w:rFonts w:ascii="Times New Roman" w:hAnsi="Times New Roman"/>
                <w:b/>
                <w:sz w:val="16"/>
                <w:szCs w:val="16"/>
              </w:rPr>
            </w:pPr>
            <w:r w:rsidRPr="0086311A">
              <w:rPr>
                <w:rFonts w:ascii="Times New Roman" w:hAnsi="Times New Roman"/>
                <w:b/>
                <w:sz w:val="16"/>
                <w:szCs w:val="16"/>
              </w:rPr>
              <w:t>Yok</w:t>
            </w:r>
          </w:p>
          <w:p w:rsidR="000376E6" w:rsidRPr="0086311A" w:rsidRDefault="000376E6" w:rsidP="007C77FD">
            <w:pPr>
              <w:spacing w:line="23" w:lineRule="atLeast"/>
              <w:jc w:val="center"/>
              <w:rPr>
                <w:rFonts w:ascii="Times New Roman" w:hAnsi="Times New Roman"/>
                <w:b/>
                <w:sz w:val="16"/>
                <w:szCs w:val="16"/>
              </w:rPr>
            </w:pPr>
            <w:r w:rsidRPr="0086311A">
              <w:rPr>
                <w:rFonts w:ascii="Times New Roman" w:hAnsi="Times New Roman"/>
                <w:b/>
                <w:sz w:val="16"/>
                <w:szCs w:val="16"/>
              </w:rPr>
              <w:t xml:space="preserve">(   </w:t>
            </w:r>
            <w:r>
              <w:rPr>
                <w:rFonts w:ascii="Times New Roman" w:hAnsi="Times New Roman"/>
                <w:b/>
                <w:sz w:val="16"/>
                <w:szCs w:val="16"/>
              </w:rPr>
              <w:t>X</w:t>
            </w:r>
            <w:r w:rsidRPr="0086311A">
              <w:rPr>
                <w:rFonts w:ascii="Times New Roman" w:hAnsi="Times New Roman"/>
                <w:b/>
                <w:sz w:val="16"/>
                <w:szCs w:val="16"/>
              </w:rPr>
              <w:t xml:space="preserve"> )</w:t>
            </w:r>
          </w:p>
        </w:tc>
      </w:tr>
      <w:tr w:rsidR="000376E6" w:rsidRPr="0086311A" w:rsidTr="008E0DAF">
        <w:trPr>
          <w:trHeight w:val="450"/>
        </w:trPr>
        <w:tc>
          <w:tcPr>
            <w:tcW w:w="2937" w:type="dxa"/>
            <w:gridSpan w:val="2"/>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İdari Oda Sayısı</w:t>
            </w:r>
          </w:p>
        </w:tc>
        <w:tc>
          <w:tcPr>
            <w:tcW w:w="2906" w:type="dxa"/>
            <w:gridSpan w:val="2"/>
            <w:noWrap/>
            <w:vAlign w:val="bottom"/>
          </w:tcPr>
          <w:p w:rsidR="000376E6" w:rsidRPr="0086311A" w:rsidRDefault="000376E6" w:rsidP="007C77FD">
            <w:pPr>
              <w:spacing w:line="23" w:lineRule="atLeast"/>
              <w:jc w:val="center"/>
              <w:rPr>
                <w:rFonts w:ascii="Times New Roman" w:hAnsi="Times New Roman"/>
                <w:b/>
                <w:sz w:val="16"/>
                <w:szCs w:val="16"/>
              </w:rPr>
            </w:pPr>
            <w:r>
              <w:rPr>
                <w:rFonts w:ascii="Times New Roman" w:hAnsi="Times New Roman"/>
                <w:b/>
                <w:sz w:val="16"/>
                <w:szCs w:val="16"/>
              </w:rPr>
              <w:t>3</w:t>
            </w:r>
          </w:p>
        </w:tc>
        <w:tc>
          <w:tcPr>
            <w:tcW w:w="2539" w:type="dxa"/>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Çok Amaçlı Saha</w:t>
            </w:r>
          </w:p>
        </w:tc>
        <w:tc>
          <w:tcPr>
            <w:tcW w:w="1128" w:type="dxa"/>
            <w:noWrap/>
            <w:vAlign w:val="bottom"/>
          </w:tcPr>
          <w:p w:rsidR="000376E6" w:rsidRPr="0086311A" w:rsidRDefault="000376E6" w:rsidP="007C77FD">
            <w:pPr>
              <w:spacing w:line="23" w:lineRule="atLeast"/>
              <w:jc w:val="center"/>
              <w:rPr>
                <w:rFonts w:ascii="Times New Roman" w:hAnsi="Times New Roman"/>
                <w:b/>
                <w:sz w:val="16"/>
                <w:szCs w:val="16"/>
              </w:rPr>
            </w:pPr>
            <w:r w:rsidRPr="0086311A">
              <w:rPr>
                <w:rFonts w:ascii="Times New Roman" w:hAnsi="Times New Roman"/>
                <w:b/>
                <w:sz w:val="16"/>
                <w:szCs w:val="16"/>
              </w:rPr>
              <w:t>Var</w:t>
            </w:r>
          </w:p>
          <w:p w:rsidR="000376E6" w:rsidRPr="0086311A" w:rsidRDefault="000376E6" w:rsidP="007C77FD">
            <w:pPr>
              <w:spacing w:line="23" w:lineRule="atLeast"/>
              <w:jc w:val="center"/>
              <w:rPr>
                <w:rFonts w:ascii="Times New Roman" w:hAnsi="Times New Roman"/>
                <w:b/>
                <w:sz w:val="16"/>
                <w:szCs w:val="16"/>
              </w:rPr>
            </w:pPr>
            <w:r w:rsidRPr="0086311A">
              <w:rPr>
                <w:rFonts w:ascii="Times New Roman" w:hAnsi="Times New Roman"/>
                <w:b/>
                <w:sz w:val="16"/>
                <w:szCs w:val="16"/>
              </w:rPr>
              <w:t>(    )</w:t>
            </w:r>
          </w:p>
        </w:tc>
        <w:tc>
          <w:tcPr>
            <w:tcW w:w="1029" w:type="dxa"/>
            <w:vAlign w:val="bottom"/>
          </w:tcPr>
          <w:p w:rsidR="000376E6" w:rsidRPr="0086311A" w:rsidRDefault="000376E6" w:rsidP="007C77FD">
            <w:pPr>
              <w:spacing w:line="23" w:lineRule="atLeast"/>
              <w:jc w:val="center"/>
              <w:rPr>
                <w:rFonts w:ascii="Times New Roman" w:hAnsi="Times New Roman"/>
                <w:b/>
                <w:sz w:val="16"/>
                <w:szCs w:val="16"/>
              </w:rPr>
            </w:pPr>
            <w:r w:rsidRPr="0086311A">
              <w:rPr>
                <w:rFonts w:ascii="Times New Roman" w:hAnsi="Times New Roman"/>
                <w:b/>
                <w:sz w:val="16"/>
                <w:szCs w:val="16"/>
              </w:rPr>
              <w:t>Yok</w:t>
            </w:r>
          </w:p>
          <w:p w:rsidR="000376E6" w:rsidRPr="0086311A" w:rsidRDefault="000376E6" w:rsidP="007C77FD">
            <w:pPr>
              <w:spacing w:line="23" w:lineRule="atLeast"/>
              <w:jc w:val="center"/>
              <w:rPr>
                <w:rFonts w:ascii="Times New Roman" w:hAnsi="Times New Roman"/>
                <w:b/>
                <w:sz w:val="16"/>
                <w:szCs w:val="16"/>
              </w:rPr>
            </w:pPr>
            <w:r w:rsidRPr="0086311A">
              <w:rPr>
                <w:rFonts w:ascii="Times New Roman" w:hAnsi="Times New Roman"/>
                <w:b/>
                <w:sz w:val="16"/>
                <w:szCs w:val="16"/>
              </w:rPr>
              <w:t xml:space="preserve">( </w:t>
            </w:r>
            <w:r>
              <w:rPr>
                <w:rFonts w:ascii="Times New Roman" w:hAnsi="Times New Roman"/>
                <w:b/>
                <w:sz w:val="16"/>
                <w:szCs w:val="16"/>
              </w:rPr>
              <w:t>X</w:t>
            </w:r>
            <w:r w:rsidRPr="0086311A">
              <w:rPr>
                <w:rFonts w:ascii="Times New Roman" w:hAnsi="Times New Roman"/>
                <w:b/>
                <w:sz w:val="16"/>
                <w:szCs w:val="16"/>
              </w:rPr>
              <w:t xml:space="preserve">   )</w:t>
            </w:r>
          </w:p>
        </w:tc>
      </w:tr>
      <w:tr w:rsidR="000376E6" w:rsidRPr="0086311A" w:rsidTr="008E0DAF">
        <w:trPr>
          <w:trHeight w:val="450"/>
        </w:trPr>
        <w:tc>
          <w:tcPr>
            <w:tcW w:w="2937" w:type="dxa"/>
            <w:gridSpan w:val="2"/>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Fen Laboratuvarı Sayısı</w:t>
            </w:r>
          </w:p>
        </w:tc>
        <w:tc>
          <w:tcPr>
            <w:tcW w:w="2906" w:type="dxa"/>
            <w:gridSpan w:val="2"/>
            <w:noWrap/>
            <w:vAlign w:val="bottom"/>
          </w:tcPr>
          <w:p w:rsidR="000376E6" w:rsidRPr="0086311A" w:rsidRDefault="000376E6" w:rsidP="007C77FD">
            <w:pPr>
              <w:spacing w:line="23" w:lineRule="atLeast"/>
              <w:jc w:val="center"/>
              <w:rPr>
                <w:rFonts w:ascii="Times New Roman" w:hAnsi="Times New Roman"/>
                <w:b/>
                <w:sz w:val="16"/>
                <w:szCs w:val="16"/>
              </w:rPr>
            </w:pPr>
            <w:r>
              <w:rPr>
                <w:rFonts w:ascii="Times New Roman" w:hAnsi="Times New Roman"/>
                <w:b/>
                <w:sz w:val="16"/>
                <w:szCs w:val="16"/>
              </w:rPr>
              <w:t>1</w:t>
            </w:r>
          </w:p>
        </w:tc>
        <w:tc>
          <w:tcPr>
            <w:tcW w:w="2539" w:type="dxa"/>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 </w:t>
            </w:r>
          </w:p>
        </w:tc>
        <w:tc>
          <w:tcPr>
            <w:tcW w:w="1128" w:type="dxa"/>
            <w:vAlign w:val="center"/>
          </w:tcPr>
          <w:p w:rsidR="000376E6" w:rsidRPr="0086311A" w:rsidRDefault="000376E6" w:rsidP="007C77FD">
            <w:pPr>
              <w:spacing w:line="23" w:lineRule="atLeast"/>
              <w:jc w:val="center"/>
              <w:rPr>
                <w:rFonts w:ascii="Times New Roman" w:hAnsi="Times New Roman"/>
                <w:b/>
                <w:sz w:val="16"/>
                <w:szCs w:val="16"/>
              </w:rPr>
            </w:pPr>
          </w:p>
        </w:tc>
        <w:tc>
          <w:tcPr>
            <w:tcW w:w="1029" w:type="dxa"/>
            <w:vAlign w:val="center"/>
          </w:tcPr>
          <w:p w:rsidR="000376E6" w:rsidRPr="0086311A" w:rsidRDefault="000376E6" w:rsidP="007C77FD">
            <w:pPr>
              <w:spacing w:line="23" w:lineRule="atLeast"/>
              <w:jc w:val="center"/>
              <w:rPr>
                <w:rFonts w:ascii="Times New Roman" w:hAnsi="Times New Roman"/>
                <w:b/>
                <w:sz w:val="16"/>
                <w:szCs w:val="16"/>
              </w:rPr>
            </w:pPr>
          </w:p>
        </w:tc>
      </w:tr>
      <w:tr w:rsidR="000376E6" w:rsidRPr="0086311A" w:rsidTr="008E0DAF">
        <w:trPr>
          <w:trHeight w:val="450"/>
        </w:trPr>
        <w:tc>
          <w:tcPr>
            <w:tcW w:w="2937" w:type="dxa"/>
            <w:gridSpan w:val="2"/>
            <w:noWrap/>
            <w:vAlign w:val="bottom"/>
          </w:tcPr>
          <w:p w:rsidR="000376E6" w:rsidRPr="0086311A" w:rsidRDefault="000376E6" w:rsidP="007C77FD">
            <w:pPr>
              <w:spacing w:line="23" w:lineRule="atLeast"/>
              <w:rPr>
                <w:rFonts w:ascii="Times New Roman" w:hAnsi="Times New Roman"/>
                <w:b/>
                <w:sz w:val="16"/>
                <w:szCs w:val="16"/>
              </w:rPr>
            </w:pPr>
            <w:r w:rsidRPr="0086311A">
              <w:rPr>
                <w:rFonts w:ascii="Times New Roman" w:hAnsi="Times New Roman"/>
                <w:b/>
                <w:sz w:val="16"/>
                <w:szCs w:val="16"/>
              </w:rPr>
              <w:t>Bilgisayar Laboratuvarı Sayısı</w:t>
            </w:r>
          </w:p>
        </w:tc>
        <w:tc>
          <w:tcPr>
            <w:tcW w:w="2906" w:type="dxa"/>
            <w:gridSpan w:val="2"/>
            <w:noWrap/>
            <w:vAlign w:val="bottom"/>
          </w:tcPr>
          <w:p w:rsidR="000376E6" w:rsidRPr="0086311A" w:rsidRDefault="000376E6" w:rsidP="007C77FD">
            <w:pPr>
              <w:spacing w:line="23" w:lineRule="atLeast"/>
              <w:jc w:val="center"/>
              <w:rPr>
                <w:rFonts w:ascii="Times New Roman" w:hAnsi="Times New Roman"/>
                <w:b/>
                <w:sz w:val="16"/>
                <w:szCs w:val="16"/>
              </w:rPr>
            </w:pPr>
            <w:r>
              <w:rPr>
                <w:rFonts w:ascii="Times New Roman" w:hAnsi="Times New Roman"/>
                <w:b/>
                <w:sz w:val="16"/>
                <w:szCs w:val="16"/>
              </w:rPr>
              <w:t>1</w:t>
            </w:r>
          </w:p>
        </w:tc>
        <w:tc>
          <w:tcPr>
            <w:tcW w:w="2539" w:type="dxa"/>
            <w:noWrap/>
            <w:vAlign w:val="bottom"/>
          </w:tcPr>
          <w:p w:rsidR="000376E6" w:rsidRPr="0086311A" w:rsidRDefault="000376E6" w:rsidP="007C77FD">
            <w:pPr>
              <w:spacing w:line="23" w:lineRule="atLeast"/>
              <w:rPr>
                <w:rFonts w:ascii="Times New Roman" w:hAnsi="Times New Roman"/>
                <w:b/>
                <w:sz w:val="16"/>
                <w:szCs w:val="16"/>
              </w:rPr>
            </w:pPr>
          </w:p>
        </w:tc>
        <w:tc>
          <w:tcPr>
            <w:tcW w:w="2157" w:type="dxa"/>
            <w:gridSpan w:val="2"/>
            <w:vAlign w:val="center"/>
          </w:tcPr>
          <w:p w:rsidR="000376E6" w:rsidRPr="0086311A" w:rsidRDefault="000376E6" w:rsidP="007C77FD">
            <w:pPr>
              <w:spacing w:line="23" w:lineRule="atLeast"/>
              <w:jc w:val="center"/>
              <w:rPr>
                <w:rFonts w:ascii="Times New Roman" w:hAnsi="Times New Roman"/>
                <w:b/>
                <w:sz w:val="16"/>
                <w:szCs w:val="16"/>
              </w:rPr>
            </w:pPr>
          </w:p>
        </w:tc>
      </w:tr>
    </w:tbl>
    <w:p w:rsidR="000376E6" w:rsidRDefault="000376E6" w:rsidP="007C77FD">
      <w:pPr>
        <w:autoSpaceDE w:val="0"/>
        <w:autoSpaceDN w:val="0"/>
        <w:adjustRightInd w:val="0"/>
        <w:spacing w:line="23" w:lineRule="atLeast"/>
        <w:jc w:val="both"/>
        <w:rPr>
          <w:rFonts w:ascii="Times New Roman" w:hAnsi="Times New Roman"/>
          <w:bCs/>
        </w:rPr>
      </w:pPr>
    </w:p>
    <w:p w:rsidR="008E0DAF" w:rsidRDefault="008E0DAF" w:rsidP="007C77FD">
      <w:pPr>
        <w:keepNext/>
        <w:spacing w:line="23" w:lineRule="atLeast"/>
        <w:ind w:firstLine="708"/>
        <w:jc w:val="center"/>
        <w:rPr>
          <w:rFonts w:ascii="Times New Roman" w:hAnsi="Times New Roman"/>
          <w:b/>
          <w:bCs/>
          <w:color w:val="1F497D" w:themeColor="text2"/>
          <w:sz w:val="48"/>
          <w:szCs w:val="48"/>
        </w:rPr>
      </w:pPr>
    </w:p>
    <w:p w:rsidR="008E0DAF" w:rsidRDefault="008E0DAF" w:rsidP="007C77FD">
      <w:pPr>
        <w:keepNext/>
        <w:spacing w:line="23" w:lineRule="atLeast"/>
        <w:ind w:firstLine="708"/>
        <w:jc w:val="center"/>
        <w:rPr>
          <w:rFonts w:ascii="Times New Roman" w:hAnsi="Times New Roman"/>
          <w:b/>
          <w:bCs/>
          <w:color w:val="1F497D" w:themeColor="text2"/>
          <w:sz w:val="48"/>
          <w:szCs w:val="48"/>
        </w:rPr>
      </w:pPr>
    </w:p>
    <w:p w:rsidR="007D362D" w:rsidRPr="00293B03" w:rsidRDefault="007D362D" w:rsidP="007C77FD">
      <w:pPr>
        <w:keepNext/>
        <w:spacing w:line="23" w:lineRule="atLeast"/>
        <w:ind w:firstLine="708"/>
        <w:jc w:val="center"/>
        <w:rPr>
          <w:rFonts w:ascii="Times New Roman" w:hAnsi="Times New Roman"/>
          <w:b/>
          <w:bCs/>
          <w:color w:val="1F497D" w:themeColor="text2"/>
          <w:sz w:val="48"/>
          <w:szCs w:val="48"/>
        </w:rPr>
      </w:pPr>
      <w:r w:rsidRPr="00293B03">
        <w:rPr>
          <w:rFonts w:ascii="Times New Roman" w:hAnsi="Times New Roman"/>
          <w:b/>
          <w:bCs/>
          <w:color w:val="1F497D" w:themeColor="text2"/>
          <w:sz w:val="48"/>
          <w:szCs w:val="48"/>
        </w:rPr>
        <w:t>BİRİNCİ BÖLÜM</w:t>
      </w:r>
    </w:p>
    <w:p w:rsidR="007D362D" w:rsidRPr="00293B03" w:rsidRDefault="007D362D" w:rsidP="007C77FD">
      <w:pPr>
        <w:keepNext/>
        <w:spacing w:line="23" w:lineRule="atLeast"/>
        <w:ind w:firstLine="708"/>
        <w:jc w:val="center"/>
        <w:rPr>
          <w:rFonts w:ascii="Times New Roman" w:hAnsi="Times New Roman"/>
          <w:b/>
          <w:bCs/>
          <w:color w:val="1F497D" w:themeColor="text2"/>
          <w:sz w:val="32"/>
          <w:szCs w:val="32"/>
        </w:rPr>
      </w:pPr>
      <w:r w:rsidRPr="00293B03">
        <w:rPr>
          <w:rFonts w:ascii="Times New Roman" w:hAnsi="Times New Roman"/>
          <w:b/>
          <w:bCs/>
          <w:color w:val="1F497D" w:themeColor="text2"/>
          <w:sz w:val="32"/>
          <w:szCs w:val="32"/>
        </w:rPr>
        <w:t>STRATEJİK PLANLAMA SÜRECİ</w:t>
      </w:r>
    </w:p>
    <w:p w:rsidR="007D362D" w:rsidRPr="004556E4" w:rsidRDefault="007D362D" w:rsidP="007C77FD">
      <w:pPr>
        <w:spacing w:line="23" w:lineRule="atLeast"/>
        <w:rPr>
          <w:rFonts w:ascii="Times New Roman" w:hAnsi="Times New Roman"/>
          <w:b/>
          <w:bCs/>
          <w:color w:val="003366"/>
          <w:sz w:val="24"/>
          <w:szCs w:val="24"/>
        </w:rPr>
      </w:pPr>
      <w:r w:rsidRPr="004556E4">
        <w:rPr>
          <w:rFonts w:ascii="Times New Roman" w:hAnsi="Times New Roman"/>
          <w:b/>
          <w:bCs/>
          <w:color w:val="003366"/>
          <w:sz w:val="24"/>
          <w:szCs w:val="24"/>
        </w:rPr>
        <w:t xml:space="preserve">Stratejik Planlama Süreci </w:t>
      </w:r>
    </w:p>
    <w:p w:rsidR="00666B31" w:rsidRPr="00281694" w:rsidRDefault="00666B31" w:rsidP="007C77FD">
      <w:pPr>
        <w:pStyle w:val="AralkYok"/>
        <w:spacing w:line="23" w:lineRule="atLeast"/>
        <w:ind w:firstLine="708"/>
        <w:jc w:val="both"/>
        <w:rPr>
          <w:rFonts w:ascii="Times New Roman" w:hAnsi="Times New Roman"/>
          <w:sz w:val="24"/>
          <w:szCs w:val="24"/>
        </w:rPr>
      </w:pPr>
      <w:r w:rsidRPr="00281694">
        <w:rPr>
          <w:rFonts w:ascii="Times New Roman" w:hAnsi="Times New Roman"/>
          <w:sz w:val="24"/>
          <w:szCs w:val="24"/>
        </w:rPr>
        <w:t xml:space="preserve">Milli Eğitim Bakanlığı 2015-2019 Stratejik Planı konulu 2013/26 sayılı Genelgesi ve Hazırlık Programı, </w:t>
      </w:r>
      <w:r>
        <w:rPr>
          <w:rFonts w:ascii="Times New Roman" w:hAnsi="Times New Roman"/>
          <w:sz w:val="24"/>
          <w:szCs w:val="24"/>
        </w:rPr>
        <w:t>İzmir</w:t>
      </w:r>
      <w:r w:rsidRPr="00281694">
        <w:rPr>
          <w:rFonts w:ascii="Times New Roman" w:hAnsi="Times New Roman"/>
          <w:sz w:val="24"/>
          <w:szCs w:val="24"/>
        </w:rPr>
        <w:t xml:space="preserve"> İl Milli Eğitim Müdürlüğü ve </w:t>
      </w:r>
      <w:r w:rsidR="000303DD">
        <w:rPr>
          <w:rFonts w:ascii="Times New Roman" w:hAnsi="Times New Roman"/>
          <w:sz w:val="24"/>
          <w:szCs w:val="24"/>
        </w:rPr>
        <w:t>Karşıyaka</w:t>
      </w:r>
      <w:r w:rsidRPr="00281694">
        <w:rPr>
          <w:rFonts w:ascii="Times New Roman" w:hAnsi="Times New Roman"/>
          <w:sz w:val="24"/>
          <w:szCs w:val="24"/>
        </w:rPr>
        <w:t xml:space="preserve"> İlçe Milli Eğitim Müdürlüğünün ilgi yazıları gereği Ocak ayı içerisinde Stratejik Planlama Çalışmaları kapsamında okul personelimiz içerisinden ‘’Stratejik Plan</w:t>
      </w:r>
      <w:r w:rsidRPr="00281694">
        <w:rPr>
          <w:rFonts w:ascii="Times New Roman" w:hAnsi="Times New Roman"/>
          <w:color w:val="000000"/>
          <w:sz w:val="24"/>
          <w:szCs w:val="24"/>
        </w:rPr>
        <w:t xml:space="preserve"> Üst Kurulu” ve “Stratejik Planlama Ekibi” kurulmuştur. </w:t>
      </w:r>
      <w:r w:rsidRPr="00281694">
        <w:rPr>
          <w:rFonts w:ascii="Times New Roman" w:hAnsi="Times New Roman"/>
          <w:sz w:val="24"/>
          <w:szCs w:val="24"/>
        </w:rPr>
        <w:t>Stratejik Plan Üst Kurul ve Stratejik Plan Hazırlama Ekipleri listesi ilgili linkte belirtilen alanlara girilerek kayıt işlemi tamamlanmış ve tamamlanan girişlerle ilgili İlçe Milli Eğitim Müdürlüğümüz Strateji Geliştirme Bölümüne üst yazıyla bilgi verilmiştir.</w:t>
      </w:r>
    </w:p>
    <w:p w:rsidR="00666B31" w:rsidRPr="00281694" w:rsidRDefault="00666B31" w:rsidP="007C77FD">
      <w:pPr>
        <w:pStyle w:val="AralkYok"/>
        <w:spacing w:line="23" w:lineRule="atLeast"/>
        <w:jc w:val="both"/>
        <w:rPr>
          <w:rFonts w:ascii="Times New Roman" w:hAnsi="Times New Roman"/>
          <w:bCs/>
          <w:sz w:val="24"/>
          <w:szCs w:val="24"/>
        </w:rPr>
      </w:pPr>
      <w:r w:rsidRPr="00281694">
        <w:rPr>
          <w:rFonts w:ascii="Times New Roman" w:hAnsi="Times New Roman"/>
          <w:bCs/>
          <w:sz w:val="24"/>
          <w:szCs w:val="24"/>
        </w:rPr>
        <w:t xml:space="preserve">Stratejik planlama konusunda </w:t>
      </w:r>
      <w:r>
        <w:rPr>
          <w:rFonts w:ascii="Times New Roman" w:hAnsi="Times New Roman"/>
          <w:bCs/>
          <w:sz w:val="24"/>
          <w:szCs w:val="24"/>
        </w:rPr>
        <w:t>Nisan</w:t>
      </w:r>
      <w:r w:rsidRPr="00281694">
        <w:rPr>
          <w:rFonts w:ascii="Times New Roman" w:hAnsi="Times New Roman"/>
          <w:bCs/>
          <w:sz w:val="24"/>
          <w:szCs w:val="24"/>
        </w:rPr>
        <w:t xml:space="preserve"> 2014 </w:t>
      </w:r>
      <w:r>
        <w:rPr>
          <w:rFonts w:ascii="Times New Roman" w:hAnsi="Times New Roman"/>
          <w:bCs/>
          <w:sz w:val="24"/>
          <w:szCs w:val="24"/>
        </w:rPr>
        <w:t>ayında</w:t>
      </w:r>
      <w:r w:rsidR="000303DD">
        <w:rPr>
          <w:rFonts w:ascii="Times New Roman" w:hAnsi="Times New Roman"/>
          <w:bCs/>
          <w:sz w:val="24"/>
          <w:szCs w:val="24"/>
        </w:rPr>
        <w:t>Karşıyaka</w:t>
      </w:r>
      <w:r w:rsidRPr="00281694">
        <w:rPr>
          <w:rFonts w:ascii="Times New Roman" w:hAnsi="Times New Roman"/>
          <w:bCs/>
          <w:sz w:val="24"/>
          <w:szCs w:val="24"/>
        </w:rPr>
        <w:t xml:space="preserve"> İlçe Milli Eğitim Müdürlüğümüz Strateji Geliştirme Bölümü tarafından düzenlenen Hizmet içi Eğitim Seminerin</w:t>
      </w:r>
      <w:r>
        <w:rPr>
          <w:rFonts w:ascii="Times New Roman" w:hAnsi="Times New Roman"/>
          <w:bCs/>
          <w:sz w:val="24"/>
          <w:szCs w:val="24"/>
        </w:rPr>
        <w:t xml:space="preserve">e Müdür yardımcımız </w:t>
      </w:r>
      <w:r w:rsidR="00271937">
        <w:rPr>
          <w:rFonts w:ascii="Times New Roman" w:hAnsi="Times New Roman"/>
          <w:bCs/>
          <w:sz w:val="24"/>
          <w:szCs w:val="24"/>
        </w:rPr>
        <w:t>Hüseyin GÜRSU</w:t>
      </w:r>
      <w:r w:rsidRPr="00281694">
        <w:rPr>
          <w:rFonts w:ascii="Times New Roman" w:hAnsi="Times New Roman"/>
          <w:bCs/>
          <w:sz w:val="24"/>
          <w:szCs w:val="24"/>
        </w:rPr>
        <w:t xml:space="preserve"> katılmıştır. </w:t>
      </w:r>
    </w:p>
    <w:p w:rsidR="00666B31" w:rsidRPr="00281694" w:rsidRDefault="00666B31" w:rsidP="007C77FD">
      <w:pPr>
        <w:pStyle w:val="AralkYok"/>
        <w:spacing w:line="23" w:lineRule="atLeast"/>
        <w:ind w:firstLine="708"/>
        <w:jc w:val="both"/>
        <w:rPr>
          <w:rFonts w:ascii="Times New Roman" w:hAnsi="Times New Roman"/>
          <w:sz w:val="24"/>
          <w:szCs w:val="24"/>
        </w:rPr>
      </w:pPr>
      <w:r w:rsidRPr="00281694">
        <w:rPr>
          <w:rFonts w:ascii="Times New Roman" w:hAnsi="Times New Roman"/>
          <w:sz w:val="24"/>
          <w:szCs w:val="24"/>
        </w:rPr>
        <w:t xml:space="preserve"> Okulumuzun Stratejik Planına (2015-2019) Stratejik Plan Üst Kurulu ve Stratejik Planlama Ekibi tarafından, </w:t>
      </w:r>
      <w:r w:rsidR="00304215">
        <w:rPr>
          <w:rFonts w:ascii="Times New Roman" w:hAnsi="Times New Roman"/>
          <w:sz w:val="24"/>
          <w:szCs w:val="24"/>
        </w:rPr>
        <w:t>07</w:t>
      </w:r>
      <w:r w:rsidR="00E86931">
        <w:rPr>
          <w:rFonts w:ascii="Times New Roman" w:hAnsi="Times New Roman"/>
          <w:sz w:val="24"/>
          <w:szCs w:val="24"/>
        </w:rPr>
        <w:t>.04.2015</w:t>
      </w:r>
      <w:r w:rsidRPr="00281694">
        <w:rPr>
          <w:rFonts w:ascii="Times New Roman" w:hAnsi="Times New Roman"/>
          <w:sz w:val="24"/>
          <w:szCs w:val="24"/>
        </w:rPr>
        <w:t xml:space="preserve"> tarihinde okulumuzun toplantı salonunda, çalışma ve yol haritası belirlendikten sonra taslak oluşturularak başlanmıştır. İlçe Milli Eğitim Müdürlüğümüz tarafından gönderilen Stratejik Planlama ile ilgili evraklar Stratejik Planlama ekibimiz tarafından incelenmiştir. Stratejik Planlama süreci hakkında ekip bilgilendirilmiştir. </w:t>
      </w:r>
    </w:p>
    <w:p w:rsidR="00666B31" w:rsidRDefault="00666B31" w:rsidP="007C77FD">
      <w:pPr>
        <w:pStyle w:val="AralkYok"/>
        <w:spacing w:line="23" w:lineRule="atLeast"/>
        <w:ind w:firstLine="708"/>
        <w:jc w:val="both"/>
        <w:rPr>
          <w:rFonts w:ascii="Times New Roman" w:hAnsi="Times New Roman"/>
          <w:sz w:val="24"/>
          <w:szCs w:val="24"/>
        </w:rPr>
      </w:pPr>
      <w:r w:rsidRPr="00281694">
        <w:rPr>
          <w:rFonts w:ascii="Times New Roman" w:hAnsi="Times New Roman"/>
          <w:sz w:val="24"/>
          <w:szCs w:val="24"/>
        </w:rPr>
        <w:t xml:space="preserve">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666B31" w:rsidRPr="00281694" w:rsidRDefault="00666B31" w:rsidP="007C77FD">
      <w:pPr>
        <w:pStyle w:val="AralkYok"/>
        <w:spacing w:line="23" w:lineRule="atLeast"/>
        <w:jc w:val="both"/>
        <w:rPr>
          <w:rFonts w:ascii="Times New Roman" w:hAnsi="Times New Roman"/>
          <w:bCs/>
          <w:sz w:val="24"/>
          <w:szCs w:val="24"/>
        </w:rPr>
      </w:pPr>
      <w:r w:rsidRPr="00281694">
        <w:rPr>
          <w:rFonts w:ascii="Times New Roman" w:hAnsi="Times New Roman"/>
          <w:sz w:val="24"/>
          <w:szCs w:val="24"/>
        </w:rPr>
        <w:t>Stratejilerin Belirlenmesi;</w:t>
      </w:r>
    </w:p>
    <w:p w:rsidR="00666B31" w:rsidRPr="00281694" w:rsidRDefault="00666B31" w:rsidP="007C77FD">
      <w:pPr>
        <w:pStyle w:val="AralkYok"/>
        <w:spacing w:line="23" w:lineRule="atLeast"/>
        <w:ind w:firstLine="708"/>
        <w:jc w:val="both"/>
        <w:rPr>
          <w:rFonts w:ascii="Times New Roman" w:hAnsi="Times New Roman"/>
          <w:sz w:val="24"/>
          <w:szCs w:val="24"/>
        </w:rPr>
      </w:pPr>
      <w:r w:rsidRPr="00281694">
        <w:rPr>
          <w:rFonts w:ascii="Times New Roman" w:hAnsi="Times New Roman"/>
          <w:sz w:val="24"/>
          <w:szCs w:val="24"/>
        </w:rPr>
        <w:t>Stratejik planlama ekibi tarafından, tüm iç ve dış paydaşların görüş ve önerileri bilimsel yöntemlerle analiz edilerek planlı bir çalışmayla stratejik plan hazırlanmıştır.</w:t>
      </w:r>
    </w:p>
    <w:p w:rsidR="00666B31" w:rsidRPr="00281694" w:rsidRDefault="00666B31" w:rsidP="007C77FD">
      <w:pPr>
        <w:pStyle w:val="AralkYok"/>
        <w:spacing w:line="23" w:lineRule="atLeast"/>
        <w:jc w:val="both"/>
        <w:rPr>
          <w:rFonts w:ascii="Times New Roman" w:hAnsi="Times New Roman"/>
          <w:sz w:val="24"/>
          <w:szCs w:val="24"/>
        </w:rPr>
      </w:pPr>
      <w:r w:rsidRPr="00281694">
        <w:rPr>
          <w:rFonts w:ascii="Times New Roman" w:hAnsi="Times New Roman"/>
          <w:sz w:val="24"/>
          <w:szCs w:val="24"/>
        </w:rPr>
        <w:t xml:space="preserve"> Bu çalışmalarda izlenen adımlar;</w:t>
      </w:r>
    </w:p>
    <w:p w:rsidR="00666B31" w:rsidRPr="00281694" w:rsidRDefault="00666B31" w:rsidP="007C77FD">
      <w:pPr>
        <w:pStyle w:val="AralkYok"/>
        <w:spacing w:line="23" w:lineRule="atLeast"/>
        <w:jc w:val="both"/>
        <w:rPr>
          <w:rFonts w:ascii="Times New Roman" w:hAnsi="Times New Roman"/>
          <w:sz w:val="24"/>
          <w:szCs w:val="24"/>
        </w:rPr>
      </w:pPr>
      <w:r w:rsidRPr="00281694">
        <w:rPr>
          <w:rFonts w:ascii="Times New Roman" w:hAnsi="Times New Roman"/>
          <w:b/>
          <w:sz w:val="24"/>
          <w:szCs w:val="24"/>
        </w:rPr>
        <w:t xml:space="preserve">1. </w:t>
      </w:r>
      <w:r w:rsidRPr="00281694">
        <w:rPr>
          <w:rFonts w:ascii="Times New Roman" w:hAnsi="Times New Roman"/>
          <w:sz w:val="24"/>
          <w:szCs w:val="24"/>
        </w:rPr>
        <w:t>Okulun var oluş nedeni</w:t>
      </w:r>
      <w:r w:rsidRPr="001F5816">
        <w:rPr>
          <w:rFonts w:ascii="Times New Roman" w:hAnsi="Times New Roman"/>
          <w:sz w:val="24"/>
          <w:szCs w:val="24"/>
        </w:rPr>
        <w:t xml:space="preserve"> (misyon), </w:t>
      </w:r>
      <w:r w:rsidRPr="00281694">
        <w:rPr>
          <w:rFonts w:ascii="Times New Roman" w:hAnsi="Times New Roman"/>
          <w:sz w:val="24"/>
          <w:szCs w:val="24"/>
        </w:rPr>
        <w:t xml:space="preserve">ulaşmak istenilen nokta  </w:t>
      </w:r>
      <w:r w:rsidRPr="001F5816">
        <w:rPr>
          <w:rFonts w:ascii="Times New Roman" w:hAnsi="Times New Roman"/>
          <w:sz w:val="24"/>
          <w:szCs w:val="24"/>
        </w:rPr>
        <w:t>(vizyon)</w:t>
      </w:r>
      <w:r w:rsidRPr="00281694">
        <w:rPr>
          <w:rFonts w:ascii="Times New Roman" w:hAnsi="Times New Roman"/>
          <w:sz w:val="24"/>
          <w:szCs w:val="24"/>
        </w:rPr>
        <w:t xml:space="preserve"> belirlenip okulumuzun tüm paydaşlarının görüşleri ve önerileri alındıktan sonra da vizyona ulaşmak için gerekli olan </w:t>
      </w:r>
      <w:r w:rsidRPr="001F5816">
        <w:rPr>
          <w:rFonts w:ascii="Times New Roman" w:hAnsi="Times New Roman"/>
          <w:bCs/>
          <w:sz w:val="24"/>
          <w:szCs w:val="24"/>
        </w:rPr>
        <w:t>stratejikamaçlar</w:t>
      </w:r>
      <w:r w:rsidRPr="00281694">
        <w:rPr>
          <w:rFonts w:ascii="Times New Roman" w:hAnsi="Times New Roman"/>
          <w:sz w:val="24"/>
          <w:szCs w:val="24"/>
        </w:rPr>
        <w:t xml:space="preserve"> belirlendi. Stratejik amaçlar;</w:t>
      </w:r>
    </w:p>
    <w:p w:rsidR="00666B31" w:rsidRPr="00281694" w:rsidRDefault="00666B31" w:rsidP="007C77FD">
      <w:pPr>
        <w:pStyle w:val="AralkYok"/>
        <w:spacing w:line="23" w:lineRule="atLeast"/>
        <w:jc w:val="both"/>
        <w:rPr>
          <w:rFonts w:ascii="Times New Roman" w:hAnsi="Times New Roman"/>
          <w:sz w:val="24"/>
          <w:szCs w:val="24"/>
        </w:rPr>
      </w:pPr>
      <w:r w:rsidRPr="00281694">
        <w:rPr>
          <w:rFonts w:ascii="Times New Roman" w:hAnsi="Times New Roman"/>
          <w:b/>
          <w:color w:val="000000"/>
          <w:sz w:val="24"/>
          <w:szCs w:val="24"/>
        </w:rPr>
        <w:t>a.</w:t>
      </w:r>
      <w:r w:rsidRPr="00281694">
        <w:rPr>
          <w:rFonts w:ascii="Times New Roman" w:hAnsi="Times New Roman"/>
          <w:color w:val="000000"/>
          <w:sz w:val="24"/>
          <w:szCs w:val="24"/>
        </w:rPr>
        <w:t xml:space="preserve"> Okul içinde ve faaliyetlerimiz kapsamında </w:t>
      </w:r>
      <w:r w:rsidRPr="00281694">
        <w:rPr>
          <w:rFonts w:ascii="Times New Roman" w:hAnsi="Times New Roman"/>
          <w:iCs/>
          <w:color w:val="000000"/>
          <w:sz w:val="24"/>
          <w:szCs w:val="24"/>
        </w:rPr>
        <w:t>iyileştirilmesi, korunması veya önlem alınması gereken alanlarla</w:t>
      </w:r>
      <w:r w:rsidRPr="00281694">
        <w:rPr>
          <w:rFonts w:ascii="Times New Roman" w:hAnsi="Times New Roman"/>
          <w:color w:val="000000"/>
          <w:sz w:val="24"/>
          <w:szCs w:val="24"/>
        </w:rPr>
        <w:t xml:space="preserve"> ilgili olan stratejik amaçlar,</w:t>
      </w:r>
    </w:p>
    <w:p w:rsidR="00666B31" w:rsidRPr="00281694" w:rsidRDefault="00666B31" w:rsidP="007C77FD">
      <w:pPr>
        <w:pStyle w:val="AralkYok"/>
        <w:spacing w:line="23" w:lineRule="atLeast"/>
        <w:jc w:val="both"/>
        <w:rPr>
          <w:rFonts w:ascii="Times New Roman" w:hAnsi="Times New Roman"/>
          <w:sz w:val="24"/>
          <w:szCs w:val="24"/>
        </w:rPr>
      </w:pPr>
      <w:r w:rsidRPr="00281694">
        <w:rPr>
          <w:rFonts w:ascii="Times New Roman" w:hAnsi="Times New Roman"/>
          <w:b/>
          <w:color w:val="000000"/>
          <w:sz w:val="24"/>
          <w:szCs w:val="24"/>
        </w:rPr>
        <w:t xml:space="preserve">b. </w:t>
      </w:r>
      <w:r w:rsidRPr="00281694">
        <w:rPr>
          <w:rFonts w:ascii="Times New Roman" w:hAnsi="Times New Roman"/>
          <w:color w:val="000000"/>
          <w:sz w:val="24"/>
          <w:szCs w:val="24"/>
        </w:rPr>
        <w:t xml:space="preserve">Okul içinde ve faaliyetler kapsamında </w:t>
      </w:r>
      <w:r w:rsidRPr="00281694">
        <w:rPr>
          <w:rFonts w:ascii="Times New Roman" w:hAnsi="Times New Roman"/>
          <w:iCs/>
          <w:color w:val="000000"/>
          <w:sz w:val="24"/>
          <w:szCs w:val="24"/>
        </w:rPr>
        <w:t>yapılması düşünülen yenilikler ve atılımlarla</w:t>
      </w:r>
      <w:r w:rsidRPr="00281694">
        <w:rPr>
          <w:rFonts w:ascii="Times New Roman" w:hAnsi="Times New Roman"/>
          <w:color w:val="000000"/>
          <w:sz w:val="24"/>
          <w:szCs w:val="24"/>
        </w:rPr>
        <w:t xml:space="preserve"> ilgili olan stratejik amaçlar,</w:t>
      </w:r>
    </w:p>
    <w:p w:rsidR="00666B31" w:rsidRPr="00281694" w:rsidRDefault="00666B31" w:rsidP="007C77FD">
      <w:pPr>
        <w:pStyle w:val="AralkYok"/>
        <w:spacing w:line="23" w:lineRule="atLeast"/>
        <w:jc w:val="both"/>
        <w:rPr>
          <w:rFonts w:ascii="Times New Roman" w:hAnsi="Times New Roman"/>
          <w:color w:val="000000"/>
          <w:sz w:val="24"/>
          <w:szCs w:val="24"/>
        </w:rPr>
      </w:pPr>
      <w:r w:rsidRPr="00281694">
        <w:rPr>
          <w:rFonts w:ascii="Times New Roman" w:hAnsi="Times New Roman"/>
          <w:b/>
          <w:color w:val="000000"/>
          <w:sz w:val="24"/>
          <w:szCs w:val="24"/>
        </w:rPr>
        <w:t>c.</w:t>
      </w:r>
      <w:r w:rsidRPr="00281694">
        <w:rPr>
          <w:rFonts w:ascii="Times New Roman" w:hAnsi="Times New Roman"/>
          <w:color w:val="000000"/>
          <w:sz w:val="24"/>
          <w:szCs w:val="24"/>
        </w:rPr>
        <w:t xml:space="preserve"> Yasalar kapsamında </w:t>
      </w:r>
      <w:r w:rsidRPr="00281694">
        <w:rPr>
          <w:rFonts w:ascii="Times New Roman" w:hAnsi="Times New Roman"/>
          <w:iCs/>
          <w:color w:val="000000"/>
          <w:sz w:val="24"/>
          <w:szCs w:val="24"/>
        </w:rPr>
        <w:t>yapmak zorunda olduğumuz faaliyetlere</w:t>
      </w:r>
      <w:r w:rsidRPr="00281694">
        <w:rPr>
          <w:rFonts w:ascii="Times New Roman" w:hAnsi="Times New Roman"/>
          <w:color w:val="000000"/>
          <w:sz w:val="24"/>
          <w:szCs w:val="24"/>
        </w:rPr>
        <w:t xml:space="preserve"> ilişkin stratejik amaçlar olarak da ele alındı.</w:t>
      </w:r>
    </w:p>
    <w:p w:rsidR="00666B31" w:rsidRPr="00281694" w:rsidRDefault="00666B31" w:rsidP="007C77FD">
      <w:pPr>
        <w:pStyle w:val="AralkYok"/>
        <w:spacing w:line="23" w:lineRule="atLeast"/>
        <w:jc w:val="both"/>
        <w:rPr>
          <w:rFonts w:ascii="Times New Roman" w:hAnsi="Times New Roman"/>
          <w:sz w:val="24"/>
          <w:szCs w:val="24"/>
        </w:rPr>
      </w:pPr>
      <w:r w:rsidRPr="00281694">
        <w:rPr>
          <w:rFonts w:ascii="Times New Roman" w:hAnsi="Times New Roman"/>
          <w:b/>
          <w:color w:val="000000"/>
          <w:sz w:val="24"/>
          <w:szCs w:val="24"/>
        </w:rPr>
        <w:t>2.</w:t>
      </w:r>
      <w:r w:rsidRPr="00281694">
        <w:rPr>
          <w:rFonts w:ascii="Times New Roman" w:hAnsi="Times New Roman"/>
          <w:color w:val="000000"/>
          <w:sz w:val="24"/>
          <w:szCs w:val="24"/>
        </w:rPr>
        <w:t xml:space="preserve"> Stratejik amaçların gerçekleştirilebilmesi için </w:t>
      </w:r>
      <w:r w:rsidRPr="001F5816">
        <w:rPr>
          <w:rFonts w:ascii="Times New Roman" w:hAnsi="Times New Roman"/>
          <w:bCs/>
          <w:color w:val="000000"/>
          <w:sz w:val="24"/>
          <w:szCs w:val="24"/>
        </w:rPr>
        <w:t xml:space="preserve">hedefler </w:t>
      </w:r>
      <w:r w:rsidRPr="00281694">
        <w:rPr>
          <w:rFonts w:ascii="Times New Roman" w:hAnsi="Times New Roman"/>
          <w:color w:val="000000"/>
          <w:sz w:val="24"/>
          <w:szCs w:val="24"/>
        </w:rPr>
        <w:t>konuldu. Hedefler stratejik amaçla ilgili olarak belirlendi. Hedeflerin spesifik, ölçülebilir, ulaşılabilir, gerçekçi, zaman bağlı, sonuca odaklı, açık ve anlaşılabilir olmasına özen gösterildi.</w:t>
      </w:r>
    </w:p>
    <w:p w:rsidR="00666B31" w:rsidRPr="00281694" w:rsidRDefault="00666B31" w:rsidP="007C77FD">
      <w:pPr>
        <w:pStyle w:val="AralkYok"/>
        <w:spacing w:line="23" w:lineRule="atLeast"/>
        <w:jc w:val="both"/>
        <w:rPr>
          <w:rFonts w:ascii="Times New Roman" w:hAnsi="Times New Roman"/>
          <w:color w:val="000000"/>
          <w:sz w:val="24"/>
          <w:szCs w:val="24"/>
        </w:rPr>
      </w:pPr>
      <w:r w:rsidRPr="00281694">
        <w:rPr>
          <w:rFonts w:ascii="Times New Roman" w:hAnsi="Times New Roman"/>
          <w:b/>
          <w:color w:val="000000"/>
          <w:sz w:val="24"/>
          <w:szCs w:val="24"/>
        </w:rPr>
        <w:t>3.</w:t>
      </w:r>
      <w:r w:rsidRPr="00281694">
        <w:rPr>
          <w:rFonts w:ascii="Times New Roman" w:hAnsi="Times New Roman"/>
          <w:color w:val="000000"/>
          <w:sz w:val="24"/>
          <w:szCs w:val="24"/>
        </w:rPr>
        <w:t xml:space="preserve"> Hedeflere uygun belli bir amaca ve hedefe yönelen, başlı başına bir bütünlük oluşturan,  </w:t>
      </w:r>
      <w:r w:rsidRPr="00281694">
        <w:rPr>
          <w:rFonts w:ascii="Times New Roman" w:hAnsi="Times New Roman"/>
          <w:iCs/>
          <w:color w:val="000000"/>
          <w:sz w:val="24"/>
          <w:szCs w:val="24"/>
        </w:rPr>
        <w:t>yönetilebilir, maliyetlendirilebilir</w:t>
      </w:r>
      <w:r w:rsidRPr="00281694">
        <w:rPr>
          <w:rFonts w:ascii="Times New Roman" w:hAnsi="Times New Roman"/>
          <w:color w:val="000000"/>
          <w:sz w:val="24"/>
          <w:szCs w:val="24"/>
        </w:rPr>
        <w:t>faaliyetler belirlendi. Her bir faaliyet yazılırken; bu faaliyet “amacımıza ulaştırır mı” sorgulaması yapıldı.</w:t>
      </w:r>
    </w:p>
    <w:p w:rsidR="00666B31" w:rsidRPr="00281694" w:rsidRDefault="00666B31" w:rsidP="007C77FD">
      <w:pPr>
        <w:pStyle w:val="AralkYok"/>
        <w:spacing w:line="23" w:lineRule="atLeast"/>
        <w:jc w:val="both"/>
        <w:rPr>
          <w:rFonts w:ascii="Times New Roman" w:hAnsi="Times New Roman"/>
          <w:color w:val="000000"/>
          <w:sz w:val="24"/>
          <w:szCs w:val="24"/>
        </w:rPr>
      </w:pPr>
      <w:r w:rsidRPr="00281694">
        <w:rPr>
          <w:rFonts w:ascii="Times New Roman" w:hAnsi="Times New Roman"/>
          <w:b/>
          <w:color w:val="000000"/>
          <w:sz w:val="24"/>
          <w:szCs w:val="24"/>
        </w:rPr>
        <w:t>4.</w:t>
      </w:r>
      <w:r w:rsidRPr="00281694">
        <w:rPr>
          <w:rFonts w:ascii="Times New Roman" w:hAnsi="Times New Roman"/>
          <w:color w:val="000000"/>
          <w:sz w:val="24"/>
          <w:szCs w:val="24"/>
        </w:rPr>
        <w:t xml:space="preserve"> Hedeflerin/faaliyetlerin gerçekleştirilebilmesi için sorumlu ekipler ve zaman belirtildi.</w:t>
      </w:r>
    </w:p>
    <w:p w:rsidR="00666B31" w:rsidRPr="00281694" w:rsidRDefault="00666B31" w:rsidP="007C77FD">
      <w:pPr>
        <w:pStyle w:val="AralkYok"/>
        <w:spacing w:line="23" w:lineRule="atLeast"/>
        <w:jc w:val="both"/>
        <w:rPr>
          <w:rFonts w:ascii="Times New Roman" w:hAnsi="Times New Roman"/>
          <w:color w:val="000000"/>
          <w:sz w:val="24"/>
          <w:szCs w:val="24"/>
        </w:rPr>
      </w:pPr>
      <w:r w:rsidRPr="00281694">
        <w:rPr>
          <w:rFonts w:ascii="Times New Roman" w:hAnsi="Times New Roman"/>
          <w:b/>
          <w:color w:val="000000"/>
          <w:sz w:val="24"/>
          <w:szCs w:val="24"/>
        </w:rPr>
        <w:lastRenderedPageBreak/>
        <w:t>5.</w:t>
      </w:r>
      <w:r w:rsidRPr="00281694">
        <w:rPr>
          <w:rFonts w:ascii="Times New Roman" w:hAnsi="Times New Roman"/>
          <w:color w:val="000000"/>
          <w:sz w:val="24"/>
          <w:szCs w:val="24"/>
        </w:rPr>
        <w:t xml:space="preserve"> Faaliyetlerin başarısını ölçmek için </w:t>
      </w:r>
      <w:r w:rsidRPr="001F5816">
        <w:rPr>
          <w:rFonts w:ascii="Times New Roman" w:hAnsi="Times New Roman"/>
          <w:bCs/>
          <w:color w:val="000000"/>
          <w:sz w:val="24"/>
          <w:szCs w:val="24"/>
        </w:rPr>
        <w:t>performans göstergeleri</w:t>
      </w:r>
      <w:r w:rsidRPr="00281694">
        <w:rPr>
          <w:rFonts w:ascii="Times New Roman" w:hAnsi="Times New Roman"/>
          <w:color w:val="000000"/>
          <w:sz w:val="24"/>
          <w:szCs w:val="24"/>
        </w:rPr>
        <w:t xml:space="preserve"> tanımlandı.</w:t>
      </w:r>
    </w:p>
    <w:p w:rsidR="00666B31" w:rsidRPr="00281694" w:rsidRDefault="00666B31" w:rsidP="007C77FD">
      <w:pPr>
        <w:pStyle w:val="AralkYok"/>
        <w:spacing w:line="23" w:lineRule="atLeast"/>
        <w:jc w:val="both"/>
        <w:rPr>
          <w:rFonts w:ascii="Times New Roman" w:hAnsi="Times New Roman"/>
          <w:color w:val="000000"/>
          <w:sz w:val="24"/>
          <w:szCs w:val="24"/>
        </w:rPr>
      </w:pPr>
      <w:r w:rsidRPr="00281694">
        <w:rPr>
          <w:rFonts w:ascii="Times New Roman" w:hAnsi="Times New Roman"/>
          <w:b/>
          <w:color w:val="000000"/>
          <w:sz w:val="24"/>
          <w:szCs w:val="24"/>
        </w:rPr>
        <w:t>6.</w:t>
      </w:r>
      <w:r w:rsidRPr="00281694">
        <w:rPr>
          <w:rFonts w:ascii="Times New Roman" w:hAnsi="Times New Roman"/>
          <w:color w:val="000000"/>
          <w:sz w:val="24"/>
          <w:szCs w:val="24"/>
        </w:rPr>
        <w:t xml:space="preserve">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666B31" w:rsidRPr="00281694" w:rsidRDefault="00666B31" w:rsidP="007C77FD">
      <w:pPr>
        <w:pStyle w:val="AralkYok"/>
        <w:spacing w:line="23" w:lineRule="atLeast"/>
        <w:jc w:val="both"/>
        <w:rPr>
          <w:rFonts w:ascii="Times New Roman" w:hAnsi="Times New Roman"/>
          <w:color w:val="000000"/>
          <w:sz w:val="24"/>
          <w:szCs w:val="24"/>
        </w:rPr>
      </w:pPr>
      <w:r w:rsidRPr="00281694">
        <w:rPr>
          <w:rFonts w:ascii="Times New Roman" w:hAnsi="Times New Roman"/>
          <w:b/>
          <w:color w:val="000000"/>
          <w:sz w:val="24"/>
          <w:szCs w:val="24"/>
        </w:rPr>
        <w:t>7.</w:t>
      </w:r>
      <w:r w:rsidRPr="00281694">
        <w:rPr>
          <w:rFonts w:ascii="Times New Roman" w:hAnsi="Times New Roman"/>
          <w:color w:val="000000"/>
          <w:sz w:val="24"/>
          <w:szCs w:val="24"/>
        </w:rPr>
        <w:t xml:space="preserve">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666B31" w:rsidRPr="00281694" w:rsidRDefault="00666B31" w:rsidP="007C77FD">
      <w:pPr>
        <w:pStyle w:val="AralkYok"/>
        <w:spacing w:line="23" w:lineRule="atLeast"/>
        <w:jc w:val="both"/>
        <w:rPr>
          <w:rFonts w:ascii="Times New Roman" w:hAnsi="Times New Roman"/>
          <w:color w:val="000000"/>
          <w:sz w:val="24"/>
          <w:szCs w:val="24"/>
        </w:rPr>
      </w:pPr>
      <w:r w:rsidRPr="00281694">
        <w:rPr>
          <w:rFonts w:ascii="Times New Roman" w:hAnsi="Times New Roman"/>
          <w:b/>
          <w:color w:val="000000"/>
          <w:sz w:val="24"/>
          <w:szCs w:val="24"/>
        </w:rPr>
        <w:t>8.</w:t>
      </w:r>
      <w:r w:rsidRPr="00281694">
        <w:rPr>
          <w:rFonts w:ascii="Times New Roman" w:hAnsi="Times New Roman"/>
          <w:color w:val="000000"/>
          <w:sz w:val="24"/>
          <w:szCs w:val="24"/>
        </w:rPr>
        <w:t xml:space="preserve"> Strateji, Hedef ve Faaliyetler kesinleştikten sonra her bir faaliyet maliyetlendirilmesi yapıldı. Maliyeti hesaplanan her bir faaliyetler için kullanılacak kaynaklar belirtildi.  Maliyeti ve kaynağı hesaplanan her bir faaliyet/projenin toplamları hesaplanarak bütçeler ortaya çıkartıldı.</w:t>
      </w:r>
    </w:p>
    <w:p w:rsidR="00666B31" w:rsidRDefault="00666B31" w:rsidP="007C77FD">
      <w:pPr>
        <w:pStyle w:val="AralkYok"/>
        <w:spacing w:line="23" w:lineRule="atLeast"/>
        <w:ind w:firstLine="708"/>
        <w:jc w:val="both"/>
        <w:rPr>
          <w:rFonts w:ascii="Times New Roman" w:hAnsi="Times New Roman"/>
          <w:sz w:val="24"/>
          <w:szCs w:val="24"/>
        </w:rPr>
      </w:pPr>
      <w:r w:rsidRPr="00281694">
        <w:rPr>
          <w:rFonts w:ascii="Times New Roman" w:hAnsi="Times New Roman"/>
          <w:sz w:val="24"/>
          <w:szCs w:val="24"/>
        </w:rPr>
        <w:t xml:space="preserve"> Çalışmalar gerçekleştirildikten sonra okulumuzun2015-2019 dönemi stratejik planına son halini vermek üzere İlçe Milli Eğitim Müdürlüğümüz Strateji Geliştirme Bölümüne resmi yazıyla gönderilerek görüş istenmiştir. Görüşleri doğrultusunda son düzenlemeler yapılarak plan taslağı son halini almış ve onaya sunulmuştur</w:t>
      </w:r>
      <w:r>
        <w:rPr>
          <w:rFonts w:ascii="Times New Roman" w:hAnsi="Times New Roman"/>
          <w:sz w:val="24"/>
          <w:szCs w:val="24"/>
        </w:rPr>
        <w:t>.</w:t>
      </w:r>
    </w:p>
    <w:p w:rsidR="007C77FD" w:rsidRDefault="007C77FD" w:rsidP="007C77FD">
      <w:pPr>
        <w:pStyle w:val="AralkYok"/>
        <w:spacing w:line="23" w:lineRule="atLeast"/>
        <w:ind w:firstLine="708"/>
        <w:jc w:val="both"/>
        <w:rPr>
          <w:rFonts w:ascii="Times New Roman" w:hAnsi="Times New Roman"/>
          <w:sz w:val="24"/>
          <w:szCs w:val="24"/>
        </w:rPr>
      </w:pPr>
    </w:p>
    <w:p w:rsidR="007D362D" w:rsidRDefault="007D362D" w:rsidP="007C77FD">
      <w:pPr>
        <w:spacing w:line="23" w:lineRule="atLeast"/>
        <w:rPr>
          <w:rFonts w:ascii="Times New Roman" w:hAnsi="Times New Roman"/>
          <w:b/>
          <w:bCs/>
          <w:color w:val="003366"/>
          <w:sz w:val="28"/>
          <w:szCs w:val="28"/>
        </w:rPr>
      </w:pPr>
      <w:r w:rsidRPr="0086311A">
        <w:rPr>
          <w:rFonts w:ascii="Times New Roman" w:hAnsi="Times New Roman"/>
          <w:b/>
          <w:bCs/>
          <w:color w:val="003366"/>
          <w:sz w:val="28"/>
          <w:szCs w:val="28"/>
        </w:rPr>
        <w:t>Stratejik Planın Amacı</w:t>
      </w:r>
    </w:p>
    <w:p w:rsidR="007D362D" w:rsidRDefault="007D362D" w:rsidP="007C77FD">
      <w:pPr>
        <w:spacing w:line="23" w:lineRule="atLeast"/>
        <w:ind w:firstLine="708"/>
        <w:jc w:val="both"/>
        <w:rPr>
          <w:rFonts w:ascii="Times New Roman" w:hAnsi="Times New Roman"/>
          <w:bCs/>
          <w:sz w:val="24"/>
          <w:szCs w:val="24"/>
        </w:rPr>
      </w:pPr>
      <w:r w:rsidRPr="0086311A">
        <w:rPr>
          <w:rFonts w:ascii="Times New Roman" w:hAnsi="Times New Roman"/>
          <w:bCs/>
          <w:sz w:val="24"/>
          <w:szCs w:val="24"/>
        </w:rPr>
        <w:t>Bu stratejik plan dokümanı, okulumuzun güçlü ve zayıf yönleri ile dış çevredeki fırsat ve tehditler göz önünde bulundurularak, eğitim alanında ortaya konan kalite standartlarına ulaşmak üzere yeni stratejiler geliştirmeyi ve bu stratejileri temel alan etkinlik ve hedeflerin belirlenmesini amaçlamaktadır.</w:t>
      </w:r>
    </w:p>
    <w:p w:rsidR="007D362D" w:rsidRDefault="007D362D" w:rsidP="007C77FD">
      <w:pPr>
        <w:spacing w:line="23" w:lineRule="atLeast"/>
        <w:rPr>
          <w:rFonts w:ascii="Times New Roman" w:hAnsi="Times New Roman"/>
          <w:b/>
          <w:bCs/>
          <w:color w:val="003366"/>
          <w:sz w:val="28"/>
          <w:szCs w:val="28"/>
        </w:rPr>
      </w:pPr>
      <w:r w:rsidRPr="0086311A">
        <w:rPr>
          <w:rFonts w:ascii="Times New Roman" w:hAnsi="Times New Roman"/>
          <w:b/>
          <w:bCs/>
          <w:color w:val="003366"/>
          <w:sz w:val="28"/>
          <w:szCs w:val="28"/>
        </w:rPr>
        <w:t>Stratejik Planın Kapsamı</w:t>
      </w:r>
    </w:p>
    <w:p w:rsidR="007D362D" w:rsidRPr="0086311A" w:rsidRDefault="007D362D" w:rsidP="007C77FD">
      <w:pPr>
        <w:spacing w:line="23" w:lineRule="atLeast"/>
        <w:ind w:firstLine="708"/>
        <w:rPr>
          <w:rFonts w:ascii="Times New Roman" w:hAnsi="Times New Roman"/>
          <w:bCs/>
          <w:sz w:val="24"/>
          <w:szCs w:val="24"/>
        </w:rPr>
      </w:pPr>
      <w:r w:rsidRPr="0086311A">
        <w:rPr>
          <w:rFonts w:ascii="Times New Roman" w:hAnsi="Times New Roman"/>
          <w:bCs/>
          <w:sz w:val="24"/>
          <w:szCs w:val="24"/>
        </w:rPr>
        <w:t xml:space="preserve">Bu stratejik plan dokümanı </w:t>
      </w:r>
      <w:r w:rsidR="00F52F68">
        <w:rPr>
          <w:rFonts w:ascii="Times New Roman" w:hAnsi="Times New Roman"/>
          <w:bCs/>
          <w:sz w:val="24"/>
          <w:szCs w:val="24"/>
        </w:rPr>
        <w:t>Karşıyaka İmam Hatip Ortaokulu</w:t>
      </w:r>
      <w:r w:rsidRPr="0086311A">
        <w:rPr>
          <w:rFonts w:ascii="Times New Roman" w:hAnsi="Times New Roman"/>
          <w:bCs/>
          <w:sz w:val="24"/>
          <w:szCs w:val="24"/>
        </w:rPr>
        <w:t>2015–2019 yıllarına dönük stratejik amaçlarını, hedeflerini ve performans göstergelerini kapsamaktadır.</w:t>
      </w:r>
    </w:p>
    <w:p w:rsidR="007D362D" w:rsidRPr="0086311A" w:rsidRDefault="00B60EF8" w:rsidP="007C77FD">
      <w:pPr>
        <w:spacing w:line="23" w:lineRule="atLeast"/>
        <w:rPr>
          <w:rFonts w:ascii="Times New Roman" w:hAnsi="Times New Roman"/>
          <w:b/>
          <w:bCs/>
          <w:color w:val="003366"/>
          <w:sz w:val="28"/>
          <w:szCs w:val="28"/>
        </w:rPr>
      </w:pPr>
      <w:r>
        <w:rPr>
          <w:rFonts w:ascii="Times New Roman" w:hAnsi="Times New Roman"/>
          <w:b/>
          <w:bCs/>
          <w:color w:val="003366"/>
          <w:sz w:val="28"/>
          <w:szCs w:val="28"/>
        </w:rPr>
        <w:t>Stratejik P</w:t>
      </w:r>
      <w:r w:rsidR="007D362D" w:rsidRPr="0086311A">
        <w:rPr>
          <w:rFonts w:ascii="Times New Roman" w:hAnsi="Times New Roman"/>
          <w:b/>
          <w:bCs/>
          <w:color w:val="003366"/>
          <w:sz w:val="28"/>
          <w:szCs w:val="28"/>
        </w:rPr>
        <w:t>lanlama Yasal Dayanakları</w:t>
      </w:r>
    </w:p>
    <w:p w:rsidR="00B60EF8" w:rsidRPr="00304215" w:rsidRDefault="00B60EF8" w:rsidP="007C77FD">
      <w:pPr>
        <w:numPr>
          <w:ilvl w:val="0"/>
          <w:numId w:val="8"/>
        </w:numPr>
        <w:tabs>
          <w:tab w:val="left" w:pos="6915"/>
        </w:tabs>
        <w:spacing w:line="23" w:lineRule="atLeast"/>
        <w:jc w:val="both"/>
        <w:rPr>
          <w:rFonts w:ascii="Times New Roman" w:hAnsi="Times New Roman"/>
          <w:sz w:val="24"/>
          <w:szCs w:val="24"/>
        </w:rPr>
      </w:pPr>
      <w:r w:rsidRPr="00304215">
        <w:rPr>
          <w:rFonts w:ascii="Times New Roman" w:hAnsi="Times New Roman"/>
          <w:sz w:val="24"/>
          <w:szCs w:val="24"/>
        </w:rPr>
        <w:t xml:space="preserve">Kamu Yönetimi Reformu kapsamında alınan Yüksek Planlama Kurulu kararlarında ve 5018 sayılı Kamu MaliYönetimi ve Kontrol Kanununda, kamu kuruluşlarının stratejik planlarını hazırlamaları ve kuruluş bütçelerini bu plan doğrultusunda oluşturmaları öngörülmektedir. </w:t>
      </w:r>
    </w:p>
    <w:p w:rsidR="00B60EF8" w:rsidRPr="00304215" w:rsidRDefault="00B60EF8" w:rsidP="007C77FD">
      <w:pPr>
        <w:numPr>
          <w:ilvl w:val="0"/>
          <w:numId w:val="8"/>
        </w:numPr>
        <w:tabs>
          <w:tab w:val="left" w:pos="6915"/>
        </w:tabs>
        <w:spacing w:line="23" w:lineRule="atLeast"/>
        <w:jc w:val="both"/>
        <w:rPr>
          <w:rFonts w:ascii="Times New Roman" w:hAnsi="Times New Roman"/>
          <w:sz w:val="24"/>
          <w:szCs w:val="24"/>
        </w:rPr>
      </w:pPr>
      <w:r w:rsidRPr="00304215">
        <w:rPr>
          <w:rFonts w:ascii="Times New Roman" w:hAnsi="Times New Roman"/>
          <w:sz w:val="24"/>
          <w:szCs w:val="24"/>
        </w:rPr>
        <w:t xml:space="preserve">5018 sayılı Kanunun 9. maddesi şöyledir; </w:t>
      </w:r>
    </w:p>
    <w:p w:rsidR="00B60EF8" w:rsidRPr="00304215" w:rsidRDefault="00B60EF8" w:rsidP="007C77FD">
      <w:pPr>
        <w:numPr>
          <w:ilvl w:val="0"/>
          <w:numId w:val="8"/>
        </w:numPr>
        <w:tabs>
          <w:tab w:val="left" w:pos="6915"/>
        </w:tabs>
        <w:spacing w:line="23" w:lineRule="atLeast"/>
        <w:jc w:val="both"/>
        <w:rPr>
          <w:rFonts w:ascii="Times New Roman" w:hAnsi="Times New Roman"/>
          <w:sz w:val="24"/>
          <w:szCs w:val="24"/>
        </w:rPr>
      </w:pPr>
      <w:r w:rsidRPr="00304215">
        <w:rPr>
          <w:rFonts w:ascii="Times New Roman" w:hAnsi="Times New Roman"/>
          <w:sz w:val="24"/>
          <w:szCs w:val="24"/>
        </w:rPr>
        <w:t xml:space="preserve">“Kamu idareleri; kalkınma planları, programlar, ilgili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w:t>
      </w:r>
    </w:p>
    <w:p w:rsidR="00B60EF8" w:rsidRPr="00304215" w:rsidRDefault="00B60EF8" w:rsidP="007C77FD">
      <w:pPr>
        <w:numPr>
          <w:ilvl w:val="0"/>
          <w:numId w:val="8"/>
        </w:numPr>
        <w:tabs>
          <w:tab w:val="left" w:pos="6915"/>
        </w:tabs>
        <w:spacing w:line="23" w:lineRule="atLeast"/>
        <w:jc w:val="both"/>
        <w:rPr>
          <w:rFonts w:ascii="Times New Roman" w:hAnsi="Times New Roman"/>
          <w:sz w:val="24"/>
          <w:szCs w:val="24"/>
        </w:rPr>
      </w:pPr>
      <w:r w:rsidRPr="00304215">
        <w:rPr>
          <w:rFonts w:ascii="Times New Roman" w:hAnsi="Times New Roman"/>
          <w:sz w:val="24"/>
          <w:szCs w:val="24"/>
        </w:rPr>
        <w:t xml:space="preserve">5018 sayılı Kamu Malî Yönetimi ve Kontrol Kanununun 60 ıncı maddesi ile 22/12/2005 tarihli ve 5436 sayılı Kanunun 15 inci maddesine dayanılarak “Strateji Geliştirme Birimlerinin Çalışma Usul ve Esasları Hakkında Yönetmelik” hazırlanmıştır. </w:t>
      </w:r>
    </w:p>
    <w:p w:rsidR="00B60EF8" w:rsidRPr="00304215" w:rsidRDefault="00B60EF8" w:rsidP="007C77FD">
      <w:pPr>
        <w:numPr>
          <w:ilvl w:val="0"/>
          <w:numId w:val="8"/>
        </w:numPr>
        <w:tabs>
          <w:tab w:val="left" w:pos="6915"/>
        </w:tabs>
        <w:spacing w:line="23" w:lineRule="atLeast"/>
        <w:jc w:val="both"/>
        <w:rPr>
          <w:rFonts w:ascii="Times New Roman" w:hAnsi="Times New Roman"/>
          <w:sz w:val="24"/>
          <w:szCs w:val="24"/>
        </w:rPr>
      </w:pPr>
      <w:r w:rsidRPr="00304215">
        <w:rPr>
          <w:rFonts w:ascii="Times New Roman" w:hAnsi="Times New Roman"/>
          <w:sz w:val="24"/>
          <w:szCs w:val="24"/>
        </w:rPr>
        <w:t xml:space="preserve">2015-2019 yıllarını kapsayacak olan ilk stratejik planını, hazırlayarak yürürlüğe koymuştur. </w:t>
      </w:r>
    </w:p>
    <w:p w:rsidR="00B60EF8" w:rsidRPr="00304215" w:rsidRDefault="00B60EF8" w:rsidP="007C77FD">
      <w:pPr>
        <w:numPr>
          <w:ilvl w:val="0"/>
          <w:numId w:val="8"/>
        </w:numPr>
        <w:tabs>
          <w:tab w:val="left" w:pos="6915"/>
        </w:tabs>
        <w:spacing w:line="23" w:lineRule="atLeast"/>
        <w:jc w:val="both"/>
        <w:rPr>
          <w:rFonts w:ascii="Times New Roman" w:hAnsi="Times New Roman"/>
          <w:sz w:val="24"/>
          <w:szCs w:val="24"/>
        </w:rPr>
      </w:pPr>
      <w:r w:rsidRPr="00304215">
        <w:rPr>
          <w:rFonts w:ascii="Times New Roman" w:hAnsi="Times New Roman"/>
          <w:sz w:val="24"/>
          <w:szCs w:val="24"/>
        </w:rPr>
        <w:t xml:space="preserve">Bakanlığımız stratejik planı ile birlikte eş zamanlı olarak İl millî eğitim müdürlükleri stratejik planları da hazırlanmıştır. </w:t>
      </w:r>
    </w:p>
    <w:p w:rsidR="00B60EF8" w:rsidRPr="00304215" w:rsidRDefault="00B60EF8" w:rsidP="007C77FD">
      <w:pPr>
        <w:numPr>
          <w:ilvl w:val="0"/>
          <w:numId w:val="8"/>
        </w:numPr>
        <w:tabs>
          <w:tab w:val="left" w:pos="6915"/>
        </w:tabs>
        <w:spacing w:line="23" w:lineRule="atLeast"/>
        <w:jc w:val="both"/>
        <w:rPr>
          <w:rFonts w:ascii="Times New Roman" w:hAnsi="Times New Roman"/>
          <w:sz w:val="24"/>
          <w:szCs w:val="24"/>
        </w:rPr>
      </w:pPr>
      <w:r w:rsidRPr="00304215">
        <w:rPr>
          <w:rFonts w:ascii="Times New Roman" w:hAnsi="Times New Roman"/>
          <w:sz w:val="24"/>
          <w:szCs w:val="24"/>
        </w:rPr>
        <w:lastRenderedPageBreak/>
        <w:t xml:space="preserve">Bu kanun ve yönetmeliklerde başka DPT tarafından hazırlanan “Kamu İdareleri İçin Stratejik Planlama Kılavuzu” 19/06/2006 tarih ve 2006/55 sayılı MEB Genelgesi ve 2010/14 Sayılı MEB Genelgesi </w:t>
      </w:r>
      <w:r w:rsidR="00643FC4">
        <w:rPr>
          <w:rFonts w:ascii="Times New Roman" w:hAnsi="Times New Roman"/>
          <w:sz w:val="24"/>
          <w:szCs w:val="24"/>
        </w:rPr>
        <w:t>Karşıyaka İmam Hatip Ortaokulu</w:t>
      </w:r>
      <w:r w:rsidRPr="00304215">
        <w:rPr>
          <w:rFonts w:ascii="Times New Roman" w:hAnsi="Times New Roman"/>
          <w:sz w:val="24"/>
          <w:szCs w:val="24"/>
        </w:rPr>
        <w:t xml:space="preserve">’nda yürütülmekte olan stratejik planlama çalışmalarının yasal çerçevesini oluşturmaktadır. </w:t>
      </w:r>
    </w:p>
    <w:p w:rsidR="007D362D" w:rsidRPr="00263C6A" w:rsidRDefault="007D362D" w:rsidP="007C77FD">
      <w:pPr>
        <w:spacing w:line="23" w:lineRule="atLeast"/>
        <w:rPr>
          <w:color w:val="0070C0"/>
          <w:sz w:val="32"/>
          <w:szCs w:val="32"/>
        </w:rPr>
      </w:pPr>
      <w:r w:rsidRPr="00AC3217">
        <w:rPr>
          <w:rFonts w:ascii="Times New Roman" w:hAnsi="Times New Roman"/>
          <w:b/>
          <w:bCs/>
          <w:color w:val="003366"/>
          <w:sz w:val="28"/>
          <w:szCs w:val="28"/>
        </w:rPr>
        <w:t>Stratejik Planlama Ekibi</w:t>
      </w:r>
    </w:p>
    <w:tbl>
      <w:tblPr>
        <w:tblStyle w:val="AkListe1"/>
        <w:tblW w:w="9720" w:type="dxa"/>
        <w:tblLook w:val="0000"/>
      </w:tblPr>
      <w:tblGrid>
        <w:gridCol w:w="1134"/>
        <w:gridCol w:w="3402"/>
        <w:gridCol w:w="5184"/>
      </w:tblGrid>
      <w:tr w:rsidR="007D362D" w:rsidRPr="00AC3217" w:rsidTr="00195EB7">
        <w:trPr>
          <w:cnfStyle w:val="000000100000"/>
          <w:trHeight w:val="245"/>
        </w:trPr>
        <w:tc>
          <w:tcPr>
            <w:cnfStyle w:val="000010000000"/>
            <w:tcW w:w="1134" w:type="dxa"/>
            <w:shd w:val="clear" w:color="auto" w:fill="DAEEF3" w:themeFill="accent5" w:themeFillTint="33"/>
          </w:tcPr>
          <w:p w:rsidR="007D362D" w:rsidRPr="00AC3217" w:rsidRDefault="007D362D" w:rsidP="007C77FD">
            <w:pPr>
              <w:autoSpaceDE w:val="0"/>
              <w:autoSpaceDN w:val="0"/>
              <w:adjustRightInd w:val="0"/>
              <w:spacing w:line="23" w:lineRule="atLeast"/>
              <w:jc w:val="center"/>
              <w:rPr>
                <w:rFonts w:ascii="Times New Roman" w:hAnsi="Times New Roman"/>
                <w:b/>
                <w:color w:val="000000"/>
                <w:sz w:val="20"/>
                <w:szCs w:val="20"/>
              </w:rPr>
            </w:pPr>
            <w:r w:rsidRPr="00AC3217">
              <w:rPr>
                <w:rFonts w:ascii="Times New Roman" w:hAnsi="Times New Roman"/>
                <w:b/>
                <w:bCs/>
                <w:color w:val="000000"/>
                <w:sz w:val="20"/>
                <w:szCs w:val="20"/>
              </w:rPr>
              <w:t>SIRA NO</w:t>
            </w:r>
          </w:p>
        </w:tc>
        <w:tc>
          <w:tcPr>
            <w:tcW w:w="3402" w:type="dxa"/>
            <w:shd w:val="clear" w:color="auto" w:fill="DAEEF3" w:themeFill="accent5" w:themeFillTint="33"/>
          </w:tcPr>
          <w:p w:rsidR="007D362D" w:rsidRPr="00AC3217" w:rsidRDefault="007D362D" w:rsidP="007C77FD">
            <w:pPr>
              <w:autoSpaceDE w:val="0"/>
              <w:autoSpaceDN w:val="0"/>
              <w:adjustRightInd w:val="0"/>
              <w:spacing w:line="23" w:lineRule="atLeast"/>
              <w:ind w:left="1060"/>
              <w:jc w:val="center"/>
              <w:cnfStyle w:val="000000100000"/>
              <w:rPr>
                <w:rFonts w:ascii="Times New Roman" w:hAnsi="Times New Roman"/>
                <w:b/>
                <w:color w:val="000000"/>
                <w:sz w:val="20"/>
                <w:szCs w:val="20"/>
              </w:rPr>
            </w:pPr>
            <w:r w:rsidRPr="00AC3217">
              <w:rPr>
                <w:rFonts w:ascii="Times New Roman" w:hAnsi="Times New Roman"/>
                <w:b/>
                <w:color w:val="000000"/>
                <w:sz w:val="20"/>
                <w:szCs w:val="20"/>
              </w:rPr>
              <w:t>ADI SOYADI</w:t>
            </w:r>
          </w:p>
        </w:tc>
        <w:tc>
          <w:tcPr>
            <w:cnfStyle w:val="000010000000"/>
            <w:tcW w:w="5184" w:type="dxa"/>
            <w:shd w:val="clear" w:color="auto" w:fill="DAEEF3" w:themeFill="accent5" w:themeFillTint="33"/>
          </w:tcPr>
          <w:p w:rsidR="007D362D" w:rsidRPr="00AC3217" w:rsidRDefault="007D362D" w:rsidP="007C77FD">
            <w:pPr>
              <w:autoSpaceDE w:val="0"/>
              <w:autoSpaceDN w:val="0"/>
              <w:adjustRightInd w:val="0"/>
              <w:spacing w:line="23" w:lineRule="atLeast"/>
              <w:ind w:left="1060"/>
              <w:jc w:val="center"/>
              <w:rPr>
                <w:rFonts w:ascii="Times New Roman" w:hAnsi="Times New Roman"/>
                <w:b/>
                <w:color w:val="000000"/>
                <w:sz w:val="20"/>
                <w:szCs w:val="20"/>
              </w:rPr>
            </w:pPr>
            <w:r w:rsidRPr="00AC3217">
              <w:rPr>
                <w:rFonts w:ascii="Times New Roman" w:hAnsi="Times New Roman"/>
                <w:b/>
                <w:color w:val="000000"/>
                <w:sz w:val="20"/>
                <w:szCs w:val="20"/>
              </w:rPr>
              <w:t>GÖREVİ</w:t>
            </w:r>
          </w:p>
        </w:tc>
      </w:tr>
      <w:tr w:rsidR="007D362D" w:rsidRPr="00AC3217" w:rsidTr="008E0DAF">
        <w:trPr>
          <w:trHeight w:val="213"/>
        </w:trPr>
        <w:tc>
          <w:tcPr>
            <w:cnfStyle w:val="000010000000"/>
            <w:tcW w:w="1134" w:type="dxa"/>
          </w:tcPr>
          <w:p w:rsidR="007D362D" w:rsidRPr="00AC3217" w:rsidRDefault="007D362D" w:rsidP="007C77FD">
            <w:pPr>
              <w:autoSpaceDE w:val="0"/>
              <w:autoSpaceDN w:val="0"/>
              <w:adjustRightInd w:val="0"/>
              <w:spacing w:line="23" w:lineRule="atLeast"/>
              <w:jc w:val="center"/>
              <w:rPr>
                <w:rFonts w:ascii="Times New Roman" w:hAnsi="Times New Roman"/>
                <w:b/>
                <w:bCs/>
                <w:sz w:val="20"/>
                <w:szCs w:val="20"/>
              </w:rPr>
            </w:pPr>
            <w:r w:rsidRPr="00AC3217">
              <w:rPr>
                <w:rFonts w:ascii="Times New Roman" w:hAnsi="Times New Roman"/>
                <w:b/>
                <w:sz w:val="20"/>
                <w:szCs w:val="20"/>
              </w:rPr>
              <w:t>1</w:t>
            </w:r>
          </w:p>
        </w:tc>
        <w:tc>
          <w:tcPr>
            <w:tcW w:w="3402" w:type="dxa"/>
          </w:tcPr>
          <w:p w:rsidR="007D362D" w:rsidRPr="00AC3217" w:rsidRDefault="00A9742C" w:rsidP="007C77FD">
            <w:pPr>
              <w:spacing w:line="23" w:lineRule="atLeast"/>
              <w:cnfStyle w:val="000000000000"/>
              <w:rPr>
                <w:rFonts w:ascii="Times New Roman" w:hAnsi="Times New Roman"/>
                <w:iCs/>
                <w:sz w:val="20"/>
                <w:szCs w:val="20"/>
              </w:rPr>
            </w:pPr>
            <w:r>
              <w:rPr>
                <w:rFonts w:ascii="Times New Roman" w:hAnsi="Times New Roman"/>
                <w:iCs/>
                <w:sz w:val="20"/>
                <w:szCs w:val="20"/>
              </w:rPr>
              <w:t>HÜSEYİN GÜRSU</w:t>
            </w:r>
          </w:p>
        </w:tc>
        <w:tc>
          <w:tcPr>
            <w:cnfStyle w:val="000010000000"/>
            <w:tcW w:w="5184" w:type="dxa"/>
          </w:tcPr>
          <w:p w:rsidR="007D362D" w:rsidRDefault="008E0DAF" w:rsidP="008E0DAF">
            <w:pPr>
              <w:autoSpaceDE w:val="0"/>
              <w:autoSpaceDN w:val="0"/>
              <w:adjustRightInd w:val="0"/>
              <w:spacing w:line="23" w:lineRule="atLeast"/>
              <w:jc w:val="both"/>
              <w:rPr>
                <w:rFonts w:ascii="Times New Roman" w:hAnsi="Times New Roman"/>
                <w:bCs/>
                <w:sz w:val="20"/>
                <w:szCs w:val="20"/>
              </w:rPr>
            </w:pPr>
            <w:r>
              <w:rPr>
                <w:rFonts w:ascii="Times New Roman" w:hAnsi="Times New Roman"/>
                <w:bCs/>
                <w:sz w:val="20"/>
                <w:szCs w:val="20"/>
              </w:rPr>
              <w:t xml:space="preserve">MÜDÜR YARDIMCISI </w:t>
            </w:r>
          </w:p>
          <w:p w:rsidR="008E0DAF" w:rsidRPr="00AC3217" w:rsidRDefault="008E0DAF" w:rsidP="008E0DAF">
            <w:pPr>
              <w:autoSpaceDE w:val="0"/>
              <w:autoSpaceDN w:val="0"/>
              <w:adjustRightInd w:val="0"/>
              <w:spacing w:line="23" w:lineRule="atLeast"/>
              <w:jc w:val="both"/>
              <w:rPr>
                <w:rFonts w:ascii="Times New Roman" w:hAnsi="Times New Roman"/>
                <w:bCs/>
                <w:sz w:val="20"/>
                <w:szCs w:val="20"/>
              </w:rPr>
            </w:pPr>
          </w:p>
        </w:tc>
      </w:tr>
      <w:tr w:rsidR="007D362D" w:rsidRPr="00AC3217" w:rsidTr="008E0DAF">
        <w:trPr>
          <w:cnfStyle w:val="000000100000"/>
          <w:trHeight w:val="232"/>
        </w:trPr>
        <w:tc>
          <w:tcPr>
            <w:cnfStyle w:val="000010000000"/>
            <w:tcW w:w="1134" w:type="dxa"/>
          </w:tcPr>
          <w:p w:rsidR="007D362D" w:rsidRPr="00AC3217" w:rsidRDefault="007D362D" w:rsidP="007C77FD">
            <w:pPr>
              <w:autoSpaceDE w:val="0"/>
              <w:autoSpaceDN w:val="0"/>
              <w:adjustRightInd w:val="0"/>
              <w:spacing w:line="23" w:lineRule="atLeast"/>
              <w:jc w:val="center"/>
              <w:rPr>
                <w:rFonts w:ascii="Times New Roman" w:hAnsi="Times New Roman"/>
                <w:b/>
                <w:bCs/>
                <w:sz w:val="20"/>
                <w:szCs w:val="20"/>
              </w:rPr>
            </w:pPr>
            <w:r w:rsidRPr="00AC3217">
              <w:rPr>
                <w:rFonts w:ascii="Times New Roman" w:hAnsi="Times New Roman"/>
                <w:b/>
                <w:sz w:val="20"/>
                <w:szCs w:val="20"/>
              </w:rPr>
              <w:t>2</w:t>
            </w:r>
          </w:p>
        </w:tc>
        <w:tc>
          <w:tcPr>
            <w:tcW w:w="3402" w:type="dxa"/>
          </w:tcPr>
          <w:p w:rsidR="007D362D" w:rsidRPr="00AC3217" w:rsidRDefault="00A9742C" w:rsidP="007C77FD">
            <w:pPr>
              <w:spacing w:line="23" w:lineRule="atLeast"/>
              <w:cnfStyle w:val="000000100000"/>
              <w:rPr>
                <w:rFonts w:ascii="Times New Roman" w:hAnsi="Times New Roman"/>
                <w:iCs/>
                <w:sz w:val="20"/>
                <w:szCs w:val="20"/>
              </w:rPr>
            </w:pPr>
            <w:r>
              <w:rPr>
                <w:rFonts w:ascii="Times New Roman" w:hAnsi="Times New Roman"/>
                <w:iCs/>
                <w:sz w:val="20"/>
                <w:szCs w:val="20"/>
              </w:rPr>
              <w:t>TÜLAY KAYA BEKEN</w:t>
            </w:r>
          </w:p>
        </w:tc>
        <w:tc>
          <w:tcPr>
            <w:cnfStyle w:val="000010000000"/>
            <w:tcW w:w="5184" w:type="dxa"/>
          </w:tcPr>
          <w:p w:rsidR="007D362D" w:rsidRDefault="007D362D" w:rsidP="007C77FD">
            <w:pPr>
              <w:autoSpaceDE w:val="0"/>
              <w:autoSpaceDN w:val="0"/>
              <w:adjustRightInd w:val="0"/>
              <w:spacing w:line="23" w:lineRule="atLeast"/>
              <w:jc w:val="both"/>
              <w:rPr>
                <w:rFonts w:ascii="Times New Roman" w:hAnsi="Times New Roman"/>
                <w:sz w:val="20"/>
                <w:szCs w:val="20"/>
              </w:rPr>
            </w:pPr>
            <w:r w:rsidRPr="00AC3217">
              <w:rPr>
                <w:rFonts w:ascii="Times New Roman" w:hAnsi="Times New Roman"/>
                <w:sz w:val="20"/>
                <w:szCs w:val="20"/>
              </w:rPr>
              <w:t>P.D. ve REHBER ÖĞRETMEN</w:t>
            </w:r>
          </w:p>
          <w:p w:rsidR="008E0DAF" w:rsidRPr="00AC3217" w:rsidRDefault="008E0DAF" w:rsidP="007C77FD">
            <w:pPr>
              <w:autoSpaceDE w:val="0"/>
              <w:autoSpaceDN w:val="0"/>
              <w:adjustRightInd w:val="0"/>
              <w:spacing w:line="23" w:lineRule="atLeast"/>
              <w:jc w:val="both"/>
              <w:rPr>
                <w:rFonts w:ascii="Times New Roman" w:hAnsi="Times New Roman"/>
                <w:sz w:val="20"/>
                <w:szCs w:val="20"/>
              </w:rPr>
            </w:pPr>
          </w:p>
        </w:tc>
      </w:tr>
      <w:tr w:rsidR="007D362D" w:rsidRPr="00AC3217" w:rsidTr="008E0DAF">
        <w:trPr>
          <w:trHeight w:val="90"/>
        </w:trPr>
        <w:tc>
          <w:tcPr>
            <w:cnfStyle w:val="000010000000"/>
            <w:tcW w:w="1134" w:type="dxa"/>
          </w:tcPr>
          <w:p w:rsidR="007D362D" w:rsidRPr="00AC3217" w:rsidRDefault="007D362D" w:rsidP="007C77FD">
            <w:pPr>
              <w:autoSpaceDE w:val="0"/>
              <w:autoSpaceDN w:val="0"/>
              <w:adjustRightInd w:val="0"/>
              <w:spacing w:line="23" w:lineRule="atLeast"/>
              <w:jc w:val="center"/>
              <w:rPr>
                <w:rFonts w:ascii="Times New Roman" w:hAnsi="Times New Roman"/>
                <w:b/>
                <w:sz w:val="20"/>
                <w:szCs w:val="20"/>
              </w:rPr>
            </w:pPr>
            <w:r w:rsidRPr="00AC3217">
              <w:rPr>
                <w:rFonts w:ascii="Times New Roman" w:hAnsi="Times New Roman"/>
                <w:b/>
                <w:sz w:val="20"/>
                <w:szCs w:val="20"/>
              </w:rPr>
              <w:t>3</w:t>
            </w:r>
          </w:p>
        </w:tc>
        <w:tc>
          <w:tcPr>
            <w:tcW w:w="3402" w:type="dxa"/>
          </w:tcPr>
          <w:p w:rsidR="007D362D" w:rsidRPr="00AC3217" w:rsidRDefault="00A9742C" w:rsidP="007C77FD">
            <w:pPr>
              <w:spacing w:line="23" w:lineRule="atLeast"/>
              <w:cnfStyle w:val="000000000000"/>
              <w:rPr>
                <w:rFonts w:ascii="Times New Roman" w:hAnsi="Times New Roman"/>
                <w:iCs/>
                <w:sz w:val="20"/>
                <w:szCs w:val="20"/>
              </w:rPr>
            </w:pPr>
            <w:r>
              <w:rPr>
                <w:rFonts w:ascii="Times New Roman" w:hAnsi="Times New Roman"/>
                <w:iCs/>
                <w:sz w:val="20"/>
                <w:szCs w:val="20"/>
              </w:rPr>
              <w:t>SEYİT KIZILIRMAK</w:t>
            </w:r>
          </w:p>
        </w:tc>
        <w:tc>
          <w:tcPr>
            <w:cnfStyle w:val="000010000000"/>
            <w:tcW w:w="5184" w:type="dxa"/>
          </w:tcPr>
          <w:p w:rsidR="007D362D" w:rsidRDefault="007D362D" w:rsidP="007C77FD">
            <w:pPr>
              <w:autoSpaceDE w:val="0"/>
              <w:autoSpaceDN w:val="0"/>
              <w:adjustRightInd w:val="0"/>
              <w:spacing w:line="23" w:lineRule="atLeast"/>
              <w:jc w:val="both"/>
              <w:rPr>
                <w:rFonts w:ascii="Times New Roman" w:hAnsi="Times New Roman"/>
                <w:sz w:val="20"/>
                <w:szCs w:val="20"/>
              </w:rPr>
            </w:pPr>
            <w:r w:rsidRPr="00AC3217">
              <w:rPr>
                <w:rFonts w:ascii="Times New Roman" w:hAnsi="Times New Roman"/>
                <w:sz w:val="20"/>
                <w:szCs w:val="20"/>
              </w:rPr>
              <w:t>ÖĞRETMEN</w:t>
            </w:r>
          </w:p>
          <w:p w:rsidR="008E0DAF" w:rsidRPr="00AC3217" w:rsidRDefault="008E0DAF" w:rsidP="007C77FD">
            <w:pPr>
              <w:autoSpaceDE w:val="0"/>
              <w:autoSpaceDN w:val="0"/>
              <w:adjustRightInd w:val="0"/>
              <w:spacing w:line="23" w:lineRule="atLeast"/>
              <w:jc w:val="both"/>
              <w:rPr>
                <w:rFonts w:ascii="Times New Roman" w:hAnsi="Times New Roman"/>
                <w:sz w:val="20"/>
                <w:szCs w:val="20"/>
              </w:rPr>
            </w:pPr>
          </w:p>
        </w:tc>
      </w:tr>
      <w:tr w:rsidR="007D362D" w:rsidRPr="00AC3217" w:rsidTr="008E0DAF">
        <w:trPr>
          <w:cnfStyle w:val="000000100000"/>
          <w:trHeight w:val="129"/>
        </w:trPr>
        <w:tc>
          <w:tcPr>
            <w:cnfStyle w:val="000010000000"/>
            <w:tcW w:w="1134" w:type="dxa"/>
          </w:tcPr>
          <w:p w:rsidR="007D362D" w:rsidRPr="00AC3217" w:rsidRDefault="007D362D" w:rsidP="007C77FD">
            <w:pPr>
              <w:autoSpaceDE w:val="0"/>
              <w:autoSpaceDN w:val="0"/>
              <w:adjustRightInd w:val="0"/>
              <w:spacing w:line="23" w:lineRule="atLeast"/>
              <w:jc w:val="center"/>
              <w:rPr>
                <w:rFonts w:ascii="Times New Roman" w:hAnsi="Times New Roman"/>
                <w:b/>
                <w:sz w:val="20"/>
                <w:szCs w:val="20"/>
              </w:rPr>
            </w:pPr>
            <w:r w:rsidRPr="00AC3217">
              <w:rPr>
                <w:rFonts w:ascii="Times New Roman" w:hAnsi="Times New Roman"/>
                <w:b/>
                <w:sz w:val="20"/>
                <w:szCs w:val="20"/>
              </w:rPr>
              <w:t>4</w:t>
            </w:r>
          </w:p>
        </w:tc>
        <w:tc>
          <w:tcPr>
            <w:tcW w:w="3402" w:type="dxa"/>
          </w:tcPr>
          <w:p w:rsidR="007D362D" w:rsidRPr="00AC3217" w:rsidRDefault="00A9742C" w:rsidP="007C77FD">
            <w:pPr>
              <w:spacing w:line="23" w:lineRule="atLeast"/>
              <w:cnfStyle w:val="000000100000"/>
              <w:rPr>
                <w:rFonts w:ascii="Times New Roman" w:hAnsi="Times New Roman"/>
                <w:iCs/>
                <w:sz w:val="20"/>
                <w:szCs w:val="20"/>
              </w:rPr>
            </w:pPr>
            <w:r>
              <w:rPr>
                <w:rFonts w:ascii="Times New Roman" w:hAnsi="Times New Roman"/>
                <w:iCs/>
                <w:sz w:val="20"/>
                <w:szCs w:val="20"/>
              </w:rPr>
              <w:t>ÖMRİYE ÇAKIR</w:t>
            </w:r>
          </w:p>
        </w:tc>
        <w:tc>
          <w:tcPr>
            <w:cnfStyle w:val="000010000000"/>
            <w:tcW w:w="5184" w:type="dxa"/>
          </w:tcPr>
          <w:p w:rsidR="007D362D" w:rsidRDefault="007D362D" w:rsidP="007C77FD">
            <w:pPr>
              <w:autoSpaceDE w:val="0"/>
              <w:autoSpaceDN w:val="0"/>
              <w:adjustRightInd w:val="0"/>
              <w:spacing w:line="23" w:lineRule="atLeast"/>
              <w:jc w:val="both"/>
              <w:rPr>
                <w:rFonts w:ascii="Times New Roman" w:hAnsi="Times New Roman"/>
                <w:sz w:val="20"/>
                <w:szCs w:val="20"/>
              </w:rPr>
            </w:pPr>
            <w:r w:rsidRPr="00AC3217">
              <w:rPr>
                <w:rFonts w:ascii="Times New Roman" w:hAnsi="Times New Roman"/>
                <w:sz w:val="20"/>
                <w:szCs w:val="20"/>
              </w:rPr>
              <w:t>ÖĞRETMEN</w:t>
            </w:r>
          </w:p>
          <w:p w:rsidR="008E0DAF" w:rsidRPr="00AC3217" w:rsidRDefault="008E0DAF" w:rsidP="007C77FD">
            <w:pPr>
              <w:autoSpaceDE w:val="0"/>
              <w:autoSpaceDN w:val="0"/>
              <w:adjustRightInd w:val="0"/>
              <w:spacing w:line="23" w:lineRule="atLeast"/>
              <w:jc w:val="both"/>
              <w:rPr>
                <w:rFonts w:ascii="Times New Roman" w:hAnsi="Times New Roman"/>
                <w:sz w:val="20"/>
                <w:szCs w:val="20"/>
              </w:rPr>
            </w:pPr>
          </w:p>
        </w:tc>
      </w:tr>
      <w:tr w:rsidR="007D362D" w:rsidRPr="00AC3217" w:rsidTr="008E0DAF">
        <w:trPr>
          <w:trHeight w:val="210"/>
        </w:trPr>
        <w:tc>
          <w:tcPr>
            <w:cnfStyle w:val="000010000000"/>
            <w:tcW w:w="1134" w:type="dxa"/>
          </w:tcPr>
          <w:p w:rsidR="007D362D" w:rsidRPr="00AC3217" w:rsidRDefault="007D362D" w:rsidP="007C77FD">
            <w:pPr>
              <w:autoSpaceDE w:val="0"/>
              <w:autoSpaceDN w:val="0"/>
              <w:adjustRightInd w:val="0"/>
              <w:spacing w:line="23" w:lineRule="atLeast"/>
              <w:jc w:val="center"/>
              <w:rPr>
                <w:rFonts w:ascii="Times New Roman" w:hAnsi="Times New Roman"/>
                <w:b/>
                <w:sz w:val="20"/>
                <w:szCs w:val="20"/>
              </w:rPr>
            </w:pPr>
            <w:r w:rsidRPr="00AC3217">
              <w:rPr>
                <w:rFonts w:ascii="Times New Roman" w:hAnsi="Times New Roman"/>
                <w:b/>
                <w:sz w:val="20"/>
                <w:szCs w:val="20"/>
              </w:rPr>
              <w:t>5</w:t>
            </w:r>
          </w:p>
        </w:tc>
        <w:tc>
          <w:tcPr>
            <w:tcW w:w="3402" w:type="dxa"/>
          </w:tcPr>
          <w:p w:rsidR="007D362D" w:rsidRPr="00AC3217" w:rsidRDefault="00D24419" w:rsidP="007C77FD">
            <w:pPr>
              <w:spacing w:line="23" w:lineRule="atLeast"/>
              <w:cnfStyle w:val="000000000000"/>
              <w:rPr>
                <w:rFonts w:ascii="Times New Roman" w:hAnsi="Times New Roman"/>
                <w:iCs/>
                <w:sz w:val="20"/>
                <w:szCs w:val="20"/>
              </w:rPr>
            </w:pPr>
            <w:r>
              <w:rPr>
                <w:rFonts w:ascii="Times New Roman" w:hAnsi="Times New Roman"/>
                <w:iCs/>
                <w:sz w:val="20"/>
                <w:szCs w:val="20"/>
              </w:rPr>
              <w:t>PINAR KUMRU</w:t>
            </w:r>
          </w:p>
        </w:tc>
        <w:tc>
          <w:tcPr>
            <w:cnfStyle w:val="000010000000"/>
            <w:tcW w:w="5184" w:type="dxa"/>
          </w:tcPr>
          <w:p w:rsidR="007D362D" w:rsidRDefault="007D362D" w:rsidP="008E0DAF">
            <w:pPr>
              <w:autoSpaceDE w:val="0"/>
              <w:autoSpaceDN w:val="0"/>
              <w:adjustRightInd w:val="0"/>
              <w:spacing w:line="23" w:lineRule="atLeast"/>
              <w:jc w:val="both"/>
              <w:rPr>
                <w:rFonts w:ascii="Times New Roman" w:hAnsi="Times New Roman"/>
                <w:sz w:val="20"/>
                <w:szCs w:val="20"/>
              </w:rPr>
            </w:pPr>
            <w:r w:rsidRPr="00AC3217">
              <w:rPr>
                <w:rFonts w:ascii="Times New Roman" w:hAnsi="Times New Roman"/>
                <w:sz w:val="20"/>
                <w:szCs w:val="20"/>
              </w:rPr>
              <w:t xml:space="preserve">GÖNÜLLÜ VELİ </w:t>
            </w:r>
          </w:p>
          <w:p w:rsidR="008E0DAF" w:rsidRPr="00AC3217" w:rsidRDefault="008E0DAF" w:rsidP="008E0DAF">
            <w:pPr>
              <w:autoSpaceDE w:val="0"/>
              <w:autoSpaceDN w:val="0"/>
              <w:adjustRightInd w:val="0"/>
              <w:spacing w:line="23" w:lineRule="atLeast"/>
              <w:jc w:val="both"/>
              <w:rPr>
                <w:rFonts w:ascii="Times New Roman" w:hAnsi="Times New Roman"/>
                <w:sz w:val="20"/>
                <w:szCs w:val="20"/>
              </w:rPr>
            </w:pPr>
          </w:p>
        </w:tc>
      </w:tr>
      <w:tr w:rsidR="006065D6" w:rsidRPr="00AC3217" w:rsidTr="008E0DAF">
        <w:trPr>
          <w:cnfStyle w:val="000000100000"/>
          <w:trHeight w:val="283"/>
        </w:trPr>
        <w:tc>
          <w:tcPr>
            <w:cnfStyle w:val="000010000000"/>
            <w:tcW w:w="1134" w:type="dxa"/>
          </w:tcPr>
          <w:p w:rsidR="006065D6" w:rsidRPr="00AC3217" w:rsidRDefault="006065D6" w:rsidP="007C77FD">
            <w:pPr>
              <w:autoSpaceDE w:val="0"/>
              <w:autoSpaceDN w:val="0"/>
              <w:adjustRightInd w:val="0"/>
              <w:spacing w:line="23" w:lineRule="atLeast"/>
              <w:jc w:val="center"/>
              <w:rPr>
                <w:rFonts w:ascii="Times New Roman" w:hAnsi="Times New Roman"/>
                <w:b/>
                <w:sz w:val="20"/>
                <w:szCs w:val="20"/>
              </w:rPr>
            </w:pPr>
            <w:r w:rsidRPr="00AC3217">
              <w:rPr>
                <w:rFonts w:ascii="Times New Roman" w:hAnsi="Times New Roman"/>
                <w:b/>
                <w:sz w:val="20"/>
                <w:szCs w:val="20"/>
              </w:rPr>
              <w:t>6</w:t>
            </w:r>
          </w:p>
        </w:tc>
        <w:tc>
          <w:tcPr>
            <w:tcW w:w="3402" w:type="dxa"/>
          </w:tcPr>
          <w:p w:rsidR="006065D6" w:rsidRPr="00AC3217" w:rsidRDefault="00D24419" w:rsidP="007C77FD">
            <w:pPr>
              <w:spacing w:line="23" w:lineRule="atLeast"/>
              <w:cnfStyle w:val="000000100000"/>
              <w:rPr>
                <w:rFonts w:ascii="Times New Roman" w:hAnsi="Times New Roman"/>
                <w:iCs/>
                <w:sz w:val="20"/>
                <w:szCs w:val="20"/>
              </w:rPr>
            </w:pPr>
            <w:r>
              <w:rPr>
                <w:rFonts w:ascii="Times New Roman" w:hAnsi="Times New Roman"/>
                <w:iCs/>
                <w:sz w:val="20"/>
                <w:szCs w:val="20"/>
              </w:rPr>
              <w:t>ELİF DURSUN</w:t>
            </w:r>
          </w:p>
        </w:tc>
        <w:tc>
          <w:tcPr>
            <w:cnfStyle w:val="000010000000"/>
            <w:tcW w:w="5184" w:type="dxa"/>
          </w:tcPr>
          <w:p w:rsidR="006065D6" w:rsidRDefault="006065D6" w:rsidP="008E0DAF">
            <w:pPr>
              <w:autoSpaceDE w:val="0"/>
              <w:autoSpaceDN w:val="0"/>
              <w:adjustRightInd w:val="0"/>
              <w:spacing w:line="23" w:lineRule="atLeast"/>
              <w:jc w:val="both"/>
              <w:rPr>
                <w:rFonts w:ascii="Times New Roman" w:hAnsi="Times New Roman"/>
                <w:sz w:val="20"/>
                <w:szCs w:val="20"/>
              </w:rPr>
            </w:pPr>
            <w:r w:rsidRPr="00AC3217">
              <w:rPr>
                <w:rFonts w:ascii="Times New Roman" w:hAnsi="Times New Roman"/>
                <w:sz w:val="20"/>
                <w:szCs w:val="20"/>
              </w:rPr>
              <w:t xml:space="preserve">GÖNÜLLÜ VELİ </w:t>
            </w:r>
          </w:p>
          <w:p w:rsidR="008E0DAF" w:rsidRPr="00AC3217" w:rsidRDefault="008E0DAF" w:rsidP="008E0DAF">
            <w:pPr>
              <w:autoSpaceDE w:val="0"/>
              <w:autoSpaceDN w:val="0"/>
              <w:adjustRightInd w:val="0"/>
              <w:spacing w:line="23" w:lineRule="atLeast"/>
              <w:jc w:val="both"/>
              <w:rPr>
                <w:rFonts w:ascii="Times New Roman" w:hAnsi="Times New Roman"/>
                <w:sz w:val="20"/>
                <w:szCs w:val="20"/>
              </w:rPr>
            </w:pPr>
          </w:p>
        </w:tc>
      </w:tr>
    </w:tbl>
    <w:p w:rsidR="007D362D" w:rsidRDefault="007D362D" w:rsidP="007C77FD">
      <w:pPr>
        <w:spacing w:line="23" w:lineRule="atLeast"/>
        <w:ind w:right="503"/>
        <w:rPr>
          <w:rFonts w:ascii="Times New Roman" w:hAnsi="Times New Roman"/>
          <w:b/>
          <w:bCs/>
          <w:color w:val="003366"/>
          <w:sz w:val="28"/>
          <w:szCs w:val="28"/>
        </w:rPr>
      </w:pPr>
    </w:p>
    <w:p w:rsidR="008E0DAF" w:rsidRDefault="008E0DAF" w:rsidP="00A04B21">
      <w:pPr>
        <w:spacing w:before="120" w:line="23" w:lineRule="atLeast"/>
        <w:ind w:right="505"/>
        <w:jc w:val="both"/>
        <w:rPr>
          <w:rFonts w:ascii="Times New Roman" w:hAnsi="Times New Roman"/>
          <w:b/>
          <w:bCs/>
          <w:color w:val="1F497D" w:themeColor="text2"/>
          <w:sz w:val="28"/>
          <w:szCs w:val="28"/>
        </w:rPr>
      </w:pPr>
    </w:p>
    <w:p w:rsidR="00033A32" w:rsidRPr="00A04B21" w:rsidRDefault="00033A32" w:rsidP="00A04B21">
      <w:pPr>
        <w:spacing w:before="120" w:line="23" w:lineRule="atLeast"/>
        <w:ind w:right="505"/>
        <w:jc w:val="both"/>
        <w:rPr>
          <w:rFonts w:ascii="Times New Roman" w:hAnsi="Times New Roman"/>
          <w:b/>
          <w:bCs/>
          <w:color w:val="1F497D" w:themeColor="text2"/>
          <w:sz w:val="28"/>
          <w:szCs w:val="28"/>
        </w:rPr>
      </w:pPr>
      <w:r w:rsidRPr="00A04B21">
        <w:rPr>
          <w:rFonts w:ascii="Times New Roman" w:hAnsi="Times New Roman"/>
          <w:b/>
          <w:bCs/>
          <w:color w:val="1F497D" w:themeColor="text2"/>
          <w:sz w:val="28"/>
          <w:szCs w:val="28"/>
        </w:rPr>
        <w:t>Stratejik Plan Modeli</w:t>
      </w:r>
    </w:p>
    <w:p w:rsidR="00033A32" w:rsidRPr="00293B03" w:rsidRDefault="00033A32" w:rsidP="00293B03">
      <w:pPr>
        <w:spacing w:after="240" w:line="23" w:lineRule="atLeast"/>
        <w:ind w:firstLine="709"/>
        <w:jc w:val="both"/>
        <w:rPr>
          <w:rFonts w:ascii="Times New Roman" w:hAnsi="Times New Roman"/>
          <w:sz w:val="24"/>
          <w:szCs w:val="24"/>
        </w:rPr>
      </w:pPr>
      <w:r w:rsidRPr="00293B03">
        <w:rPr>
          <w:rFonts w:ascii="Times New Roman" w:hAnsi="Times New Roman"/>
          <w:sz w:val="24"/>
          <w:szCs w:val="24"/>
        </w:rPr>
        <w:t>Okulumuz stratejik planın hazırlanmasında tüm tarafların görüş ve önerileri ile eğitim önceliklerinin plana yansıtılabilmesi için geniş katılım sağlayacak bir model benimsenmiştir.</w:t>
      </w:r>
    </w:p>
    <w:p w:rsidR="00033A32" w:rsidRPr="00293B03" w:rsidRDefault="00033A32" w:rsidP="00293B03">
      <w:pPr>
        <w:spacing w:after="240" w:line="23" w:lineRule="atLeast"/>
        <w:ind w:firstLine="709"/>
        <w:jc w:val="both"/>
        <w:rPr>
          <w:rFonts w:ascii="Times New Roman" w:hAnsi="Times New Roman"/>
          <w:sz w:val="24"/>
          <w:szCs w:val="24"/>
        </w:rPr>
      </w:pPr>
      <w:r w:rsidRPr="00293B03">
        <w:rPr>
          <w:rFonts w:ascii="Times New Roman" w:hAnsi="Times New Roman"/>
          <w:sz w:val="24"/>
          <w:szCs w:val="24"/>
        </w:rPr>
        <w:t>Okulumuz Stratejik Plan’ı temel yapısı, Bakanlığımız/İlimiz ve İlçemiz Stratejik Planı Vizyonu doğrultusunda eğitimin üç ana bölümü  erişim, kalite, kapasite kapsamında gerçekleşmiştir.</w:t>
      </w:r>
    </w:p>
    <w:p w:rsidR="008E0DAF" w:rsidRDefault="008E0DAF" w:rsidP="007C77FD">
      <w:pPr>
        <w:keepNext/>
        <w:spacing w:line="23" w:lineRule="atLeast"/>
        <w:ind w:firstLine="708"/>
        <w:jc w:val="center"/>
        <w:rPr>
          <w:rFonts w:ascii="Times New Roman" w:hAnsi="Times New Roman"/>
          <w:b/>
          <w:bCs/>
          <w:color w:val="1F497D" w:themeColor="text2"/>
          <w:sz w:val="48"/>
          <w:szCs w:val="48"/>
        </w:rPr>
      </w:pPr>
    </w:p>
    <w:p w:rsidR="008E0DAF" w:rsidRDefault="008E0DAF" w:rsidP="007C77FD">
      <w:pPr>
        <w:keepNext/>
        <w:spacing w:line="23" w:lineRule="atLeast"/>
        <w:ind w:firstLine="708"/>
        <w:jc w:val="center"/>
        <w:rPr>
          <w:rFonts w:ascii="Times New Roman" w:hAnsi="Times New Roman"/>
          <w:b/>
          <w:bCs/>
          <w:color w:val="1F497D" w:themeColor="text2"/>
          <w:sz w:val="48"/>
          <w:szCs w:val="48"/>
        </w:rPr>
      </w:pPr>
    </w:p>
    <w:p w:rsidR="007D362D" w:rsidRPr="0069373E" w:rsidRDefault="007D362D" w:rsidP="007C77FD">
      <w:pPr>
        <w:keepNext/>
        <w:spacing w:line="23" w:lineRule="atLeast"/>
        <w:ind w:firstLine="708"/>
        <w:jc w:val="center"/>
        <w:rPr>
          <w:rFonts w:ascii="Times New Roman" w:hAnsi="Times New Roman"/>
          <w:b/>
          <w:bCs/>
          <w:color w:val="1F497D" w:themeColor="text2"/>
          <w:sz w:val="48"/>
          <w:szCs w:val="48"/>
        </w:rPr>
      </w:pPr>
      <w:r w:rsidRPr="0069373E">
        <w:rPr>
          <w:rFonts w:ascii="Times New Roman" w:hAnsi="Times New Roman"/>
          <w:b/>
          <w:bCs/>
          <w:color w:val="1F497D" w:themeColor="text2"/>
          <w:sz w:val="48"/>
          <w:szCs w:val="48"/>
        </w:rPr>
        <w:t>İKİNCİ BÖLÜM</w:t>
      </w:r>
    </w:p>
    <w:p w:rsidR="007D362D" w:rsidRPr="0069373E" w:rsidRDefault="007D362D" w:rsidP="007C77FD">
      <w:pPr>
        <w:keepNext/>
        <w:spacing w:line="23" w:lineRule="atLeast"/>
        <w:ind w:firstLine="708"/>
        <w:jc w:val="center"/>
        <w:rPr>
          <w:rFonts w:ascii="Times New Roman" w:hAnsi="Times New Roman"/>
          <w:b/>
          <w:bCs/>
          <w:color w:val="1F497D" w:themeColor="text2"/>
          <w:sz w:val="32"/>
          <w:szCs w:val="32"/>
        </w:rPr>
      </w:pPr>
      <w:r w:rsidRPr="0069373E">
        <w:rPr>
          <w:rFonts w:ascii="Times New Roman" w:hAnsi="Times New Roman"/>
          <w:b/>
          <w:bCs/>
          <w:color w:val="1F497D" w:themeColor="text2"/>
          <w:sz w:val="32"/>
          <w:szCs w:val="32"/>
        </w:rPr>
        <w:t>DURUM ANALİZİ</w:t>
      </w:r>
    </w:p>
    <w:p w:rsidR="0047421C" w:rsidRPr="00373F36" w:rsidRDefault="0047421C" w:rsidP="007C77FD">
      <w:pPr>
        <w:spacing w:line="23" w:lineRule="atLeast"/>
        <w:ind w:right="503"/>
        <w:rPr>
          <w:rFonts w:ascii="Times New Roman" w:hAnsi="Times New Roman"/>
          <w:b/>
          <w:bCs/>
          <w:color w:val="003366"/>
          <w:sz w:val="28"/>
          <w:szCs w:val="28"/>
        </w:rPr>
      </w:pPr>
      <w:r w:rsidRPr="00373F36">
        <w:rPr>
          <w:rFonts w:ascii="Times New Roman" w:hAnsi="Times New Roman"/>
          <w:b/>
          <w:bCs/>
          <w:color w:val="003366"/>
          <w:sz w:val="28"/>
          <w:szCs w:val="28"/>
        </w:rPr>
        <w:t>2.1. Tarihi Gelişim</w:t>
      </w:r>
    </w:p>
    <w:p w:rsidR="0047421C" w:rsidRPr="00373F36" w:rsidRDefault="0047421C" w:rsidP="007C77FD">
      <w:pPr>
        <w:spacing w:line="23" w:lineRule="atLeast"/>
        <w:rPr>
          <w:rFonts w:ascii="Times New Roman" w:hAnsi="Times New Roman"/>
          <w:b/>
          <w:sz w:val="28"/>
          <w:szCs w:val="28"/>
        </w:rPr>
      </w:pPr>
      <w:r w:rsidRPr="00373F36">
        <w:rPr>
          <w:rFonts w:ascii="Times New Roman" w:hAnsi="Times New Roman"/>
          <w:b/>
          <w:sz w:val="28"/>
          <w:szCs w:val="28"/>
        </w:rPr>
        <w:t>KARŞIYAKA İMAM HATİP ORTAOKULU</w:t>
      </w:r>
    </w:p>
    <w:p w:rsidR="0047421C" w:rsidRPr="00373F36" w:rsidRDefault="0047421C" w:rsidP="00373F36">
      <w:pPr>
        <w:spacing w:line="23" w:lineRule="atLeast"/>
        <w:jc w:val="both"/>
        <w:rPr>
          <w:rFonts w:ascii="Times New Roman" w:hAnsi="Times New Roman"/>
          <w:sz w:val="24"/>
          <w:szCs w:val="24"/>
        </w:rPr>
      </w:pPr>
      <w:r w:rsidRPr="00373F36">
        <w:rPr>
          <w:rFonts w:ascii="Times New Roman" w:hAnsi="Times New Roman"/>
          <w:sz w:val="24"/>
          <w:szCs w:val="24"/>
        </w:rPr>
        <w:t>1-OKULUMUZUN TARİHÇESİ:</w:t>
      </w:r>
    </w:p>
    <w:p w:rsidR="00643FC4" w:rsidRPr="00373F36" w:rsidRDefault="00643FC4" w:rsidP="00373F36">
      <w:pPr>
        <w:spacing w:line="23" w:lineRule="atLeast"/>
        <w:ind w:firstLine="708"/>
        <w:jc w:val="both"/>
        <w:rPr>
          <w:rFonts w:ascii="Times New Roman" w:hAnsi="Times New Roman"/>
          <w:sz w:val="24"/>
          <w:szCs w:val="24"/>
        </w:rPr>
      </w:pPr>
      <w:r w:rsidRPr="00373F36">
        <w:rPr>
          <w:rFonts w:ascii="Times New Roman" w:hAnsi="Times New Roman"/>
          <w:sz w:val="24"/>
          <w:szCs w:val="24"/>
        </w:rPr>
        <w:t xml:space="preserve"> Çeyrek asır geride bırakan uzun yıllar “güzel İzmir’imizin Karşıyaka ilçesinin bir ticaret lisesine gereksinim duymasıyla 1976 yılında açılmıştır.</w:t>
      </w:r>
    </w:p>
    <w:p w:rsidR="00643FC4" w:rsidRPr="00373F36" w:rsidRDefault="00643FC4" w:rsidP="008E0DAF">
      <w:pPr>
        <w:spacing w:line="23" w:lineRule="atLeast"/>
        <w:ind w:firstLine="708"/>
        <w:jc w:val="both"/>
        <w:rPr>
          <w:rFonts w:ascii="Times New Roman" w:hAnsi="Times New Roman"/>
          <w:sz w:val="24"/>
          <w:szCs w:val="24"/>
        </w:rPr>
      </w:pPr>
      <w:r w:rsidRPr="00373F36">
        <w:rPr>
          <w:rFonts w:ascii="Times New Roman" w:hAnsi="Times New Roman"/>
          <w:sz w:val="24"/>
          <w:szCs w:val="24"/>
        </w:rPr>
        <w:t>Karşıyaka ticaret lisesi 1976-1977 eğitim-öğretim yılında ayrı</w:t>
      </w:r>
      <w:r w:rsidR="00B50AD3">
        <w:rPr>
          <w:rFonts w:ascii="Times New Roman" w:hAnsi="Times New Roman"/>
          <w:sz w:val="24"/>
          <w:szCs w:val="24"/>
        </w:rPr>
        <w:t xml:space="preserve"> bir okul binası olmadığı için F</w:t>
      </w:r>
      <w:r w:rsidRPr="00373F36">
        <w:rPr>
          <w:rFonts w:ascii="Times New Roman" w:hAnsi="Times New Roman"/>
          <w:sz w:val="24"/>
          <w:szCs w:val="24"/>
        </w:rPr>
        <w:t>evzipaşa ilköğretim binasını ilkokul öğrencileri ile paylaşarak, iki eğitim yılını tamamlamıştır; ancak, kısa zamanda eğitim ve öğretimiyle, sosyal ve kültürel etkinlikleriyle adını duyurunca, öğrenci başvuruları çoğalmış ve ayrı okul binasının gerekliliği artmıştır. Bu sırada Karşıyaka lisesi (kız mua</w:t>
      </w:r>
      <w:r w:rsidR="005C1276">
        <w:rPr>
          <w:rFonts w:ascii="Times New Roman" w:hAnsi="Times New Roman"/>
          <w:sz w:val="24"/>
          <w:szCs w:val="24"/>
        </w:rPr>
        <w:t>l</w:t>
      </w:r>
      <w:r w:rsidRPr="00373F36">
        <w:rPr>
          <w:rFonts w:ascii="Times New Roman" w:hAnsi="Times New Roman"/>
          <w:sz w:val="24"/>
          <w:szCs w:val="24"/>
        </w:rPr>
        <w:t>lim mektebi) aynı bahçe içinde yapılan yeni binasına taşınınca, muallim mektebi olarak hizmet vermiş olan, binaya 1978-1979 eğitim ve öğretim yılında İzmir valiliği’nden teklifi ve orta öğretim genel müdürlüğü ile ticaret ve turizm öğretimi genel müdürlüğü arasında yapılan mutabakat gereğince taşınmıştır.1992-1993 eğitim ve öğretim yılında okulumuz bünyesinde Karşıyaka Anadolu ticaret meslek lisesi ve o zamanki adıyla İzmir Anadolu basın-yayın ve reklamcılık meslek lisesi (şimdiki adı Anadolu iletişim meslek lisesi) eğitim vermeye başlamıştır. Zamanla bu binanın yetersiz kalışı yeni bir ek bina yapılmasını zorunlu kılmıştır. Yoğun çabalar sonucunda aynı bahçe içinde ek bina yapılarak hizmete girmiştir.Ancak, var olan binanın zamanında artan Karşıyaka Nüfusuna cevap vermemesi yüzünden yeni bir Ticaret Meslek Lisesi binasına ihtiyaç duyulmuş olup, Demir Köprü mahallesinde yapılan yeni ve modern okul binasıyla 2012-2013 Eğitim-Öğretim yılında Necip Demir Ticaret Meslek Lisesi yeni binasına taşınmıştır.</w:t>
      </w:r>
    </w:p>
    <w:p w:rsidR="00643FC4" w:rsidRPr="00373F36" w:rsidRDefault="00643FC4" w:rsidP="008E0DAF">
      <w:pPr>
        <w:spacing w:line="23" w:lineRule="atLeast"/>
        <w:ind w:firstLine="708"/>
        <w:jc w:val="both"/>
        <w:rPr>
          <w:rFonts w:ascii="Times New Roman" w:hAnsi="Times New Roman"/>
          <w:sz w:val="24"/>
          <w:szCs w:val="24"/>
        </w:rPr>
      </w:pPr>
      <w:r w:rsidRPr="00373F36">
        <w:rPr>
          <w:rFonts w:ascii="Times New Roman" w:hAnsi="Times New Roman"/>
          <w:sz w:val="24"/>
          <w:szCs w:val="24"/>
        </w:rPr>
        <w:t>Milli Eğitim Bakanlığının, eğitimdeki yeni yapılanma sürecinde uygulamaya koyduğu 4+4+4 sistemi neticesinde açılmasına hız verilen Karşıyaka İmam Hatip Ortaokulunun, İl Milli Eğitim Müdürlüğünün teklifi ve İzmir Valiliğinin kararı ile şu anki mevcut binasına taşınmış ve 2012- 2013 tarihi itibariyle Eğitim –Öğretime başlamıştır.2014-2015 Eğitim-Öğretim yılı itibariyle 5.6.7.sınıflar seviyesinde eğitimine devam etmektedir.</w:t>
      </w:r>
    </w:p>
    <w:p w:rsidR="004556E4" w:rsidRDefault="004556E4" w:rsidP="007C77FD">
      <w:pPr>
        <w:pStyle w:val="ListeParagraf"/>
        <w:spacing w:line="23" w:lineRule="atLeast"/>
        <w:ind w:left="1004"/>
        <w:rPr>
          <w:rFonts w:ascii="Times New Roman" w:hAnsi="Times New Roman"/>
          <w:b/>
          <w:bCs/>
          <w:sz w:val="28"/>
        </w:rPr>
      </w:pPr>
    </w:p>
    <w:p w:rsidR="004556E4" w:rsidRDefault="004556E4" w:rsidP="007C77FD">
      <w:pPr>
        <w:pStyle w:val="ListeParagraf"/>
        <w:spacing w:line="23" w:lineRule="atLeast"/>
        <w:ind w:left="1004"/>
        <w:rPr>
          <w:rFonts w:ascii="Times New Roman" w:hAnsi="Times New Roman"/>
          <w:b/>
          <w:bCs/>
          <w:sz w:val="28"/>
        </w:rPr>
      </w:pPr>
    </w:p>
    <w:p w:rsidR="007D362D" w:rsidRPr="0086311A" w:rsidRDefault="007D362D" w:rsidP="007C77FD">
      <w:pPr>
        <w:pStyle w:val="ListeParagraf"/>
        <w:spacing w:line="23" w:lineRule="atLeast"/>
        <w:ind w:left="1004"/>
        <w:rPr>
          <w:rFonts w:ascii="Times New Roman" w:hAnsi="Times New Roman"/>
          <w:b/>
          <w:bCs/>
          <w:sz w:val="28"/>
        </w:rPr>
      </w:pPr>
      <w:r w:rsidRPr="0086311A">
        <w:rPr>
          <w:rFonts w:ascii="Times New Roman" w:hAnsi="Times New Roman"/>
          <w:b/>
          <w:bCs/>
          <w:sz w:val="28"/>
        </w:rPr>
        <w:t>Geçmiş Yıllarda Görev Yapan Okul Müdürleri</w:t>
      </w:r>
    </w:p>
    <w:p w:rsidR="007D362D" w:rsidRPr="0086311A" w:rsidRDefault="007D362D" w:rsidP="007C77FD">
      <w:pPr>
        <w:pStyle w:val="ListeParagraf"/>
        <w:spacing w:line="23" w:lineRule="atLeast"/>
        <w:ind w:left="1004"/>
        <w:rPr>
          <w:rFonts w:ascii="Times New Roman" w:hAnsi="Times New Roman"/>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5"/>
        <w:gridCol w:w="5046"/>
        <w:gridCol w:w="2515"/>
      </w:tblGrid>
      <w:tr w:rsidR="0047421C" w:rsidRPr="00E7762B" w:rsidTr="00DF2121">
        <w:trPr>
          <w:trHeight w:hRule="exact" w:val="361"/>
          <w:jc w:val="center"/>
        </w:trPr>
        <w:tc>
          <w:tcPr>
            <w:tcW w:w="795" w:type="dxa"/>
            <w:shd w:val="clear" w:color="auto" w:fill="D99495"/>
            <w:vAlign w:val="center"/>
          </w:tcPr>
          <w:p w:rsidR="0047421C" w:rsidRPr="00DF2121" w:rsidRDefault="0047421C" w:rsidP="007C77FD">
            <w:pPr>
              <w:pStyle w:val="ListeParagraf"/>
              <w:spacing w:after="0" w:line="23" w:lineRule="atLeast"/>
              <w:ind w:left="0"/>
              <w:jc w:val="center"/>
              <w:rPr>
                <w:rFonts w:ascii="Times New Roman" w:hAnsi="Times New Roman"/>
                <w:b/>
                <w:sz w:val="24"/>
              </w:rPr>
            </w:pPr>
            <w:r w:rsidRPr="00DF2121">
              <w:rPr>
                <w:rFonts w:ascii="Times New Roman" w:hAnsi="Times New Roman"/>
                <w:b/>
                <w:sz w:val="24"/>
              </w:rPr>
              <w:t>Sıra</w:t>
            </w:r>
          </w:p>
        </w:tc>
        <w:tc>
          <w:tcPr>
            <w:tcW w:w="5046" w:type="dxa"/>
            <w:shd w:val="clear" w:color="auto" w:fill="D99495"/>
            <w:vAlign w:val="center"/>
          </w:tcPr>
          <w:p w:rsidR="0047421C" w:rsidRPr="00DF2121" w:rsidRDefault="0047421C" w:rsidP="007C77FD">
            <w:pPr>
              <w:pStyle w:val="ListeParagraf"/>
              <w:spacing w:after="0" w:line="23" w:lineRule="atLeast"/>
              <w:ind w:left="0"/>
              <w:jc w:val="center"/>
              <w:rPr>
                <w:rFonts w:ascii="Times New Roman" w:hAnsi="Times New Roman"/>
                <w:b/>
                <w:sz w:val="24"/>
              </w:rPr>
            </w:pPr>
            <w:r w:rsidRPr="00DF2121">
              <w:rPr>
                <w:rFonts w:ascii="Times New Roman" w:hAnsi="Times New Roman"/>
                <w:b/>
                <w:sz w:val="24"/>
              </w:rPr>
              <w:t>Adı – Soyadı</w:t>
            </w:r>
          </w:p>
        </w:tc>
        <w:tc>
          <w:tcPr>
            <w:tcW w:w="2515" w:type="dxa"/>
            <w:shd w:val="clear" w:color="auto" w:fill="D99495"/>
            <w:vAlign w:val="center"/>
          </w:tcPr>
          <w:p w:rsidR="0047421C" w:rsidRPr="00DF2121" w:rsidRDefault="0047421C" w:rsidP="007C77FD">
            <w:pPr>
              <w:pStyle w:val="ListeParagraf"/>
              <w:spacing w:after="0" w:line="23" w:lineRule="atLeast"/>
              <w:ind w:left="0"/>
              <w:jc w:val="center"/>
              <w:rPr>
                <w:rFonts w:ascii="Times New Roman" w:hAnsi="Times New Roman"/>
                <w:b/>
                <w:sz w:val="24"/>
              </w:rPr>
            </w:pPr>
            <w:r w:rsidRPr="00DF2121">
              <w:rPr>
                <w:rFonts w:ascii="Times New Roman" w:hAnsi="Times New Roman"/>
                <w:b/>
                <w:sz w:val="24"/>
              </w:rPr>
              <w:t>Görev Yılları</w:t>
            </w:r>
          </w:p>
        </w:tc>
      </w:tr>
      <w:tr w:rsidR="0047421C" w:rsidRPr="00E7762B" w:rsidTr="00DF2121">
        <w:trPr>
          <w:trHeight w:hRule="exact" w:val="361"/>
          <w:jc w:val="center"/>
        </w:trPr>
        <w:tc>
          <w:tcPr>
            <w:tcW w:w="795" w:type="dxa"/>
            <w:vAlign w:val="center"/>
          </w:tcPr>
          <w:p w:rsidR="0047421C" w:rsidRPr="00DF2121" w:rsidRDefault="0047421C" w:rsidP="007C77FD">
            <w:pPr>
              <w:pStyle w:val="ListeParagraf"/>
              <w:spacing w:after="0" w:line="23" w:lineRule="atLeast"/>
              <w:ind w:left="0"/>
              <w:jc w:val="center"/>
              <w:rPr>
                <w:rFonts w:ascii="Times New Roman" w:hAnsi="Times New Roman"/>
                <w:b/>
                <w:sz w:val="24"/>
              </w:rPr>
            </w:pPr>
            <w:r w:rsidRPr="00DF2121">
              <w:rPr>
                <w:rFonts w:ascii="Times New Roman" w:hAnsi="Times New Roman"/>
                <w:b/>
                <w:sz w:val="24"/>
              </w:rPr>
              <w:t>1</w:t>
            </w:r>
          </w:p>
        </w:tc>
        <w:tc>
          <w:tcPr>
            <w:tcW w:w="5046" w:type="dxa"/>
            <w:vAlign w:val="center"/>
          </w:tcPr>
          <w:p w:rsidR="0047421C" w:rsidRPr="00DF2121" w:rsidRDefault="0047421C" w:rsidP="007C77FD">
            <w:pPr>
              <w:pStyle w:val="ListeParagraf"/>
              <w:spacing w:after="0" w:line="23" w:lineRule="atLeast"/>
              <w:ind w:left="0"/>
              <w:jc w:val="center"/>
              <w:rPr>
                <w:rFonts w:ascii="Times New Roman" w:hAnsi="Times New Roman"/>
                <w:b/>
                <w:sz w:val="24"/>
              </w:rPr>
            </w:pPr>
            <w:r w:rsidRPr="00DF2121">
              <w:rPr>
                <w:rFonts w:ascii="Times New Roman" w:hAnsi="Times New Roman"/>
                <w:b/>
                <w:sz w:val="24"/>
              </w:rPr>
              <w:t>HÜSEYİN TOPAL</w:t>
            </w:r>
          </w:p>
        </w:tc>
        <w:tc>
          <w:tcPr>
            <w:tcW w:w="2515" w:type="dxa"/>
            <w:vAlign w:val="center"/>
          </w:tcPr>
          <w:p w:rsidR="0047421C" w:rsidRPr="00DF2121" w:rsidRDefault="0047421C" w:rsidP="007C77FD">
            <w:pPr>
              <w:pStyle w:val="ListeParagraf"/>
              <w:spacing w:after="0" w:line="23" w:lineRule="atLeast"/>
              <w:ind w:left="0"/>
              <w:jc w:val="center"/>
              <w:rPr>
                <w:rFonts w:ascii="Times New Roman" w:hAnsi="Times New Roman"/>
                <w:b/>
                <w:sz w:val="24"/>
              </w:rPr>
            </w:pPr>
            <w:r w:rsidRPr="00DF2121">
              <w:rPr>
                <w:rFonts w:ascii="Times New Roman" w:hAnsi="Times New Roman"/>
                <w:b/>
                <w:sz w:val="24"/>
              </w:rPr>
              <w:t>2012-2013</w:t>
            </w:r>
          </w:p>
        </w:tc>
      </w:tr>
      <w:tr w:rsidR="0047421C" w:rsidRPr="00E7762B" w:rsidTr="00DF2121">
        <w:trPr>
          <w:trHeight w:hRule="exact" w:val="361"/>
          <w:jc w:val="center"/>
        </w:trPr>
        <w:tc>
          <w:tcPr>
            <w:tcW w:w="795" w:type="dxa"/>
            <w:vAlign w:val="center"/>
          </w:tcPr>
          <w:p w:rsidR="0047421C" w:rsidRPr="00DF2121" w:rsidRDefault="0047421C" w:rsidP="007C77FD">
            <w:pPr>
              <w:pStyle w:val="ListeParagraf"/>
              <w:spacing w:after="0" w:line="23" w:lineRule="atLeast"/>
              <w:ind w:left="0"/>
              <w:jc w:val="center"/>
              <w:rPr>
                <w:rFonts w:ascii="Times New Roman" w:hAnsi="Times New Roman"/>
                <w:b/>
                <w:sz w:val="24"/>
              </w:rPr>
            </w:pPr>
            <w:r w:rsidRPr="00DF2121">
              <w:rPr>
                <w:rFonts w:ascii="Times New Roman" w:hAnsi="Times New Roman"/>
                <w:b/>
                <w:sz w:val="24"/>
              </w:rPr>
              <w:t>2</w:t>
            </w:r>
          </w:p>
        </w:tc>
        <w:tc>
          <w:tcPr>
            <w:tcW w:w="5046" w:type="dxa"/>
            <w:vAlign w:val="center"/>
          </w:tcPr>
          <w:p w:rsidR="0047421C" w:rsidRPr="00DF2121" w:rsidRDefault="0047421C" w:rsidP="007C77FD">
            <w:pPr>
              <w:pStyle w:val="ListeParagraf"/>
              <w:spacing w:after="0" w:line="23" w:lineRule="atLeast"/>
              <w:ind w:left="0"/>
              <w:jc w:val="center"/>
              <w:rPr>
                <w:rFonts w:ascii="Times New Roman" w:hAnsi="Times New Roman"/>
                <w:b/>
                <w:sz w:val="24"/>
              </w:rPr>
            </w:pPr>
            <w:r w:rsidRPr="00DF2121">
              <w:rPr>
                <w:rFonts w:ascii="Times New Roman" w:hAnsi="Times New Roman"/>
                <w:b/>
                <w:sz w:val="24"/>
              </w:rPr>
              <w:t>HAKAN SARAL</w:t>
            </w:r>
          </w:p>
        </w:tc>
        <w:tc>
          <w:tcPr>
            <w:tcW w:w="2515" w:type="dxa"/>
            <w:vAlign w:val="center"/>
          </w:tcPr>
          <w:p w:rsidR="0047421C" w:rsidRPr="00DF2121" w:rsidRDefault="0047421C" w:rsidP="007C77FD">
            <w:pPr>
              <w:pStyle w:val="ListeParagraf"/>
              <w:spacing w:after="0" w:line="23" w:lineRule="atLeast"/>
              <w:ind w:left="0"/>
              <w:jc w:val="center"/>
              <w:rPr>
                <w:rFonts w:ascii="Times New Roman" w:hAnsi="Times New Roman"/>
                <w:b/>
                <w:sz w:val="24"/>
              </w:rPr>
            </w:pPr>
            <w:r w:rsidRPr="00DF2121">
              <w:rPr>
                <w:rFonts w:ascii="Times New Roman" w:hAnsi="Times New Roman"/>
                <w:b/>
                <w:sz w:val="24"/>
              </w:rPr>
              <w:t>2014- 2015</w:t>
            </w:r>
          </w:p>
        </w:tc>
      </w:tr>
      <w:tr w:rsidR="0047421C" w:rsidRPr="00E7762B" w:rsidTr="00DF2121">
        <w:trPr>
          <w:trHeight w:hRule="exact" w:val="361"/>
          <w:jc w:val="center"/>
        </w:trPr>
        <w:tc>
          <w:tcPr>
            <w:tcW w:w="795" w:type="dxa"/>
            <w:vAlign w:val="center"/>
          </w:tcPr>
          <w:p w:rsidR="0047421C" w:rsidRPr="00DF2121" w:rsidRDefault="0047421C" w:rsidP="007C77FD">
            <w:pPr>
              <w:pStyle w:val="ListeParagraf"/>
              <w:spacing w:after="0" w:line="23" w:lineRule="atLeast"/>
              <w:ind w:left="0"/>
              <w:jc w:val="center"/>
              <w:rPr>
                <w:rFonts w:ascii="Times New Roman" w:hAnsi="Times New Roman"/>
                <w:b/>
                <w:sz w:val="24"/>
              </w:rPr>
            </w:pPr>
            <w:r w:rsidRPr="00DF2121">
              <w:rPr>
                <w:rFonts w:ascii="Times New Roman" w:hAnsi="Times New Roman"/>
                <w:b/>
                <w:sz w:val="24"/>
              </w:rPr>
              <w:t>3</w:t>
            </w:r>
          </w:p>
        </w:tc>
        <w:tc>
          <w:tcPr>
            <w:tcW w:w="5046" w:type="dxa"/>
            <w:vAlign w:val="center"/>
          </w:tcPr>
          <w:p w:rsidR="0047421C" w:rsidRPr="00DF2121" w:rsidRDefault="0047421C" w:rsidP="007C77FD">
            <w:pPr>
              <w:pStyle w:val="ListeParagraf"/>
              <w:spacing w:after="0" w:line="23" w:lineRule="atLeast"/>
              <w:ind w:left="0"/>
              <w:jc w:val="center"/>
              <w:rPr>
                <w:rFonts w:ascii="Times New Roman" w:hAnsi="Times New Roman"/>
                <w:b/>
                <w:sz w:val="24"/>
              </w:rPr>
            </w:pPr>
            <w:r w:rsidRPr="00DF2121">
              <w:rPr>
                <w:rFonts w:ascii="Times New Roman" w:hAnsi="Times New Roman"/>
                <w:b/>
                <w:sz w:val="24"/>
              </w:rPr>
              <w:t>OSMAN YAĞMUR</w:t>
            </w:r>
          </w:p>
        </w:tc>
        <w:tc>
          <w:tcPr>
            <w:tcW w:w="2515" w:type="dxa"/>
            <w:vAlign w:val="center"/>
          </w:tcPr>
          <w:p w:rsidR="0047421C" w:rsidRPr="00DF2121" w:rsidRDefault="0047421C" w:rsidP="007C77FD">
            <w:pPr>
              <w:pStyle w:val="ListeParagraf"/>
              <w:spacing w:after="0" w:line="23" w:lineRule="atLeast"/>
              <w:ind w:left="0"/>
              <w:jc w:val="center"/>
              <w:rPr>
                <w:rFonts w:ascii="Times New Roman" w:hAnsi="Times New Roman"/>
                <w:b/>
                <w:sz w:val="24"/>
              </w:rPr>
            </w:pPr>
            <w:r w:rsidRPr="00DF2121">
              <w:rPr>
                <w:rFonts w:ascii="Times New Roman" w:hAnsi="Times New Roman"/>
                <w:b/>
                <w:sz w:val="24"/>
              </w:rPr>
              <w:t>2015</w:t>
            </w:r>
          </w:p>
        </w:tc>
      </w:tr>
    </w:tbl>
    <w:p w:rsidR="007D362D" w:rsidRPr="0086311A" w:rsidRDefault="007D362D" w:rsidP="007C77FD">
      <w:pPr>
        <w:spacing w:line="23" w:lineRule="atLeast"/>
        <w:ind w:right="503"/>
        <w:rPr>
          <w:rFonts w:ascii="Times New Roman" w:hAnsi="Times New Roman"/>
          <w:b/>
          <w:sz w:val="28"/>
          <w:szCs w:val="28"/>
        </w:rPr>
      </w:pPr>
    </w:p>
    <w:p w:rsidR="007D362D" w:rsidRPr="0086311A" w:rsidRDefault="007D362D" w:rsidP="007C77FD">
      <w:pPr>
        <w:spacing w:line="23" w:lineRule="atLeast"/>
        <w:ind w:right="503"/>
        <w:rPr>
          <w:rFonts w:ascii="Times New Roman" w:hAnsi="Times New Roman"/>
          <w:b/>
          <w:color w:val="003366"/>
          <w:sz w:val="28"/>
          <w:szCs w:val="28"/>
        </w:rPr>
        <w:sectPr w:rsidR="007D362D" w:rsidRPr="0086311A" w:rsidSect="008E0DAF">
          <w:footerReference w:type="default" r:id="rId16"/>
          <w:pgSz w:w="11906" w:h="16838"/>
          <w:pgMar w:top="1276" w:right="1274" w:bottom="1417" w:left="1134" w:header="708" w:footer="708" w:gutter="0"/>
          <w:pgBorders w:offsetFrom="page">
            <w:top w:val="double" w:sz="4" w:space="24" w:color="8064A2"/>
            <w:left w:val="double" w:sz="4" w:space="24" w:color="8064A2"/>
            <w:bottom w:val="double" w:sz="4" w:space="24" w:color="8064A2"/>
            <w:right w:val="double" w:sz="4" w:space="24" w:color="8064A2"/>
          </w:pgBorders>
          <w:pgNumType w:start="1"/>
          <w:cols w:space="708"/>
          <w:docGrid w:linePitch="360"/>
        </w:sectPr>
      </w:pPr>
    </w:p>
    <w:p w:rsidR="007D362D" w:rsidRDefault="007D362D" w:rsidP="007C77FD">
      <w:pPr>
        <w:spacing w:line="23" w:lineRule="atLeast"/>
        <w:ind w:right="503"/>
        <w:rPr>
          <w:rFonts w:ascii="Times New Roman" w:hAnsi="Times New Roman"/>
          <w:b/>
          <w:color w:val="003366"/>
          <w:sz w:val="28"/>
          <w:szCs w:val="28"/>
        </w:rPr>
      </w:pPr>
      <w:r w:rsidRPr="0086311A">
        <w:rPr>
          <w:rFonts w:ascii="Times New Roman" w:hAnsi="Times New Roman"/>
          <w:b/>
          <w:color w:val="003366"/>
          <w:sz w:val="28"/>
          <w:szCs w:val="28"/>
        </w:rPr>
        <w:lastRenderedPageBreak/>
        <w:t>2.2.  Yasal Yükümlülükler  ( Mevzuat Analizi )</w:t>
      </w:r>
    </w:p>
    <w:p w:rsidR="00033A32" w:rsidRPr="00373F36" w:rsidRDefault="00033A32" w:rsidP="007C77FD">
      <w:pPr>
        <w:spacing w:before="4" w:line="23" w:lineRule="atLeast"/>
        <w:ind w:firstLine="435"/>
        <w:rPr>
          <w:rFonts w:ascii="Times New Roman" w:hAnsi="Times New Roman"/>
          <w:sz w:val="24"/>
          <w:szCs w:val="24"/>
        </w:rPr>
      </w:pPr>
      <w:r w:rsidRPr="00373F36">
        <w:rPr>
          <w:rFonts w:ascii="Times New Roman" w:hAnsi="Times New Roman"/>
          <w:sz w:val="24"/>
          <w:szCs w:val="24"/>
        </w:rPr>
        <w:t>K</w:t>
      </w:r>
      <w:r w:rsidRPr="00373F36">
        <w:rPr>
          <w:rFonts w:ascii="Times New Roman" w:hAnsi="Times New Roman"/>
          <w:spacing w:val="-1"/>
          <w:sz w:val="24"/>
          <w:szCs w:val="24"/>
        </w:rPr>
        <w:t>ar</w:t>
      </w:r>
      <w:r w:rsidRPr="00373F36">
        <w:rPr>
          <w:rFonts w:ascii="Times New Roman" w:hAnsi="Times New Roman"/>
          <w:sz w:val="24"/>
          <w:szCs w:val="24"/>
        </w:rPr>
        <w:t>ş</w:t>
      </w:r>
      <w:r w:rsidRPr="00373F36">
        <w:rPr>
          <w:rFonts w:ascii="Times New Roman" w:hAnsi="Times New Roman"/>
          <w:spacing w:val="5"/>
          <w:sz w:val="24"/>
          <w:szCs w:val="24"/>
        </w:rPr>
        <w:t>ı</w:t>
      </w:r>
      <w:r w:rsidRPr="00373F36">
        <w:rPr>
          <w:rFonts w:ascii="Times New Roman" w:hAnsi="Times New Roman"/>
          <w:spacing w:val="-5"/>
          <w:sz w:val="24"/>
          <w:szCs w:val="24"/>
        </w:rPr>
        <w:t>y</w:t>
      </w:r>
      <w:r w:rsidRPr="00373F36">
        <w:rPr>
          <w:rFonts w:ascii="Times New Roman" w:hAnsi="Times New Roman"/>
          <w:spacing w:val="-1"/>
          <w:sz w:val="24"/>
          <w:szCs w:val="24"/>
        </w:rPr>
        <w:t>a</w:t>
      </w:r>
      <w:r w:rsidRPr="00373F36">
        <w:rPr>
          <w:rFonts w:ascii="Times New Roman" w:hAnsi="Times New Roman"/>
          <w:sz w:val="24"/>
          <w:szCs w:val="24"/>
        </w:rPr>
        <w:t>ka</w:t>
      </w:r>
      <w:r w:rsidRPr="00373F36">
        <w:rPr>
          <w:rFonts w:ascii="Times New Roman" w:hAnsi="Times New Roman"/>
          <w:spacing w:val="-6"/>
          <w:sz w:val="24"/>
          <w:szCs w:val="24"/>
        </w:rPr>
        <w:t xml:space="preserve">İmam Hatip Ortaokulu </w:t>
      </w:r>
      <w:r w:rsidRPr="00373F36">
        <w:rPr>
          <w:rFonts w:ascii="Times New Roman" w:hAnsi="Times New Roman"/>
          <w:sz w:val="24"/>
          <w:szCs w:val="24"/>
        </w:rPr>
        <w:t xml:space="preserve"> Müdü</w:t>
      </w:r>
      <w:r w:rsidRPr="00373F36">
        <w:rPr>
          <w:rFonts w:ascii="Times New Roman" w:hAnsi="Times New Roman"/>
          <w:spacing w:val="-1"/>
          <w:sz w:val="24"/>
          <w:szCs w:val="24"/>
        </w:rPr>
        <w:t>r</w:t>
      </w:r>
      <w:r w:rsidRPr="00373F36">
        <w:rPr>
          <w:rFonts w:ascii="Times New Roman" w:hAnsi="Times New Roman"/>
          <w:sz w:val="24"/>
          <w:szCs w:val="24"/>
        </w:rPr>
        <w:t>lü</w:t>
      </w:r>
      <w:r w:rsidRPr="00373F36">
        <w:rPr>
          <w:rFonts w:ascii="Times New Roman" w:hAnsi="Times New Roman"/>
          <w:spacing w:val="-2"/>
          <w:sz w:val="24"/>
          <w:szCs w:val="24"/>
        </w:rPr>
        <w:t>ğ</w:t>
      </w:r>
      <w:r w:rsidRPr="00373F36">
        <w:rPr>
          <w:rFonts w:ascii="Times New Roman" w:hAnsi="Times New Roman"/>
          <w:sz w:val="24"/>
          <w:szCs w:val="24"/>
        </w:rPr>
        <w:t>ünün</w:t>
      </w:r>
      <w:r w:rsidRPr="00373F36">
        <w:rPr>
          <w:rFonts w:ascii="Times New Roman" w:hAnsi="Times New Roman"/>
          <w:spacing w:val="-5"/>
          <w:sz w:val="24"/>
          <w:szCs w:val="24"/>
        </w:rPr>
        <w:t>y</w:t>
      </w:r>
      <w:r w:rsidRPr="00373F36">
        <w:rPr>
          <w:rFonts w:ascii="Times New Roman" w:hAnsi="Times New Roman"/>
          <w:spacing w:val="-1"/>
          <w:sz w:val="24"/>
          <w:szCs w:val="24"/>
        </w:rPr>
        <w:t>a</w:t>
      </w:r>
      <w:r w:rsidRPr="00373F36">
        <w:rPr>
          <w:rFonts w:ascii="Times New Roman" w:hAnsi="Times New Roman"/>
          <w:spacing w:val="3"/>
          <w:sz w:val="24"/>
          <w:szCs w:val="24"/>
        </w:rPr>
        <w:t>s</w:t>
      </w:r>
      <w:r w:rsidRPr="00373F36">
        <w:rPr>
          <w:rFonts w:ascii="Times New Roman" w:hAnsi="Times New Roman"/>
          <w:spacing w:val="-1"/>
          <w:sz w:val="24"/>
          <w:szCs w:val="24"/>
        </w:rPr>
        <w:t>a</w:t>
      </w:r>
      <w:r w:rsidRPr="00373F36">
        <w:rPr>
          <w:rFonts w:ascii="Times New Roman" w:hAnsi="Times New Roman"/>
          <w:sz w:val="24"/>
          <w:szCs w:val="24"/>
        </w:rPr>
        <w:t xml:space="preserve">l </w:t>
      </w:r>
      <w:r w:rsidRPr="00373F36">
        <w:rPr>
          <w:rFonts w:ascii="Times New Roman" w:hAnsi="Times New Roman"/>
          <w:spacing w:val="-5"/>
          <w:sz w:val="24"/>
          <w:szCs w:val="24"/>
        </w:rPr>
        <w:t>y</w:t>
      </w:r>
      <w:r w:rsidRPr="00373F36">
        <w:rPr>
          <w:rFonts w:ascii="Times New Roman" w:hAnsi="Times New Roman"/>
          <w:spacing w:val="2"/>
          <w:sz w:val="24"/>
          <w:szCs w:val="24"/>
        </w:rPr>
        <w:t>ü</w:t>
      </w:r>
      <w:r w:rsidRPr="00373F36">
        <w:rPr>
          <w:rFonts w:ascii="Times New Roman" w:hAnsi="Times New Roman"/>
          <w:sz w:val="24"/>
          <w:szCs w:val="24"/>
        </w:rPr>
        <w:t>kümlülükl</w:t>
      </w:r>
      <w:r w:rsidRPr="00373F36">
        <w:rPr>
          <w:rFonts w:ascii="Times New Roman" w:hAnsi="Times New Roman"/>
          <w:spacing w:val="-1"/>
          <w:sz w:val="24"/>
          <w:szCs w:val="24"/>
        </w:rPr>
        <w:t>er</w:t>
      </w:r>
      <w:r w:rsidRPr="00373F36">
        <w:rPr>
          <w:rFonts w:ascii="Times New Roman" w:hAnsi="Times New Roman"/>
          <w:sz w:val="24"/>
          <w:szCs w:val="24"/>
        </w:rPr>
        <w:t>i vem</w:t>
      </w:r>
      <w:r w:rsidRPr="00373F36">
        <w:rPr>
          <w:rFonts w:ascii="Times New Roman" w:hAnsi="Times New Roman"/>
          <w:spacing w:val="-1"/>
          <w:sz w:val="24"/>
          <w:szCs w:val="24"/>
        </w:rPr>
        <w:t>e</w:t>
      </w:r>
      <w:r w:rsidRPr="00373F36">
        <w:rPr>
          <w:rFonts w:ascii="Times New Roman" w:hAnsi="Times New Roman"/>
          <w:sz w:val="24"/>
          <w:szCs w:val="24"/>
        </w:rPr>
        <w:t>v</w:t>
      </w:r>
      <w:r w:rsidRPr="00373F36">
        <w:rPr>
          <w:rFonts w:ascii="Times New Roman" w:hAnsi="Times New Roman"/>
          <w:spacing w:val="4"/>
          <w:sz w:val="24"/>
          <w:szCs w:val="24"/>
        </w:rPr>
        <w:t>z</w:t>
      </w:r>
      <w:r w:rsidRPr="00373F36">
        <w:rPr>
          <w:rFonts w:ascii="Times New Roman" w:hAnsi="Times New Roman"/>
          <w:sz w:val="24"/>
          <w:szCs w:val="24"/>
        </w:rPr>
        <w:t>u</w:t>
      </w:r>
      <w:r w:rsidRPr="00373F36">
        <w:rPr>
          <w:rFonts w:ascii="Times New Roman" w:hAnsi="Times New Roman"/>
          <w:spacing w:val="-1"/>
          <w:sz w:val="24"/>
          <w:szCs w:val="24"/>
        </w:rPr>
        <w:t>a</w:t>
      </w:r>
      <w:r w:rsidRPr="00373F36">
        <w:rPr>
          <w:rFonts w:ascii="Times New Roman" w:hAnsi="Times New Roman"/>
          <w:sz w:val="24"/>
          <w:szCs w:val="24"/>
        </w:rPr>
        <w:t xml:space="preserve">t </w:t>
      </w:r>
      <w:r w:rsidRPr="00373F36">
        <w:rPr>
          <w:rFonts w:ascii="Times New Roman" w:hAnsi="Times New Roman"/>
          <w:spacing w:val="-1"/>
          <w:sz w:val="24"/>
          <w:szCs w:val="24"/>
        </w:rPr>
        <w:t>a</w:t>
      </w:r>
      <w:r w:rsidRPr="00373F36">
        <w:rPr>
          <w:rFonts w:ascii="Times New Roman" w:hAnsi="Times New Roman"/>
          <w:sz w:val="24"/>
          <w:szCs w:val="24"/>
        </w:rPr>
        <w:t>n</w:t>
      </w:r>
      <w:r w:rsidRPr="00373F36">
        <w:rPr>
          <w:rFonts w:ascii="Times New Roman" w:hAnsi="Times New Roman"/>
          <w:spacing w:val="-1"/>
          <w:sz w:val="24"/>
          <w:szCs w:val="24"/>
        </w:rPr>
        <w:t>a</w:t>
      </w:r>
      <w:r w:rsidRPr="00373F36">
        <w:rPr>
          <w:rFonts w:ascii="Times New Roman" w:hAnsi="Times New Roman"/>
          <w:sz w:val="24"/>
          <w:szCs w:val="24"/>
        </w:rPr>
        <w:t>li</w:t>
      </w:r>
      <w:r w:rsidRPr="00373F36">
        <w:rPr>
          <w:rFonts w:ascii="Times New Roman" w:hAnsi="Times New Roman"/>
          <w:spacing w:val="1"/>
          <w:sz w:val="24"/>
          <w:szCs w:val="24"/>
        </w:rPr>
        <w:t>z</w:t>
      </w:r>
      <w:r w:rsidRPr="00373F36">
        <w:rPr>
          <w:rFonts w:ascii="Times New Roman" w:hAnsi="Times New Roman"/>
          <w:sz w:val="24"/>
          <w:szCs w:val="24"/>
        </w:rPr>
        <w:t xml:space="preserve">i </w:t>
      </w:r>
      <w:r w:rsidRPr="00373F36">
        <w:rPr>
          <w:rFonts w:ascii="Times New Roman" w:hAnsi="Times New Roman"/>
          <w:spacing w:val="-1"/>
          <w:sz w:val="24"/>
          <w:szCs w:val="24"/>
        </w:rPr>
        <w:t>a</w:t>
      </w:r>
      <w:r w:rsidRPr="00373F36">
        <w:rPr>
          <w:rFonts w:ascii="Times New Roman" w:hAnsi="Times New Roman"/>
          <w:sz w:val="24"/>
          <w:szCs w:val="24"/>
        </w:rPr>
        <w:t>ş</w:t>
      </w:r>
      <w:r w:rsidRPr="00373F36">
        <w:rPr>
          <w:rFonts w:ascii="Times New Roman" w:hAnsi="Times New Roman"/>
          <w:spacing w:val="-1"/>
          <w:sz w:val="24"/>
          <w:szCs w:val="24"/>
        </w:rPr>
        <w:t>a</w:t>
      </w:r>
      <w:r w:rsidRPr="00373F36">
        <w:rPr>
          <w:rFonts w:ascii="Times New Roman" w:hAnsi="Times New Roman"/>
          <w:spacing w:val="-2"/>
          <w:sz w:val="24"/>
          <w:szCs w:val="24"/>
        </w:rPr>
        <w:t>ğ</w:t>
      </w:r>
      <w:r w:rsidRPr="00373F36">
        <w:rPr>
          <w:rFonts w:ascii="Times New Roman" w:hAnsi="Times New Roman"/>
          <w:sz w:val="24"/>
          <w:szCs w:val="24"/>
        </w:rPr>
        <w:t>ı</w:t>
      </w:r>
      <w:r w:rsidRPr="00373F36">
        <w:rPr>
          <w:rFonts w:ascii="Times New Roman" w:hAnsi="Times New Roman"/>
          <w:spacing w:val="2"/>
          <w:sz w:val="24"/>
          <w:szCs w:val="24"/>
        </w:rPr>
        <w:t>d</w:t>
      </w:r>
      <w:r w:rsidRPr="00373F36">
        <w:rPr>
          <w:rFonts w:ascii="Times New Roman" w:hAnsi="Times New Roman"/>
          <w:spacing w:val="-1"/>
          <w:sz w:val="24"/>
          <w:szCs w:val="24"/>
        </w:rPr>
        <w:t>a</w:t>
      </w:r>
      <w:r w:rsidRPr="00373F36">
        <w:rPr>
          <w:rFonts w:ascii="Times New Roman" w:hAnsi="Times New Roman"/>
          <w:sz w:val="24"/>
          <w:szCs w:val="24"/>
        </w:rPr>
        <w:t>ki t</w:t>
      </w:r>
      <w:r w:rsidRPr="00373F36">
        <w:rPr>
          <w:rFonts w:ascii="Times New Roman" w:hAnsi="Times New Roman"/>
          <w:spacing w:val="-1"/>
          <w:sz w:val="24"/>
          <w:szCs w:val="24"/>
        </w:rPr>
        <w:t>a</w:t>
      </w:r>
      <w:r w:rsidRPr="00373F36">
        <w:rPr>
          <w:rFonts w:ascii="Times New Roman" w:hAnsi="Times New Roman"/>
          <w:sz w:val="24"/>
          <w:szCs w:val="24"/>
        </w:rPr>
        <w:t>bloda</w:t>
      </w:r>
      <w:r w:rsidRPr="00373F36">
        <w:rPr>
          <w:rFonts w:ascii="Times New Roman" w:hAnsi="Times New Roman"/>
          <w:spacing w:val="4"/>
          <w:sz w:val="24"/>
          <w:szCs w:val="24"/>
        </w:rPr>
        <w:t>a</w:t>
      </w:r>
      <w:r w:rsidRPr="00373F36">
        <w:rPr>
          <w:rFonts w:ascii="Times New Roman" w:hAnsi="Times New Roman"/>
          <w:spacing w:val="-5"/>
          <w:sz w:val="24"/>
          <w:szCs w:val="24"/>
        </w:rPr>
        <w:t>y</w:t>
      </w:r>
      <w:r w:rsidRPr="00373F36">
        <w:rPr>
          <w:rFonts w:ascii="Times New Roman" w:hAnsi="Times New Roman"/>
          <w:spacing w:val="-1"/>
          <w:sz w:val="24"/>
          <w:szCs w:val="24"/>
        </w:rPr>
        <w:t>r</w:t>
      </w:r>
      <w:r w:rsidRPr="00373F36">
        <w:rPr>
          <w:rFonts w:ascii="Times New Roman" w:hAnsi="Times New Roman"/>
          <w:sz w:val="24"/>
          <w:szCs w:val="24"/>
        </w:rPr>
        <w:t>ıntılı ol</w:t>
      </w:r>
      <w:r w:rsidRPr="00373F36">
        <w:rPr>
          <w:rFonts w:ascii="Times New Roman" w:hAnsi="Times New Roman"/>
          <w:spacing w:val="-1"/>
          <w:sz w:val="24"/>
          <w:szCs w:val="24"/>
        </w:rPr>
        <w:t>ara</w:t>
      </w:r>
      <w:r w:rsidRPr="00373F36">
        <w:rPr>
          <w:rFonts w:ascii="Times New Roman" w:hAnsi="Times New Roman"/>
          <w:sz w:val="24"/>
          <w:szCs w:val="24"/>
        </w:rPr>
        <w:t>kgö</w:t>
      </w:r>
      <w:r w:rsidRPr="00373F36">
        <w:rPr>
          <w:rFonts w:ascii="Times New Roman" w:hAnsi="Times New Roman"/>
          <w:spacing w:val="-1"/>
          <w:sz w:val="24"/>
          <w:szCs w:val="24"/>
        </w:rPr>
        <w:t>r</w:t>
      </w:r>
      <w:r w:rsidRPr="00373F36">
        <w:rPr>
          <w:rFonts w:ascii="Times New Roman" w:hAnsi="Times New Roman"/>
          <w:sz w:val="24"/>
          <w:szCs w:val="24"/>
        </w:rPr>
        <w:t>ülm</w:t>
      </w:r>
      <w:r w:rsidRPr="00373F36">
        <w:rPr>
          <w:rFonts w:ascii="Times New Roman" w:hAnsi="Times New Roman"/>
          <w:spacing w:val="-1"/>
          <w:sz w:val="24"/>
          <w:szCs w:val="24"/>
        </w:rPr>
        <w:t>e</w:t>
      </w:r>
      <w:r w:rsidRPr="00373F36">
        <w:rPr>
          <w:rFonts w:ascii="Times New Roman" w:hAnsi="Times New Roman"/>
          <w:sz w:val="24"/>
          <w:szCs w:val="24"/>
        </w:rPr>
        <w:t>kt</w:t>
      </w:r>
      <w:r w:rsidRPr="00373F36">
        <w:rPr>
          <w:rFonts w:ascii="Times New Roman" w:hAnsi="Times New Roman"/>
          <w:spacing w:val="-1"/>
          <w:sz w:val="24"/>
          <w:szCs w:val="24"/>
        </w:rPr>
        <w:t>e</w:t>
      </w:r>
      <w:r w:rsidRPr="00373F36">
        <w:rPr>
          <w:rFonts w:ascii="Times New Roman" w:hAnsi="Times New Roman"/>
          <w:sz w:val="24"/>
          <w:szCs w:val="24"/>
        </w:rPr>
        <w:t>di</w:t>
      </w:r>
      <w:r w:rsidRPr="00373F36">
        <w:rPr>
          <w:rFonts w:ascii="Times New Roman" w:hAnsi="Times New Roman"/>
          <w:spacing w:val="-1"/>
          <w:sz w:val="24"/>
          <w:szCs w:val="24"/>
        </w:rPr>
        <w:t>r</w:t>
      </w:r>
      <w:r w:rsidRPr="00373F36">
        <w:rPr>
          <w:rFonts w:ascii="Times New Roman" w:hAnsi="Times New Roman"/>
          <w:sz w:val="24"/>
          <w:szCs w:val="24"/>
        </w:rPr>
        <w:t>:</w:t>
      </w:r>
    </w:p>
    <w:p w:rsidR="00033A32" w:rsidRPr="00373F36" w:rsidRDefault="00033A32" w:rsidP="007C77FD">
      <w:pPr>
        <w:spacing w:line="23" w:lineRule="atLeast"/>
        <w:ind w:right="112" w:firstLine="435"/>
        <w:rPr>
          <w:rFonts w:ascii="Times New Roman" w:hAnsi="Times New Roman"/>
          <w:sz w:val="24"/>
          <w:szCs w:val="24"/>
        </w:rPr>
      </w:pPr>
      <w:r w:rsidRPr="00373F36">
        <w:rPr>
          <w:rFonts w:ascii="Times New Roman" w:hAnsi="Times New Roman"/>
          <w:sz w:val="24"/>
          <w:szCs w:val="24"/>
        </w:rPr>
        <w:t>K</w:t>
      </w:r>
      <w:r w:rsidRPr="00373F36">
        <w:rPr>
          <w:rFonts w:ascii="Times New Roman" w:hAnsi="Times New Roman"/>
          <w:spacing w:val="-1"/>
          <w:sz w:val="24"/>
          <w:szCs w:val="24"/>
        </w:rPr>
        <w:t>ar</w:t>
      </w:r>
      <w:r w:rsidRPr="00373F36">
        <w:rPr>
          <w:rFonts w:ascii="Times New Roman" w:hAnsi="Times New Roman"/>
          <w:sz w:val="24"/>
          <w:szCs w:val="24"/>
        </w:rPr>
        <w:t>ş</w:t>
      </w:r>
      <w:r w:rsidRPr="00373F36">
        <w:rPr>
          <w:rFonts w:ascii="Times New Roman" w:hAnsi="Times New Roman"/>
          <w:spacing w:val="5"/>
          <w:sz w:val="24"/>
          <w:szCs w:val="24"/>
        </w:rPr>
        <w:t>ı</w:t>
      </w:r>
      <w:r w:rsidRPr="00373F36">
        <w:rPr>
          <w:rFonts w:ascii="Times New Roman" w:hAnsi="Times New Roman"/>
          <w:spacing w:val="-5"/>
          <w:sz w:val="24"/>
          <w:szCs w:val="24"/>
        </w:rPr>
        <w:t>y</w:t>
      </w:r>
      <w:r w:rsidRPr="00373F36">
        <w:rPr>
          <w:rFonts w:ascii="Times New Roman" w:hAnsi="Times New Roman"/>
          <w:spacing w:val="-1"/>
          <w:sz w:val="24"/>
          <w:szCs w:val="24"/>
        </w:rPr>
        <w:t>a</w:t>
      </w:r>
      <w:r w:rsidRPr="00373F36">
        <w:rPr>
          <w:rFonts w:ascii="Times New Roman" w:hAnsi="Times New Roman"/>
          <w:sz w:val="24"/>
          <w:szCs w:val="24"/>
        </w:rPr>
        <w:t>ka</w:t>
      </w:r>
      <w:r w:rsidRPr="00373F36">
        <w:rPr>
          <w:rFonts w:ascii="Times New Roman" w:hAnsi="Times New Roman"/>
          <w:spacing w:val="-6"/>
          <w:sz w:val="24"/>
          <w:szCs w:val="24"/>
        </w:rPr>
        <w:t xml:space="preserve">İmam Hatip Ortaokulu </w:t>
      </w:r>
      <w:r w:rsidRPr="00373F36">
        <w:rPr>
          <w:rFonts w:ascii="Times New Roman" w:hAnsi="Times New Roman"/>
          <w:sz w:val="24"/>
          <w:szCs w:val="24"/>
        </w:rPr>
        <w:t xml:space="preserve"> Müdü</w:t>
      </w:r>
      <w:r w:rsidRPr="00373F36">
        <w:rPr>
          <w:rFonts w:ascii="Times New Roman" w:hAnsi="Times New Roman"/>
          <w:spacing w:val="-1"/>
          <w:sz w:val="24"/>
          <w:szCs w:val="24"/>
        </w:rPr>
        <w:t>r</w:t>
      </w:r>
      <w:r w:rsidRPr="00373F36">
        <w:rPr>
          <w:rFonts w:ascii="Times New Roman" w:hAnsi="Times New Roman"/>
          <w:sz w:val="24"/>
          <w:szCs w:val="24"/>
        </w:rPr>
        <w:t>lü</w:t>
      </w:r>
      <w:r w:rsidRPr="00373F36">
        <w:rPr>
          <w:rFonts w:ascii="Times New Roman" w:hAnsi="Times New Roman"/>
          <w:spacing w:val="-2"/>
          <w:sz w:val="24"/>
          <w:szCs w:val="24"/>
        </w:rPr>
        <w:t>ğ</w:t>
      </w:r>
      <w:r w:rsidRPr="00373F36">
        <w:rPr>
          <w:rFonts w:ascii="Times New Roman" w:hAnsi="Times New Roman"/>
          <w:sz w:val="24"/>
          <w:szCs w:val="24"/>
        </w:rPr>
        <w:t>üt</w:t>
      </w:r>
      <w:r w:rsidRPr="00373F36">
        <w:rPr>
          <w:rFonts w:ascii="Times New Roman" w:hAnsi="Times New Roman"/>
          <w:spacing w:val="-1"/>
          <w:sz w:val="24"/>
          <w:szCs w:val="24"/>
        </w:rPr>
        <w:t>e</w:t>
      </w:r>
      <w:r w:rsidRPr="00373F36">
        <w:rPr>
          <w:rFonts w:ascii="Times New Roman" w:hAnsi="Times New Roman"/>
          <w:sz w:val="24"/>
          <w:szCs w:val="24"/>
        </w:rPr>
        <w:t>m</w:t>
      </w:r>
      <w:r w:rsidRPr="00373F36">
        <w:rPr>
          <w:rFonts w:ascii="Times New Roman" w:hAnsi="Times New Roman"/>
          <w:spacing w:val="-1"/>
          <w:sz w:val="24"/>
          <w:szCs w:val="24"/>
        </w:rPr>
        <w:t>e</w:t>
      </w:r>
      <w:r w:rsidRPr="00373F36">
        <w:rPr>
          <w:rFonts w:ascii="Times New Roman" w:hAnsi="Times New Roman"/>
          <w:sz w:val="24"/>
          <w:szCs w:val="24"/>
        </w:rPr>
        <w:t>l</w:t>
      </w:r>
      <w:r w:rsidRPr="00373F36">
        <w:rPr>
          <w:rFonts w:ascii="Times New Roman" w:hAnsi="Times New Roman"/>
          <w:spacing w:val="-1"/>
          <w:sz w:val="24"/>
          <w:szCs w:val="24"/>
        </w:rPr>
        <w:t>f</w:t>
      </w:r>
      <w:r w:rsidRPr="00373F36">
        <w:rPr>
          <w:rFonts w:ascii="Times New Roman" w:hAnsi="Times New Roman"/>
          <w:spacing w:val="1"/>
          <w:sz w:val="24"/>
          <w:szCs w:val="24"/>
        </w:rPr>
        <w:t>a</w:t>
      </w:r>
      <w:r w:rsidRPr="00373F36">
        <w:rPr>
          <w:rFonts w:ascii="Times New Roman" w:hAnsi="Times New Roman"/>
          <w:spacing w:val="-1"/>
          <w:sz w:val="24"/>
          <w:szCs w:val="24"/>
        </w:rPr>
        <w:t>a</w:t>
      </w:r>
      <w:r w:rsidRPr="00373F36">
        <w:rPr>
          <w:rFonts w:ascii="Times New Roman" w:hAnsi="Times New Roman"/>
          <w:sz w:val="24"/>
          <w:szCs w:val="24"/>
        </w:rPr>
        <w:t>l</w:t>
      </w:r>
      <w:r w:rsidRPr="00373F36">
        <w:rPr>
          <w:rFonts w:ascii="Times New Roman" w:hAnsi="Times New Roman"/>
          <w:spacing w:val="3"/>
          <w:sz w:val="24"/>
          <w:szCs w:val="24"/>
        </w:rPr>
        <w:t>i</w:t>
      </w:r>
      <w:r w:rsidRPr="00373F36">
        <w:rPr>
          <w:rFonts w:ascii="Times New Roman" w:hAnsi="Times New Roman"/>
          <w:spacing w:val="-5"/>
          <w:sz w:val="24"/>
          <w:szCs w:val="24"/>
        </w:rPr>
        <w:t>y</w:t>
      </w:r>
      <w:r w:rsidRPr="00373F36">
        <w:rPr>
          <w:rFonts w:ascii="Times New Roman" w:hAnsi="Times New Roman"/>
          <w:spacing w:val="1"/>
          <w:sz w:val="24"/>
          <w:szCs w:val="24"/>
        </w:rPr>
        <w:t>e</w:t>
      </w:r>
      <w:r w:rsidRPr="00373F36">
        <w:rPr>
          <w:rFonts w:ascii="Times New Roman" w:hAnsi="Times New Roman"/>
          <w:sz w:val="24"/>
          <w:szCs w:val="24"/>
        </w:rPr>
        <w:t>t</w:t>
      </w:r>
      <w:r w:rsidRPr="00373F36">
        <w:rPr>
          <w:rFonts w:ascii="Times New Roman" w:hAnsi="Times New Roman"/>
          <w:spacing w:val="-1"/>
          <w:sz w:val="24"/>
          <w:szCs w:val="24"/>
        </w:rPr>
        <w:t>a</w:t>
      </w:r>
      <w:r w:rsidRPr="00373F36">
        <w:rPr>
          <w:rFonts w:ascii="Times New Roman" w:hAnsi="Times New Roman"/>
          <w:sz w:val="24"/>
          <w:szCs w:val="24"/>
        </w:rPr>
        <w:t>l</w:t>
      </w:r>
      <w:r w:rsidRPr="00373F36">
        <w:rPr>
          <w:rFonts w:ascii="Times New Roman" w:hAnsi="Times New Roman"/>
          <w:spacing w:val="-1"/>
          <w:sz w:val="24"/>
          <w:szCs w:val="24"/>
        </w:rPr>
        <w:t>a</w:t>
      </w:r>
      <w:r w:rsidRPr="00373F36">
        <w:rPr>
          <w:rFonts w:ascii="Times New Roman" w:hAnsi="Times New Roman"/>
          <w:sz w:val="24"/>
          <w:szCs w:val="24"/>
        </w:rPr>
        <w:t>n</w:t>
      </w:r>
      <w:r w:rsidRPr="00373F36">
        <w:rPr>
          <w:rFonts w:ascii="Times New Roman" w:hAnsi="Times New Roman"/>
          <w:spacing w:val="3"/>
          <w:sz w:val="24"/>
          <w:szCs w:val="24"/>
        </w:rPr>
        <w:t>l</w:t>
      </w:r>
      <w:r w:rsidRPr="00373F36">
        <w:rPr>
          <w:rFonts w:ascii="Times New Roman" w:hAnsi="Times New Roman"/>
          <w:spacing w:val="-1"/>
          <w:sz w:val="24"/>
          <w:szCs w:val="24"/>
        </w:rPr>
        <w:t>ar</w:t>
      </w:r>
      <w:r w:rsidRPr="00373F36">
        <w:rPr>
          <w:rFonts w:ascii="Times New Roman" w:hAnsi="Times New Roman"/>
          <w:sz w:val="24"/>
          <w:szCs w:val="24"/>
        </w:rPr>
        <w:t>ınavemi</w:t>
      </w:r>
      <w:r w:rsidRPr="00373F36">
        <w:rPr>
          <w:rFonts w:ascii="Times New Roman" w:hAnsi="Times New Roman"/>
          <w:spacing w:val="5"/>
          <w:sz w:val="24"/>
          <w:szCs w:val="24"/>
        </w:rPr>
        <w:t>s</w:t>
      </w:r>
      <w:r w:rsidRPr="00373F36">
        <w:rPr>
          <w:rFonts w:ascii="Times New Roman" w:hAnsi="Times New Roman"/>
          <w:spacing w:val="-5"/>
          <w:sz w:val="24"/>
          <w:szCs w:val="24"/>
        </w:rPr>
        <w:t>y</w:t>
      </w:r>
      <w:r w:rsidRPr="00373F36">
        <w:rPr>
          <w:rFonts w:ascii="Times New Roman" w:hAnsi="Times New Roman"/>
          <w:sz w:val="24"/>
          <w:szCs w:val="24"/>
        </w:rPr>
        <w:t>onuna</w:t>
      </w:r>
      <w:r w:rsidRPr="00373F36">
        <w:rPr>
          <w:rFonts w:ascii="Times New Roman" w:hAnsi="Times New Roman"/>
          <w:spacing w:val="-2"/>
          <w:sz w:val="24"/>
          <w:szCs w:val="24"/>
        </w:rPr>
        <w:t>g</w:t>
      </w:r>
      <w:r w:rsidRPr="00373F36">
        <w:rPr>
          <w:rFonts w:ascii="Times New Roman" w:hAnsi="Times New Roman"/>
          <w:sz w:val="24"/>
          <w:szCs w:val="24"/>
        </w:rPr>
        <w:t>öt</w:t>
      </w:r>
      <w:r w:rsidRPr="00373F36">
        <w:rPr>
          <w:rFonts w:ascii="Times New Roman" w:hAnsi="Times New Roman"/>
          <w:spacing w:val="2"/>
          <w:sz w:val="24"/>
          <w:szCs w:val="24"/>
        </w:rPr>
        <w:t>ü</w:t>
      </w:r>
      <w:r w:rsidRPr="00373F36">
        <w:rPr>
          <w:rFonts w:ascii="Times New Roman" w:hAnsi="Times New Roman"/>
          <w:spacing w:val="-1"/>
          <w:sz w:val="24"/>
          <w:szCs w:val="24"/>
        </w:rPr>
        <w:t>rece</w:t>
      </w:r>
      <w:r w:rsidRPr="00373F36">
        <w:rPr>
          <w:rFonts w:ascii="Times New Roman" w:hAnsi="Times New Roman"/>
          <w:sz w:val="24"/>
          <w:szCs w:val="24"/>
        </w:rPr>
        <w:t>ki</w:t>
      </w:r>
      <w:r w:rsidRPr="00373F36">
        <w:rPr>
          <w:rFonts w:ascii="Times New Roman" w:hAnsi="Times New Roman"/>
          <w:spacing w:val="3"/>
          <w:sz w:val="24"/>
          <w:szCs w:val="24"/>
        </w:rPr>
        <w:t>l</w:t>
      </w:r>
      <w:r w:rsidRPr="00373F36">
        <w:rPr>
          <w:rFonts w:ascii="Times New Roman" w:hAnsi="Times New Roman"/>
          <w:spacing w:val="-2"/>
          <w:sz w:val="24"/>
          <w:szCs w:val="24"/>
        </w:rPr>
        <w:t>g</w:t>
      </w:r>
      <w:r w:rsidRPr="00373F36">
        <w:rPr>
          <w:rFonts w:ascii="Times New Roman" w:hAnsi="Times New Roman"/>
          <w:sz w:val="24"/>
          <w:szCs w:val="24"/>
        </w:rPr>
        <w:t>ilim</w:t>
      </w:r>
      <w:r w:rsidRPr="00373F36">
        <w:rPr>
          <w:rFonts w:ascii="Times New Roman" w:hAnsi="Times New Roman"/>
          <w:spacing w:val="-1"/>
          <w:sz w:val="24"/>
          <w:szCs w:val="24"/>
        </w:rPr>
        <w:t>e</w:t>
      </w:r>
      <w:r w:rsidRPr="00373F36">
        <w:rPr>
          <w:rFonts w:ascii="Times New Roman" w:hAnsi="Times New Roman"/>
          <w:sz w:val="24"/>
          <w:szCs w:val="24"/>
        </w:rPr>
        <w:t>v</w:t>
      </w:r>
      <w:r w:rsidRPr="00373F36">
        <w:rPr>
          <w:rFonts w:ascii="Times New Roman" w:hAnsi="Times New Roman"/>
          <w:spacing w:val="1"/>
          <w:sz w:val="24"/>
          <w:szCs w:val="24"/>
        </w:rPr>
        <w:t>z</w:t>
      </w:r>
      <w:r w:rsidRPr="00373F36">
        <w:rPr>
          <w:rFonts w:ascii="Times New Roman" w:hAnsi="Times New Roman"/>
          <w:sz w:val="24"/>
          <w:szCs w:val="24"/>
        </w:rPr>
        <w:t>u</w:t>
      </w:r>
      <w:r w:rsidRPr="00373F36">
        <w:rPr>
          <w:rFonts w:ascii="Times New Roman" w:hAnsi="Times New Roman"/>
          <w:spacing w:val="-1"/>
          <w:sz w:val="24"/>
          <w:szCs w:val="24"/>
        </w:rPr>
        <w:t>a</w:t>
      </w:r>
      <w:r w:rsidRPr="00373F36">
        <w:rPr>
          <w:rFonts w:ascii="Times New Roman" w:hAnsi="Times New Roman"/>
          <w:sz w:val="24"/>
          <w:szCs w:val="24"/>
        </w:rPr>
        <w:t>t kıs</w:t>
      </w:r>
      <w:r w:rsidRPr="00373F36">
        <w:rPr>
          <w:rFonts w:ascii="Times New Roman" w:hAnsi="Times New Roman"/>
          <w:spacing w:val="-1"/>
          <w:sz w:val="24"/>
          <w:szCs w:val="24"/>
        </w:rPr>
        <w:t>ac</w:t>
      </w:r>
      <w:r w:rsidRPr="00373F36">
        <w:rPr>
          <w:rFonts w:ascii="Times New Roman" w:hAnsi="Times New Roman"/>
          <w:sz w:val="24"/>
          <w:szCs w:val="24"/>
        </w:rPr>
        <w:t>a</w:t>
      </w:r>
      <w:r w:rsidRPr="00373F36">
        <w:rPr>
          <w:rFonts w:ascii="Times New Roman" w:hAnsi="Times New Roman"/>
          <w:spacing w:val="-1"/>
          <w:sz w:val="24"/>
          <w:szCs w:val="24"/>
        </w:rPr>
        <w:t xml:space="preserve"> a</w:t>
      </w:r>
      <w:r w:rsidRPr="00373F36">
        <w:rPr>
          <w:rFonts w:ascii="Times New Roman" w:hAnsi="Times New Roman"/>
          <w:spacing w:val="3"/>
          <w:sz w:val="24"/>
          <w:szCs w:val="24"/>
        </w:rPr>
        <w:t>ş</w:t>
      </w:r>
      <w:r w:rsidRPr="00373F36">
        <w:rPr>
          <w:rFonts w:ascii="Times New Roman" w:hAnsi="Times New Roman"/>
          <w:spacing w:val="1"/>
          <w:sz w:val="24"/>
          <w:szCs w:val="24"/>
        </w:rPr>
        <w:t>a</w:t>
      </w:r>
      <w:r w:rsidRPr="00373F36">
        <w:rPr>
          <w:rFonts w:ascii="Times New Roman" w:hAnsi="Times New Roman"/>
          <w:spacing w:val="-2"/>
          <w:sz w:val="24"/>
          <w:szCs w:val="24"/>
        </w:rPr>
        <w:t>ğ</w:t>
      </w:r>
      <w:r w:rsidRPr="00373F36">
        <w:rPr>
          <w:rFonts w:ascii="Times New Roman" w:hAnsi="Times New Roman"/>
          <w:sz w:val="24"/>
          <w:szCs w:val="24"/>
        </w:rPr>
        <w:t>ıdab</w:t>
      </w:r>
      <w:r w:rsidRPr="00373F36">
        <w:rPr>
          <w:rFonts w:ascii="Times New Roman" w:hAnsi="Times New Roman"/>
          <w:spacing w:val="-1"/>
          <w:sz w:val="24"/>
          <w:szCs w:val="24"/>
        </w:rPr>
        <w:t>e</w:t>
      </w:r>
      <w:r w:rsidRPr="00373F36">
        <w:rPr>
          <w:rFonts w:ascii="Times New Roman" w:hAnsi="Times New Roman"/>
          <w:sz w:val="24"/>
          <w:szCs w:val="24"/>
        </w:rPr>
        <w:t>li</w:t>
      </w:r>
      <w:r w:rsidRPr="00373F36">
        <w:rPr>
          <w:rFonts w:ascii="Times New Roman" w:hAnsi="Times New Roman"/>
          <w:spacing w:val="-1"/>
          <w:sz w:val="24"/>
          <w:szCs w:val="24"/>
        </w:rPr>
        <w:t>r</w:t>
      </w:r>
      <w:r w:rsidRPr="00373F36">
        <w:rPr>
          <w:rFonts w:ascii="Times New Roman" w:hAnsi="Times New Roman"/>
          <w:sz w:val="24"/>
          <w:szCs w:val="24"/>
        </w:rPr>
        <w:t>tilmişti</w:t>
      </w:r>
      <w:r w:rsidRPr="00373F36">
        <w:rPr>
          <w:rFonts w:ascii="Times New Roman" w:hAnsi="Times New Roman"/>
          <w:spacing w:val="-1"/>
          <w:sz w:val="24"/>
          <w:szCs w:val="24"/>
        </w:rPr>
        <w:t>r</w:t>
      </w:r>
      <w:r w:rsidRPr="00373F36">
        <w:rPr>
          <w:rFonts w:ascii="Times New Roman" w:hAnsi="Times New Roman"/>
          <w:sz w:val="24"/>
          <w:szCs w:val="24"/>
        </w:rPr>
        <w:t>.</w:t>
      </w:r>
    </w:p>
    <w:p w:rsidR="00033A32" w:rsidRPr="00373F36" w:rsidRDefault="00033A32" w:rsidP="007C77FD">
      <w:pPr>
        <w:spacing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 xml:space="preserve">222 </w:t>
      </w:r>
      <w:r w:rsidRPr="00373F36">
        <w:rPr>
          <w:rFonts w:ascii="Times New Roman" w:hAnsi="Times New Roman"/>
          <w:color w:val="000000"/>
          <w:spacing w:val="1"/>
          <w:sz w:val="24"/>
          <w:szCs w:val="24"/>
        </w:rPr>
        <w:t>Sa</w:t>
      </w:r>
      <w:r w:rsidRPr="00373F36">
        <w:rPr>
          <w:rFonts w:ascii="Times New Roman" w:hAnsi="Times New Roman"/>
          <w:color w:val="000000"/>
          <w:spacing w:val="-5"/>
          <w:sz w:val="24"/>
          <w:szCs w:val="24"/>
        </w:rPr>
        <w:t>y</w:t>
      </w:r>
      <w:r w:rsidRPr="00373F36">
        <w:rPr>
          <w:rFonts w:ascii="Times New Roman" w:hAnsi="Times New Roman"/>
          <w:color w:val="000000"/>
          <w:sz w:val="24"/>
          <w:szCs w:val="24"/>
        </w:rPr>
        <w:t>ılı</w:t>
      </w:r>
      <w:r w:rsidRPr="00373F36">
        <w:rPr>
          <w:rFonts w:ascii="Times New Roman" w:hAnsi="Times New Roman"/>
          <w:color w:val="000000"/>
          <w:spacing w:val="-6"/>
          <w:sz w:val="24"/>
          <w:szCs w:val="24"/>
        </w:rPr>
        <w:t>İ</w:t>
      </w:r>
      <w:r w:rsidRPr="00373F36">
        <w:rPr>
          <w:rFonts w:ascii="Times New Roman" w:hAnsi="Times New Roman"/>
          <w:color w:val="000000"/>
          <w:sz w:val="24"/>
          <w:szCs w:val="24"/>
        </w:rPr>
        <w:t>lk</w:t>
      </w:r>
      <w:r w:rsidRPr="00373F36">
        <w:rPr>
          <w:rFonts w:ascii="Times New Roman" w:hAnsi="Times New Roman"/>
          <w:color w:val="000000"/>
          <w:spacing w:val="2"/>
          <w:sz w:val="24"/>
          <w:szCs w:val="24"/>
        </w:rPr>
        <w:t>ö</w:t>
      </w:r>
      <w:r w:rsidRPr="00373F36">
        <w:rPr>
          <w:rFonts w:ascii="Times New Roman" w:hAnsi="Times New Roman"/>
          <w:color w:val="000000"/>
          <w:sz w:val="24"/>
          <w:szCs w:val="24"/>
        </w:rPr>
        <w:t>ğ</w:t>
      </w:r>
      <w:r w:rsidRPr="00373F36">
        <w:rPr>
          <w:rFonts w:ascii="Times New Roman" w:hAnsi="Times New Roman"/>
          <w:color w:val="000000"/>
          <w:spacing w:val="-1"/>
          <w:sz w:val="24"/>
          <w:szCs w:val="24"/>
        </w:rPr>
        <w:t>re</w:t>
      </w:r>
      <w:r w:rsidRPr="00373F36">
        <w:rPr>
          <w:rFonts w:ascii="Times New Roman" w:hAnsi="Times New Roman"/>
          <w:color w:val="000000"/>
          <w:sz w:val="24"/>
          <w:szCs w:val="24"/>
        </w:rPr>
        <w:t>tim veE</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itim K</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nunu</w:t>
      </w:r>
      <w:r w:rsidR="00211C53" w:rsidRPr="00211C53">
        <w:rPr>
          <w:rFonts w:ascii="Times New Roman" w:hAnsi="Times New Roman"/>
          <w:sz w:val="24"/>
          <w:szCs w:val="24"/>
          <w:lang w:val="en-US" w:eastAsia="en-US"/>
        </w:rPr>
        <w:pict>
          <v:group id="_x0000_s1037" style="position:absolute;left:0;text-align:left;margin-left:41.15pt;margin-top:779.75pt;width:498.95pt;height:0;z-index:-251647488;mso-position-horizontal-relative:page;mso-position-vertical-relative:page" coordorigin="823,15595" coordsize="9979,0">
            <v:shape id="_x0000_s1038" style="position:absolute;left:823;top:15595;width:9979;height:0" coordorigin="823,15595" coordsize="9979,0" path="m823,15595r9979,e" filled="f" strokecolor="#d9dada" strokeweight=".58pt">
              <v:path arrowok="t"/>
            </v:shape>
            <w10:wrap anchorx="page" anchory="page"/>
          </v:group>
        </w:pict>
      </w:r>
    </w:p>
    <w:p w:rsidR="00033A32" w:rsidRPr="00373F36" w:rsidRDefault="00033A32" w:rsidP="007C77FD">
      <w:pPr>
        <w:spacing w:before="20"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 xml:space="preserve">4483 </w:t>
      </w:r>
      <w:r w:rsidRPr="00373F36">
        <w:rPr>
          <w:rFonts w:ascii="Times New Roman" w:hAnsi="Times New Roman"/>
          <w:color w:val="000000"/>
          <w:spacing w:val="1"/>
          <w:sz w:val="24"/>
          <w:szCs w:val="24"/>
        </w:rPr>
        <w:t>Sa</w:t>
      </w:r>
      <w:r w:rsidRPr="00373F36">
        <w:rPr>
          <w:rFonts w:ascii="Times New Roman" w:hAnsi="Times New Roman"/>
          <w:color w:val="000000"/>
          <w:spacing w:val="-5"/>
          <w:sz w:val="24"/>
          <w:szCs w:val="24"/>
        </w:rPr>
        <w:t>y</w:t>
      </w:r>
      <w:r w:rsidRPr="00373F36">
        <w:rPr>
          <w:rFonts w:ascii="Times New Roman" w:hAnsi="Times New Roman"/>
          <w:color w:val="000000"/>
          <w:sz w:val="24"/>
          <w:szCs w:val="24"/>
        </w:rPr>
        <w:t>ılı M</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mu</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l</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r</w:t>
      </w:r>
      <w:r w:rsidRPr="00373F36">
        <w:rPr>
          <w:rFonts w:ascii="Times New Roman" w:hAnsi="Times New Roman"/>
          <w:color w:val="000000"/>
          <w:spacing w:val="2"/>
          <w:sz w:val="24"/>
          <w:szCs w:val="24"/>
        </w:rPr>
        <w:t>v</w:t>
      </w:r>
      <w:r w:rsidRPr="00373F36">
        <w:rPr>
          <w:rFonts w:ascii="Times New Roman" w:hAnsi="Times New Roman"/>
          <w:color w:val="000000"/>
          <w:sz w:val="24"/>
          <w:szCs w:val="24"/>
        </w:rPr>
        <w:t>eDi</w:t>
      </w:r>
      <w:r w:rsidRPr="00373F36">
        <w:rPr>
          <w:rFonts w:ascii="Times New Roman" w:hAnsi="Times New Roman"/>
          <w:color w:val="000000"/>
          <w:spacing w:val="-2"/>
          <w:sz w:val="24"/>
          <w:szCs w:val="24"/>
        </w:rPr>
        <w:t>ğ</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rK</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mu G</w:t>
      </w:r>
      <w:r w:rsidRPr="00373F36">
        <w:rPr>
          <w:rFonts w:ascii="Times New Roman" w:hAnsi="Times New Roman"/>
          <w:color w:val="000000"/>
          <w:spacing w:val="2"/>
          <w:sz w:val="24"/>
          <w:szCs w:val="24"/>
        </w:rPr>
        <w:t>ö</w:t>
      </w:r>
      <w:r w:rsidRPr="00373F36">
        <w:rPr>
          <w:rFonts w:ascii="Times New Roman" w:hAnsi="Times New Roman"/>
          <w:color w:val="000000"/>
          <w:spacing w:val="-1"/>
          <w:sz w:val="24"/>
          <w:szCs w:val="24"/>
        </w:rPr>
        <w:t>re</w:t>
      </w:r>
      <w:r w:rsidRPr="00373F36">
        <w:rPr>
          <w:rFonts w:ascii="Times New Roman" w:hAnsi="Times New Roman"/>
          <w:color w:val="000000"/>
          <w:sz w:val="24"/>
          <w:szCs w:val="24"/>
        </w:rPr>
        <w:t>vlil</w:t>
      </w:r>
      <w:r w:rsidRPr="00373F36">
        <w:rPr>
          <w:rFonts w:ascii="Times New Roman" w:hAnsi="Times New Roman"/>
          <w:color w:val="000000"/>
          <w:spacing w:val="-1"/>
          <w:sz w:val="24"/>
          <w:szCs w:val="24"/>
        </w:rPr>
        <w:t>er</w:t>
      </w:r>
      <w:r w:rsidRPr="00373F36">
        <w:rPr>
          <w:rFonts w:ascii="Times New Roman" w:hAnsi="Times New Roman"/>
          <w:color w:val="000000"/>
          <w:spacing w:val="3"/>
          <w:sz w:val="24"/>
          <w:szCs w:val="24"/>
        </w:rPr>
        <w:t>i</w:t>
      </w:r>
      <w:r w:rsidRPr="00373F36">
        <w:rPr>
          <w:rFonts w:ascii="Times New Roman" w:hAnsi="Times New Roman"/>
          <w:color w:val="000000"/>
          <w:sz w:val="24"/>
          <w:szCs w:val="24"/>
        </w:rPr>
        <w:t>nin Y</w:t>
      </w:r>
      <w:r w:rsidRPr="00373F36">
        <w:rPr>
          <w:rFonts w:ascii="Times New Roman" w:hAnsi="Times New Roman"/>
          <w:color w:val="000000"/>
          <w:spacing w:val="-1"/>
          <w:sz w:val="24"/>
          <w:szCs w:val="24"/>
        </w:rPr>
        <w:t>a</w:t>
      </w:r>
      <w:r w:rsidRPr="00373F36">
        <w:rPr>
          <w:rFonts w:ascii="Times New Roman" w:hAnsi="Times New Roman"/>
          <w:color w:val="000000"/>
          <w:spacing w:val="2"/>
          <w:sz w:val="24"/>
          <w:szCs w:val="24"/>
        </w:rPr>
        <w:t>r</w:t>
      </w:r>
      <w:r w:rsidRPr="00373F36">
        <w:rPr>
          <w:rFonts w:ascii="Times New Roman" w:hAnsi="Times New Roman"/>
          <w:color w:val="000000"/>
          <w:spacing w:val="-2"/>
          <w:sz w:val="24"/>
          <w:szCs w:val="24"/>
        </w:rPr>
        <w:t>g</w:t>
      </w:r>
      <w:r w:rsidRPr="00373F36">
        <w:rPr>
          <w:rFonts w:ascii="Times New Roman" w:hAnsi="Times New Roman"/>
          <w:color w:val="000000"/>
          <w:sz w:val="24"/>
          <w:szCs w:val="24"/>
        </w:rPr>
        <w:t>ıl</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nm</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sı H</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kkı</w:t>
      </w:r>
      <w:r w:rsidRPr="00373F36">
        <w:rPr>
          <w:rFonts w:ascii="Times New Roman" w:hAnsi="Times New Roman"/>
          <w:color w:val="000000"/>
          <w:spacing w:val="2"/>
          <w:sz w:val="24"/>
          <w:szCs w:val="24"/>
        </w:rPr>
        <w:t>n</w:t>
      </w:r>
      <w:r w:rsidRPr="00373F36">
        <w:rPr>
          <w:rFonts w:ascii="Times New Roman" w:hAnsi="Times New Roman"/>
          <w:color w:val="000000"/>
          <w:sz w:val="24"/>
          <w:szCs w:val="24"/>
        </w:rPr>
        <w:t>daK</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nun</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 xml:space="preserve">4734 </w:t>
      </w:r>
      <w:r w:rsidRPr="00373F36">
        <w:rPr>
          <w:rFonts w:ascii="Times New Roman" w:hAnsi="Times New Roman"/>
          <w:color w:val="000000"/>
          <w:spacing w:val="1"/>
          <w:sz w:val="24"/>
          <w:szCs w:val="24"/>
        </w:rPr>
        <w:t>Sa</w:t>
      </w:r>
      <w:r w:rsidRPr="00373F36">
        <w:rPr>
          <w:rFonts w:ascii="Times New Roman" w:hAnsi="Times New Roman"/>
          <w:color w:val="000000"/>
          <w:spacing w:val="-5"/>
          <w:sz w:val="24"/>
          <w:szCs w:val="24"/>
        </w:rPr>
        <w:t>y</w:t>
      </w:r>
      <w:r w:rsidRPr="00373F36">
        <w:rPr>
          <w:rFonts w:ascii="Times New Roman" w:hAnsi="Times New Roman"/>
          <w:color w:val="000000"/>
          <w:sz w:val="24"/>
          <w:szCs w:val="24"/>
        </w:rPr>
        <w:t>ılı K</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mu</w:t>
      </w:r>
      <w:r w:rsidRPr="00373F36">
        <w:rPr>
          <w:rFonts w:ascii="Times New Roman" w:hAnsi="Times New Roman"/>
          <w:color w:val="000000"/>
          <w:spacing w:val="-3"/>
          <w:sz w:val="24"/>
          <w:szCs w:val="24"/>
        </w:rPr>
        <w:t>İ</w:t>
      </w:r>
      <w:r w:rsidRPr="00373F36">
        <w:rPr>
          <w:rFonts w:ascii="Times New Roman" w:hAnsi="Times New Roman"/>
          <w:color w:val="000000"/>
          <w:sz w:val="24"/>
          <w:szCs w:val="24"/>
        </w:rPr>
        <w:t>h</w:t>
      </w:r>
      <w:r w:rsidRPr="00373F36">
        <w:rPr>
          <w:rFonts w:ascii="Times New Roman" w:hAnsi="Times New Roman"/>
          <w:color w:val="000000"/>
          <w:spacing w:val="-1"/>
          <w:sz w:val="24"/>
          <w:szCs w:val="24"/>
        </w:rPr>
        <w:t>a</w:t>
      </w:r>
      <w:r w:rsidRPr="00373F36">
        <w:rPr>
          <w:rFonts w:ascii="Times New Roman" w:hAnsi="Times New Roman"/>
          <w:color w:val="000000"/>
          <w:spacing w:val="3"/>
          <w:sz w:val="24"/>
          <w:szCs w:val="24"/>
        </w:rPr>
        <w:t>l</w:t>
      </w:r>
      <w:r w:rsidRPr="00373F36">
        <w:rPr>
          <w:rFonts w:ascii="Times New Roman" w:hAnsi="Times New Roman"/>
          <w:color w:val="000000"/>
          <w:sz w:val="24"/>
          <w:szCs w:val="24"/>
        </w:rPr>
        <w:t>eK</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nunu</w:t>
      </w:r>
    </w:p>
    <w:p w:rsidR="00033A32" w:rsidRPr="00373F36" w:rsidRDefault="00033A32" w:rsidP="007C77FD">
      <w:pPr>
        <w:spacing w:before="60"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 xml:space="preserve">4735 </w:t>
      </w:r>
      <w:r w:rsidRPr="00373F36">
        <w:rPr>
          <w:rFonts w:ascii="Times New Roman" w:hAnsi="Times New Roman"/>
          <w:color w:val="000000"/>
          <w:spacing w:val="1"/>
          <w:sz w:val="24"/>
          <w:szCs w:val="24"/>
        </w:rPr>
        <w:t>Sa</w:t>
      </w:r>
      <w:r w:rsidRPr="00373F36">
        <w:rPr>
          <w:rFonts w:ascii="Times New Roman" w:hAnsi="Times New Roman"/>
          <w:color w:val="000000"/>
          <w:spacing w:val="-5"/>
          <w:sz w:val="24"/>
          <w:szCs w:val="24"/>
        </w:rPr>
        <w:t>y</w:t>
      </w:r>
      <w:r w:rsidRPr="00373F36">
        <w:rPr>
          <w:rFonts w:ascii="Times New Roman" w:hAnsi="Times New Roman"/>
          <w:color w:val="000000"/>
          <w:sz w:val="24"/>
          <w:szCs w:val="24"/>
        </w:rPr>
        <w:t>ılı K</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mu</w:t>
      </w:r>
      <w:r w:rsidRPr="00373F36">
        <w:rPr>
          <w:rFonts w:ascii="Times New Roman" w:hAnsi="Times New Roman"/>
          <w:color w:val="000000"/>
          <w:spacing w:val="-3"/>
          <w:sz w:val="24"/>
          <w:szCs w:val="24"/>
        </w:rPr>
        <w:t>İ</w:t>
      </w:r>
      <w:r w:rsidRPr="00373F36">
        <w:rPr>
          <w:rFonts w:ascii="Times New Roman" w:hAnsi="Times New Roman"/>
          <w:color w:val="000000"/>
          <w:sz w:val="24"/>
          <w:szCs w:val="24"/>
        </w:rPr>
        <w:t>h</w:t>
      </w:r>
      <w:r w:rsidRPr="00373F36">
        <w:rPr>
          <w:rFonts w:ascii="Times New Roman" w:hAnsi="Times New Roman"/>
          <w:color w:val="000000"/>
          <w:spacing w:val="-1"/>
          <w:sz w:val="24"/>
          <w:szCs w:val="24"/>
        </w:rPr>
        <w:t>a</w:t>
      </w:r>
      <w:r w:rsidRPr="00373F36">
        <w:rPr>
          <w:rFonts w:ascii="Times New Roman" w:hAnsi="Times New Roman"/>
          <w:color w:val="000000"/>
          <w:spacing w:val="3"/>
          <w:sz w:val="24"/>
          <w:szCs w:val="24"/>
        </w:rPr>
        <w:t>l</w:t>
      </w:r>
      <w:r w:rsidRPr="00373F36">
        <w:rPr>
          <w:rFonts w:ascii="Times New Roman" w:hAnsi="Times New Roman"/>
          <w:color w:val="000000"/>
          <w:sz w:val="24"/>
          <w:szCs w:val="24"/>
        </w:rPr>
        <w:t>e</w:t>
      </w:r>
      <w:r w:rsidRPr="00373F36">
        <w:rPr>
          <w:rFonts w:ascii="Times New Roman" w:hAnsi="Times New Roman"/>
          <w:color w:val="000000"/>
          <w:spacing w:val="1"/>
          <w:sz w:val="24"/>
          <w:szCs w:val="24"/>
        </w:rPr>
        <w:t xml:space="preserve"> S</w:t>
      </w:r>
      <w:r w:rsidRPr="00373F36">
        <w:rPr>
          <w:rFonts w:ascii="Times New Roman" w:hAnsi="Times New Roman"/>
          <w:color w:val="000000"/>
          <w:sz w:val="24"/>
          <w:szCs w:val="24"/>
        </w:rPr>
        <w:t>ö</w:t>
      </w:r>
      <w:r w:rsidRPr="00373F36">
        <w:rPr>
          <w:rFonts w:ascii="Times New Roman" w:hAnsi="Times New Roman"/>
          <w:color w:val="000000"/>
          <w:spacing w:val="1"/>
          <w:sz w:val="24"/>
          <w:szCs w:val="24"/>
        </w:rPr>
        <w:t>z</w:t>
      </w:r>
      <w:r w:rsidRPr="00373F36">
        <w:rPr>
          <w:rFonts w:ascii="Times New Roman" w:hAnsi="Times New Roman"/>
          <w:color w:val="000000"/>
          <w:sz w:val="24"/>
          <w:szCs w:val="24"/>
        </w:rPr>
        <w:t>l</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şm</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l</w:t>
      </w:r>
      <w:r w:rsidRPr="00373F36">
        <w:rPr>
          <w:rFonts w:ascii="Times New Roman" w:hAnsi="Times New Roman"/>
          <w:color w:val="000000"/>
          <w:spacing w:val="-1"/>
          <w:sz w:val="24"/>
          <w:szCs w:val="24"/>
        </w:rPr>
        <w:t>er</w:t>
      </w:r>
      <w:r w:rsidRPr="00373F36">
        <w:rPr>
          <w:rFonts w:ascii="Times New Roman" w:hAnsi="Times New Roman"/>
          <w:color w:val="000000"/>
          <w:sz w:val="24"/>
          <w:szCs w:val="24"/>
        </w:rPr>
        <w:t>i K</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nunu</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 xml:space="preserve">4842 </w:t>
      </w:r>
      <w:r w:rsidRPr="00373F36">
        <w:rPr>
          <w:rFonts w:ascii="Times New Roman" w:hAnsi="Times New Roman"/>
          <w:color w:val="000000"/>
          <w:spacing w:val="1"/>
          <w:sz w:val="24"/>
          <w:szCs w:val="24"/>
        </w:rPr>
        <w:t>Sa</w:t>
      </w:r>
      <w:r w:rsidRPr="00373F36">
        <w:rPr>
          <w:rFonts w:ascii="Times New Roman" w:hAnsi="Times New Roman"/>
          <w:color w:val="000000"/>
          <w:spacing w:val="-5"/>
          <w:sz w:val="24"/>
          <w:szCs w:val="24"/>
        </w:rPr>
        <w:t>y</w:t>
      </w:r>
      <w:r w:rsidRPr="00373F36">
        <w:rPr>
          <w:rFonts w:ascii="Times New Roman" w:hAnsi="Times New Roman"/>
          <w:color w:val="000000"/>
          <w:sz w:val="24"/>
          <w:szCs w:val="24"/>
        </w:rPr>
        <w:t>ılı G</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lirveK</w:t>
      </w:r>
      <w:r w:rsidRPr="00373F36">
        <w:rPr>
          <w:rFonts w:ascii="Times New Roman" w:hAnsi="Times New Roman"/>
          <w:color w:val="000000"/>
          <w:spacing w:val="2"/>
          <w:sz w:val="24"/>
          <w:szCs w:val="24"/>
        </w:rPr>
        <w:t>ur</w:t>
      </w:r>
      <w:r w:rsidRPr="00373F36">
        <w:rPr>
          <w:rFonts w:ascii="Times New Roman" w:hAnsi="Times New Roman"/>
          <w:color w:val="000000"/>
          <w:sz w:val="24"/>
          <w:szCs w:val="24"/>
        </w:rPr>
        <w:t>uml</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rV</w:t>
      </w:r>
      <w:r w:rsidRPr="00373F36">
        <w:rPr>
          <w:rFonts w:ascii="Times New Roman" w:hAnsi="Times New Roman"/>
          <w:color w:val="000000"/>
          <w:spacing w:val="-1"/>
          <w:sz w:val="24"/>
          <w:szCs w:val="24"/>
        </w:rPr>
        <w:t>e</w:t>
      </w:r>
      <w:r w:rsidRPr="00373F36">
        <w:rPr>
          <w:rFonts w:ascii="Times New Roman" w:hAnsi="Times New Roman"/>
          <w:color w:val="000000"/>
          <w:spacing w:val="2"/>
          <w:sz w:val="24"/>
          <w:szCs w:val="24"/>
        </w:rPr>
        <w:t>r</w:t>
      </w:r>
      <w:r w:rsidRPr="00373F36">
        <w:rPr>
          <w:rFonts w:ascii="Times New Roman" w:hAnsi="Times New Roman"/>
          <w:color w:val="000000"/>
          <w:spacing w:val="-2"/>
          <w:sz w:val="24"/>
          <w:szCs w:val="24"/>
        </w:rPr>
        <w:t>g</w:t>
      </w:r>
      <w:r w:rsidRPr="00373F36">
        <w:rPr>
          <w:rFonts w:ascii="Times New Roman" w:hAnsi="Times New Roman"/>
          <w:color w:val="000000"/>
          <w:sz w:val="24"/>
          <w:szCs w:val="24"/>
        </w:rPr>
        <w:t>isi K</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nunl</w:t>
      </w:r>
      <w:r w:rsidRPr="00373F36">
        <w:rPr>
          <w:rFonts w:ascii="Times New Roman" w:hAnsi="Times New Roman"/>
          <w:color w:val="000000"/>
          <w:spacing w:val="1"/>
          <w:sz w:val="24"/>
          <w:szCs w:val="24"/>
        </w:rPr>
        <w:t>a</w:t>
      </w:r>
      <w:r w:rsidRPr="00373F36">
        <w:rPr>
          <w:rFonts w:ascii="Times New Roman" w:hAnsi="Times New Roman"/>
          <w:color w:val="000000"/>
          <w:spacing w:val="-1"/>
          <w:sz w:val="24"/>
          <w:szCs w:val="24"/>
        </w:rPr>
        <w:t>r</w:t>
      </w:r>
      <w:r w:rsidRPr="00373F36">
        <w:rPr>
          <w:rFonts w:ascii="Times New Roman" w:hAnsi="Times New Roman"/>
          <w:color w:val="000000"/>
          <w:spacing w:val="3"/>
          <w:sz w:val="24"/>
          <w:szCs w:val="24"/>
        </w:rPr>
        <w:t>ı</w:t>
      </w:r>
      <w:r w:rsidRPr="00373F36">
        <w:rPr>
          <w:rFonts w:ascii="Times New Roman" w:hAnsi="Times New Roman"/>
          <w:color w:val="000000"/>
          <w:sz w:val="24"/>
          <w:szCs w:val="24"/>
        </w:rPr>
        <w:t>ndaD</w:t>
      </w:r>
      <w:r w:rsidRPr="00373F36">
        <w:rPr>
          <w:rFonts w:ascii="Times New Roman" w:hAnsi="Times New Roman"/>
          <w:color w:val="000000"/>
          <w:spacing w:val="1"/>
          <w:sz w:val="24"/>
          <w:szCs w:val="24"/>
        </w:rPr>
        <w:t>e</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işiklik H</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kkınd</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ki K</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nun</w:t>
      </w:r>
    </w:p>
    <w:p w:rsidR="00033A32" w:rsidRPr="00373F36" w:rsidRDefault="00033A32" w:rsidP="007C77FD">
      <w:pPr>
        <w:spacing w:before="60"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 xml:space="preserve">4982 </w:t>
      </w:r>
      <w:r w:rsidRPr="00373F36">
        <w:rPr>
          <w:rFonts w:ascii="Times New Roman" w:hAnsi="Times New Roman"/>
          <w:color w:val="000000"/>
          <w:spacing w:val="1"/>
          <w:sz w:val="24"/>
          <w:szCs w:val="24"/>
        </w:rPr>
        <w:t>Sa</w:t>
      </w:r>
      <w:r w:rsidRPr="00373F36">
        <w:rPr>
          <w:rFonts w:ascii="Times New Roman" w:hAnsi="Times New Roman"/>
          <w:color w:val="000000"/>
          <w:spacing w:val="-5"/>
          <w:sz w:val="24"/>
          <w:szCs w:val="24"/>
        </w:rPr>
        <w:t>y</w:t>
      </w:r>
      <w:r w:rsidRPr="00373F36">
        <w:rPr>
          <w:rFonts w:ascii="Times New Roman" w:hAnsi="Times New Roman"/>
          <w:color w:val="000000"/>
          <w:sz w:val="24"/>
          <w:szCs w:val="24"/>
        </w:rPr>
        <w:t xml:space="preserve">ılı </w:t>
      </w:r>
      <w:r w:rsidRPr="00373F36">
        <w:rPr>
          <w:rFonts w:ascii="Times New Roman" w:hAnsi="Times New Roman"/>
          <w:color w:val="000000"/>
          <w:spacing w:val="-2"/>
          <w:sz w:val="24"/>
          <w:szCs w:val="24"/>
        </w:rPr>
        <w:t>B</w:t>
      </w:r>
      <w:r w:rsidRPr="00373F36">
        <w:rPr>
          <w:rFonts w:ascii="Times New Roman" w:hAnsi="Times New Roman"/>
          <w:color w:val="000000"/>
          <w:sz w:val="24"/>
          <w:szCs w:val="24"/>
        </w:rPr>
        <w:t>i</w:t>
      </w:r>
      <w:r w:rsidRPr="00373F36">
        <w:rPr>
          <w:rFonts w:ascii="Times New Roman" w:hAnsi="Times New Roman"/>
          <w:color w:val="000000"/>
          <w:spacing w:val="3"/>
          <w:sz w:val="24"/>
          <w:szCs w:val="24"/>
        </w:rPr>
        <w:t>l</w:t>
      </w:r>
      <w:r w:rsidRPr="00373F36">
        <w:rPr>
          <w:rFonts w:ascii="Times New Roman" w:hAnsi="Times New Roman"/>
          <w:color w:val="000000"/>
          <w:spacing w:val="-2"/>
          <w:sz w:val="24"/>
          <w:szCs w:val="24"/>
        </w:rPr>
        <w:t>g</w:t>
      </w:r>
      <w:r w:rsidRPr="00373F36">
        <w:rPr>
          <w:rFonts w:ascii="Times New Roman" w:hAnsi="Times New Roman"/>
          <w:color w:val="000000"/>
          <w:sz w:val="24"/>
          <w:szCs w:val="24"/>
        </w:rPr>
        <w:t>i EdinmeH</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kkı K</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nunu</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 xml:space="preserve">5018 </w:t>
      </w:r>
      <w:r w:rsidRPr="00373F36">
        <w:rPr>
          <w:rFonts w:ascii="Times New Roman" w:hAnsi="Times New Roman"/>
          <w:color w:val="000000"/>
          <w:spacing w:val="1"/>
          <w:sz w:val="24"/>
          <w:szCs w:val="24"/>
        </w:rPr>
        <w:t>Sa</w:t>
      </w:r>
      <w:r w:rsidRPr="00373F36">
        <w:rPr>
          <w:rFonts w:ascii="Times New Roman" w:hAnsi="Times New Roman"/>
          <w:color w:val="000000"/>
          <w:spacing w:val="-5"/>
          <w:sz w:val="24"/>
          <w:szCs w:val="24"/>
        </w:rPr>
        <w:t>y</w:t>
      </w:r>
      <w:r w:rsidRPr="00373F36">
        <w:rPr>
          <w:rFonts w:ascii="Times New Roman" w:hAnsi="Times New Roman"/>
          <w:color w:val="000000"/>
          <w:sz w:val="24"/>
          <w:szCs w:val="24"/>
        </w:rPr>
        <w:t>ılı K</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mu M</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liYön</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timi veKont</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ol K</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nunu</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 xml:space="preserve">5510 </w:t>
      </w:r>
      <w:r w:rsidRPr="00373F36">
        <w:rPr>
          <w:rFonts w:ascii="Times New Roman" w:hAnsi="Times New Roman"/>
          <w:color w:val="000000"/>
          <w:spacing w:val="1"/>
          <w:sz w:val="24"/>
          <w:szCs w:val="24"/>
        </w:rPr>
        <w:t>Sa</w:t>
      </w:r>
      <w:r w:rsidRPr="00373F36">
        <w:rPr>
          <w:rFonts w:ascii="Times New Roman" w:hAnsi="Times New Roman"/>
          <w:color w:val="000000"/>
          <w:spacing w:val="-5"/>
          <w:sz w:val="24"/>
          <w:szCs w:val="24"/>
        </w:rPr>
        <w:t>y</w:t>
      </w:r>
      <w:r w:rsidRPr="00373F36">
        <w:rPr>
          <w:rFonts w:ascii="Times New Roman" w:hAnsi="Times New Roman"/>
          <w:color w:val="000000"/>
          <w:sz w:val="24"/>
          <w:szCs w:val="24"/>
        </w:rPr>
        <w:t xml:space="preserve">ılı </w:t>
      </w:r>
      <w:r w:rsidRPr="00373F36">
        <w:rPr>
          <w:rFonts w:ascii="Times New Roman" w:hAnsi="Times New Roman"/>
          <w:color w:val="000000"/>
          <w:spacing w:val="1"/>
          <w:sz w:val="24"/>
          <w:szCs w:val="24"/>
        </w:rPr>
        <w:t>S</w:t>
      </w:r>
      <w:r w:rsidRPr="00373F36">
        <w:rPr>
          <w:rFonts w:ascii="Times New Roman" w:hAnsi="Times New Roman"/>
          <w:color w:val="000000"/>
          <w:sz w:val="24"/>
          <w:szCs w:val="24"/>
        </w:rPr>
        <w:t>o</w:t>
      </w:r>
      <w:r w:rsidRPr="00373F36">
        <w:rPr>
          <w:rFonts w:ascii="Times New Roman" w:hAnsi="Times New Roman"/>
          <w:color w:val="000000"/>
          <w:spacing w:val="3"/>
          <w:sz w:val="24"/>
          <w:szCs w:val="24"/>
        </w:rPr>
        <w:t>s</w:t>
      </w:r>
      <w:r w:rsidRPr="00373F36">
        <w:rPr>
          <w:rFonts w:ascii="Times New Roman" w:hAnsi="Times New Roman"/>
          <w:color w:val="000000"/>
          <w:spacing w:val="-5"/>
          <w:sz w:val="24"/>
          <w:szCs w:val="24"/>
        </w:rPr>
        <w:t>y</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 xml:space="preserve">l </w:t>
      </w:r>
      <w:r w:rsidRPr="00373F36">
        <w:rPr>
          <w:rFonts w:ascii="Times New Roman" w:hAnsi="Times New Roman"/>
          <w:color w:val="000000"/>
          <w:spacing w:val="1"/>
          <w:sz w:val="24"/>
          <w:szCs w:val="24"/>
        </w:rPr>
        <w:t>S</w:t>
      </w:r>
      <w:r w:rsidRPr="00373F36">
        <w:rPr>
          <w:rFonts w:ascii="Times New Roman" w:hAnsi="Times New Roman"/>
          <w:color w:val="000000"/>
          <w:spacing w:val="3"/>
          <w:sz w:val="24"/>
          <w:szCs w:val="24"/>
        </w:rPr>
        <w:t>i</w:t>
      </w:r>
      <w:r w:rsidRPr="00373F36">
        <w:rPr>
          <w:rFonts w:ascii="Times New Roman" w:hAnsi="Times New Roman"/>
          <w:color w:val="000000"/>
          <w:spacing w:val="-2"/>
          <w:sz w:val="24"/>
          <w:szCs w:val="24"/>
        </w:rPr>
        <w:t>g</w:t>
      </w:r>
      <w:r w:rsidRPr="00373F36">
        <w:rPr>
          <w:rFonts w:ascii="Times New Roman" w:hAnsi="Times New Roman"/>
          <w:color w:val="000000"/>
          <w:sz w:val="24"/>
          <w:szCs w:val="24"/>
        </w:rPr>
        <w:t>o</w:t>
      </w:r>
      <w:r w:rsidRPr="00373F36">
        <w:rPr>
          <w:rFonts w:ascii="Times New Roman" w:hAnsi="Times New Roman"/>
          <w:color w:val="000000"/>
          <w:spacing w:val="-1"/>
          <w:sz w:val="24"/>
          <w:szCs w:val="24"/>
        </w:rPr>
        <w:t>r</w:t>
      </w:r>
      <w:r w:rsidRPr="00373F36">
        <w:rPr>
          <w:rFonts w:ascii="Times New Roman" w:hAnsi="Times New Roman"/>
          <w:color w:val="000000"/>
          <w:spacing w:val="3"/>
          <w:sz w:val="24"/>
          <w:szCs w:val="24"/>
        </w:rPr>
        <w:t>t</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l</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rve</w:t>
      </w:r>
      <w:r w:rsidRPr="00373F36">
        <w:rPr>
          <w:rFonts w:ascii="Times New Roman" w:hAnsi="Times New Roman"/>
          <w:color w:val="000000"/>
          <w:spacing w:val="2"/>
          <w:sz w:val="24"/>
          <w:szCs w:val="24"/>
        </w:rPr>
        <w:t>G</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n</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 xml:space="preserve">l </w:t>
      </w:r>
      <w:r w:rsidRPr="00373F36">
        <w:rPr>
          <w:rFonts w:ascii="Times New Roman" w:hAnsi="Times New Roman"/>
          <w:color w:val="000000"/>
          <w:spacing w:val="1"/>
          <w:sz w:val="24"/>
          <w:szCs w:val="24"/>
        </w:rPr>
        <w:t>Sa</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 xml:space="preserve">lık </w:t>
      </w:r>
      <w:r w:rsidRPr="00373F36">
        <w:rPr>
          <w:rFonts w:ascii="Times New Roman" w:hAnsi="Times New Roman"/>
          <w:color w:val="000000"/>
          <w:spacing w:val="1"/>
          <w:sz w:val="24"/>
          <w:szCs w:val="24"/>
        </w:rPr>
        <w:t>S</w:t>
      </w:r>
      <w:r w:rsidRPr="00373F36">
        <w:rPr>
          <w:rFonts w:ascii="Times New Roman" w:hAnsi="Times New Roman"/>
          <w:color w:val="000000"/>
          <w:sz w:val="24"/>
          <w:szCs w:val="24"/>
        </w:rPr>
        <w:t>i</w:t>
      </w:r>
      <w:r w:rsidRPr="00373F36">
        <w:rPr>
          <w:rFonts w:ascii="Times New Roman" w:hAnsi="Times New Roman"/>
          <w:color w:val="000000"/>
          <w:spacing w:val="-2"/>
          <w:sz w:val="24"/>
          <w:szCs w:val="24"/>
        </w:rPr>
        <w:t>g</w:t>
      </w:r>
      <w:r w:rsidRPr="00373F36">
        <w:rPr>
          <w:rFonts w:ascii="Times New Roman" w:hAnsi="Times New Roman"/>
          <w:color w:val="000000"/>
          <w:spacing w:val="2"/>
          <w:sz w:val="24"/>
          <w:szCs w:val="24"/>
        </w:rPr>
        <w:t>o</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t</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sı K</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nunu</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 xml:space="preserve">657 </w:t>
      </w:r>
      <w:r w:rsidRPr="00373F36">
        <w:rPr>
          <w:rFonts w:ascii="Times New Roman" w:hAnsi="Times New Roman"/>
          <w:color w:val="000000"/>
          <w:spacing w:val="1"/>
          <w:sz w:val="24"/>
          <w:szCs w:val="24"/>
        </w:rPr>
        <w:t>Sa</w:t>
      </w:r>
      <w:r w:rsidRPr="00373F36">
        <w:rPr>
          <w:rFonts w:ascii="Times New Roman" w:hAnsi="Times New Roman"/>
          <w:color w:val="000000"/>
          <w:spacing w:val="-5"/>
          <w:sz w:val="24"/>
          <w:szCs w:val="24"/>
        </w:rPr>
        <w:t>y</w:t>
      </w:r>
      <w:r w:rsidRPr="00373F36">
        <w:rPr>
          <w:rFonts w:ascii="Times New Roman" w:hAnsi="Times New Roman"/>
          <w:color w:val="000000"/>
          <w:sz w:val="24"/>
          <w:szCs w:val="24"/>
        </w:rPr>
        <w:t>ılı DMK</w:t>
      </w:r>
    </w:p>
    <w:p w:rsidR="00033A32" w:rsidRPr="00373F36" w:rsidRDefault="00033A32" w:rsidP="007C77FD">
      <w:pPr>
        <w:spacing w:before="60"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 xml:space="preserve">7126 </w:t>
      </w:r>
      <w:r w:rsidRPr="00373F36">
        <w:rPr>
          <w:rFonts w:ascii="Times New Roman" w:hAnsi="Times New Roman"/>
          <w:color w:val="000000"/>
          <w:spacing w:val="1"/>
          <w:sz w:val="24"/>
          <w:szCs w:val="24"/>
        </w:rPr>
        <w:t>Sa</w:t>
      </w:r>
      <w:r w:rsidRPr="00373F36">
        <w:rPr>
          <w:rFonts w:ascii="Times New Roman" w:hAnsi="Times New Roman"/>
          <w:color w:val="000000"/>
          <w:spacing w:val="-5"/>
          <w:sz w:val="24"/>
          <w:szCs w:val="24"/>
        </w:rPr>
        <w:t>y</w:t>
      </w:r>
      <w:r w:rsidRPr="00373F36">
        <w:rPr>
          <w:rFonts w:ascii="Times New Roman" w:hAnsi="Times New Roman"/>
          <w:color w:val="000000"/>
          <w:sz w:val="24"/>
          <w:szCs w:val="24"/>
        </w:rPr>
        <w:t xml:space="preserve">ılı </w:t>
      </w:r>
      <w:r w:rsidRPr="00373F36">
        <w:rPr>
          <w:rFonts w:ascii="Times New Roman" w:hAnsi="Times New Roman"/>
          <w:color w:val="000000"/>
          <w:spacing w:val="1"/>
          <w:sz w:val="24"/>
          <w:szCs w:val="24"/>
        </w:rPr>
        <w:t>S</w:t>
      </w:r>
      <w:r w:rsidRPr="00373F36">
        <w:rPr>
          <w:rFonts w:ascii="Times New Roman" w:hAnsi="Times New Roman"/>
          <w:color w:val="000000"/>
          <w:sz w:val="24"/>
          <w:szCs w:val="24"/>
        </w:rPr>
        <w:t xml:space="preserve">ivil </w:t>
      </w:r>
      <w:r w:rsidRPr="00373F36">
        <w:rPr>
          <w:rFonts w:ascii="Times New Roman" w:hAnsi="Times New Roman"/>
          <w:color w:val="000000"/>
          <w:spacing w:val="1"/>
          <w:sz w:val="24"/>
          <w:szCs w:val="24"/>
        </w:rPr>
        <w:t>S</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vu</w:t>
      </w:r>
      <w:r w:rsidRPr="00373F36">
        <w:rPr>
          <w:rFonts w:ascii="Times New Roman" w:hAnsi="Times New Roman"/>
          <w:color w:val="000000"/>
          <w:spacing w:val="-2"/>
          <w:sz w:val="24"/>
          <w:szCs w:val="24"/>
        </w:rPr>
        <w:t>n</w:t>
      </w:r>
      <w:r w:rsidRPr="00373F36">
        <w:rPr>
          <w:rFonts w:ascii="Times New Roman" w:hAnsi="Times New Roman"/>
          <w:color w:val="000000"/>
          <w:sz w:val="24"/>
          <w:szCs w:val="24"/>
        </w:rPr>
        <w:t>maK</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nunu</w:t>
      </w:r>
    </w:p>
    <w:p w:rsidR="00033A32" w:rsidRPr="00373F36" w:rsidRDefault="00033A32" w:rsidP="007C77FD">
      <w:pPr>
        <w:spacing w:before="60"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pacing w:val="2"/>
          <w:sz w:val="24"/>
          <w:szCs w:val="24"/>
        </w:rPr>
        <w:t>A</w:t>
      </w:r>
      <w:r w:rsidRPr="00373F36">
        <w:rPr>
          <w:rFonts w:ascii="Times New Roman" w:hAnsi="Times New Roman"/>
          <w:color w:val="000000"/>
          <w:spacing w:val="-5"/>
          <w:sz w:val="24"/>
          <w:szCs w:val="24"/>
        </w:rPr>
        <w:t>y</w:t>
      </w:r>
      <w:r w:rsidRPr="00373F36">
        <w:rPr>
          <w:rFonts w:ascii="Times New Roman" w:hAnsi="Times New Roman"/>
          <w:color w:val="000000"/>
          <w:sz w:val="24"/>
          <w:szCs w:val="24"/>
        </w:rPr>
        <w:t>n</w:t>
      </w:r>
      <w:r w:rsidRPr="00373F36">
        <w:rPr>
          <w:rFonts w:ascii="Times New Roman" w:hAnsi="Times New Roman"/>
          <w:color w:val="000000"/>
          <w:spacing w:val="5"/>
          <w:sz w:val="24"/>
          <w:szCs w:val="24"/>
        </w:rPr>
        <w:t>i</w:t>
      </w:r>
      <w:r w:rsidRPr="00373F36">
        <w:rPr>
          <w:rFonts w:ascii="Times New Roman" w:hAnsi="Times New Roman"/>
          <w:color w:val="000000"/>
          <w:spacing w:val="-5"/>
          <w:sz w:val="24"/>
          <w:szCs w:val="24"/>
        </w:rPr>
        <w:t>y</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 xml:space="preserve">t </w:t>
      </w:r>
      <w:r w:rsidRPr="00373F36">
        <w:rPr>
          <w:rFonts w:ascii="Times New Roman" w:hAnsi="Times New Roman"/>
          <w:color w:val="000000"/>
          <w:spacing w:val="2"/>
          <w:sz w:val="24"/>
          <w:szCs w:val="24"/>
        </w:rPr>
        <w:t>T</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lim</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tn</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m</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si</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pacing w:val="-2"/>
          <w:sz w:val="24"/>
          <w:szCs w:val="24"/>
        </w:rPr>
        <w:t>B</w:t>
      </w:r>
      <w:r w:rsidRPr="00373F36">
        <w:rPr>
          <w:rFonts w:ascii="Times New Roman" w:hAnsi="Times New Roman"/>
          <w:color w:val="000000"/>
          <w:sz w:val="24"/>
          <w:szCs w:val="24"/>
        </w:rPr>
        <w:t>in</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l</w:t>
      </w:r>
      <w:r w:rsidRPr="00373F36">
        <w:rPr>
          <w:rFonts w:ascii="Times New Roman" w:hAnsi="Times New Roman"/>
          <w:color w:val="000000"/>
          <w:spacing w:val="-1"/>
          <w:sz w:val="24"/>
          <w:szCs w:val="24"/>
        </w:rPr>
        <w:t>ar</w:t>
      </w:r>
      <w:r w:rsidRPr="00373F36">
        <w:rPr>
          <w:rFonts w:ascii="Times New Roman" w:hAnsi="Times New Roman"/>
          <w:color w:val="000000"/>
          <w:sz w:val="24"/>
          <w:szCs w:val="24"/>
        </w:rPr>
        <w:t xml:space="preserve">ın </w:t>
      </w:r>
      <w:r w:rsidRPr="00373F36">
        <w:rPr>
          <w:rFonts w:ascii="Times New Roman" w:hAnsi="Times New Roman"/>
          <w:color w:val="000000"/>
          <w:spacing w:val="2"/>
          <w:sz w:val="24"/>
          <w:szCs w:val="24"/>
        </w:rPr>
        <w:t>Y</w:t>
      </w:r>
      <w:r w:rsidRPr="00373F36">
        <w:rPr>
          <w:rFonts w:ascii="Times New Roman" w:hAnsi="Times New Roman"/>
          <w:color w:val="000000"/>
          <w:spacing w:val="-1"/>
          <w:sz w:val="24"/>
          <w:szCs w:val="24"/>
        </w:rPr>
        <w:t>a</w:t>
      </w:r>
      <w:r w:rsidRPr="00373F36">
        <w:rPr>
          <w:rFonts w:ascii="Times New Roman" w:hAnsi="Times New Roman"/>
          <w:color w:val="000000"/>
          <w:spacing w:val="2"/>
          <w:sz w:val="24"/>
          <w:szCs w:val="24"/>
        </w:rPr>
        <w:t>n</w:t>
      </w:r>
      <w:r w:rsidRPr="00373F36">
        <w:rPr>
          <w:rFonts w:ascii="Times New Roman" w:hAnsi="Times New Roman"/>
          <w:color w:val="000000"/>
          <w:spacing w:val="-2"/>
          <w:sz w:val="24"/>
          <w:szCs w:val="24"/>
        </w:rPr>
        <w:t>g</w:t>
      </w:r>
      <w:r w:rsidRPr="00373F36">
        <w:rPr>
          <w:rFonts w:ascii="Times New Roman" w:hAnsi="Times New Roman"/>
          <w:color w:val="000000"/>
          <w:sz w:val="24"/>
          <w:szCs w:val="24"/>
        </w:rPr>
        <w:t>ınd</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n Ko</w:t>
      </w:r>
      <w:r w:rsidRPr="00373F36">
        <w:rPr>
          <w:rFonts w:ascii="Times New Roman" w:hAnsi="Times New Roman"/>
          <w:color w:val="000000"/>
          <w:spacing w:val="2"/>
          <w:sz w:val="24"/>
          <w:szCs w:val="24"/>
        </w:rPr>
        <w:t>r</w:t>
      </w:r>
      <w:r w:rsidRPr="00373F36">
        <w:rPr>
          <w:rFonts w:ascii="Times New Roman" w:hAnsi="Times New Roman"/>
          <w:color w:val="000000"/>
          <w:sz w:val="24"/>
          <w:szCs w:val="24"/>
        </w:rPr>
        <w:t>unm</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sı H</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kkındaYön</w:t>
      </w:r>
      <w:r w:rsidRPr="00373F36">
        <w:rPr>
          <w:rFonts w:ascii="Times New Roman" w:hAnsi="Times New Roman"/>
          <w:color w:val="000000"/>
          <w:spacing w:val="-1"/>
          <w:sz w:val="24"/>
          <w:szCs w:val="24"/>
        </w:rPr>
        <w:t>e</w:t>
      </w:r>
      <w:r w:rsidRPr="00373F36">
        <w:rPr>
          <w:rFonts w:ascii="Times New Roman" w:hAnsi="Times New Roman"/>
          <w:color w:val="000000"/>
          <w:spacing w:val="3"/>
          <w:sz w:val="24"/>
          <w:szCs w:val="24"/>
        </w:rPr>
        <w:t>t</w:t>
      </w:r>
      <w:r w:rsidRPr="00373F36">
        <w:rPr>
          <w:rFonts w:ascii="Times New Roman" w:hAnsi="Times New Roman"/>
          <w:color w:val="000000"/>
          <w:sz w:val="24"/>
          <w:szCs w:val="24"/>
        </w:rPr>
        <w:t>m</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lik</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pacing w:val="-3"/>
          <w:sz w:val="24"/>
          <w:szCs w:val="24"/>
        </w:rPr>
        <w:t>İ</w:t>
      </w:r>
      <w:r w:rsidRPr="00373F36">
        <w:rPr>
          <w:rFonts w:ascii="Times New Roman" w:hAnsi="Times New Roman"/>
          <w:color w:val="000000"/>
          <w:sz w:val="24"/>
          <w:szCs w:val="24"/>
        </w:rPr>
        <w:t>lk</w:t>
      </w:r>
      <w:r w:rsidRPr="00373F36">
        <w:rPr>
          <w:rFonts w:ascii="Times New Roman" w:hAnsi="Times New Roman"/>
          <w:color w:val="000000"/>
          <w:spacing w:val="2"/>
          <w:sz w:val="24"/>
          <w:szCs w:val="24"/>
        </w:rPr>
        <w:t>ö</w:t>
      </w:r>
      <w:r w:rsidRPr="00373F36">
        <w:rPr>
          <w:rFonts w:ascii="Times New Roman" w:hAnsi="Times New Roman"/>
          <w:color w:val="000000"/>
          <w:spacing w:val="-2"/>
          <w:sz w:val="24"/>
          <w:szCs w:val="24"/>
        </w:rPr>
        <w:t>ğ</w:t>
      </w:r>
      <w:r w:rsidRPr="00373F36">
        <w:rPr>
          <w:rFonts w:ascii="Times New Roman" w:hAnsi="Times New Roman"/>
          <w:color w:val="000000"/>
          <w:spacing w:val="2"/>
          <w:sz w:val="24"/>
          <w:szCs w:val="24"/>
        </w:rPr>
        <w:t>r</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tim ve</w:t>
      </w:r>
      <w:r w:rsidRPr="00373F36">
        <w:rPr>
          <w:rFonts w:ascii="Times New Roman" w:hAnsi="Times New Roman"/>
          <w:color w:val="000000"/>
          <w:spacing w:val="2"/>
          <w:sz w:val="24"/>
          <w:szCs w:val="24"/>
        </w:rPr>
        <w:t>O</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t</w:t>
      </w:r>
      <w:r w:rsidRPr="00373F36">
        <w:rPr>
          <w:rFonts w:ascii="Times New Roman" w:hAnsi="Times New Roman"/>
          <w:color w:val="000000"/>
          <w:spacing w:val="-1"/>
          <w:sz w:val="24"/>
          <w:szCs w:val="24"/>
        </w:rPr>
        <w:t>a</w:t>
      </w:r>
      <w:r w:rsidRPr="00373F36">
        <w:rPr>
          <w:rFonts w:ascii="Times New Roman" w:hAnsi="Times New Roman"/>
          <w:color w:val="000000"/>
          <w:spacing w:val="2"/>
          <w:sz w:val="24"/>
          <w:szCs w:val="24"/>
        </w:rPr>
        <w:t>ö</w:t>
      </w:r>
      <w:r w:rsidRPr="00373F36">
        <w:rPr>
          <w:rFonts w:ascii="Times New Roman" w:hAnsi="Times New Roman"/>
          <w:color w:val="000000"/>
          <w:spacing w:val="-2"/>
          <w:sz w:val="24"/>
          <w:szCs w:val="24"/>
        </w:rPr>
        <w:t>ğ</w:t>
      </w:r>
      <w:r w:rsidRPr="00373F36">
        <w:rPr>
          <w:rFonts w:ascii="Times New Roman" w:hAnsi="Times New Roman"/>
          <w:color w:val="000000"/>
          <w:spacing w:val="2"/>
          <w:sz w:val="24"/>
          <w:szCs w:val="24"/>
        </w:rPr>
        <w:t>r</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tim Ku</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uml</w:t>
      </w:r>
      <w:r w:rsidRPr="00373F36">
        <w:rPr>
          <w:rFonts w:ascii="Times New Roman" w:hAnsi="Times New Roman"/>
          <w:color w:val="000000"/>
          <w:spacing w:val="-1"/>
          <w:sz w:val="24"/>
          <w:szCs w:val="24"/>
        </w:rPr>
        <w:t>ar</w:t>
      </w:r>
      <w:r w:rsidRPr="00373F36">
        <w:rPr>
          <w:rFonts w:ascii="Times New Roman" w:hAnsi="Times New Roman"/>
          <w:color w:val="000000"/>
          <w:sz w:val="24"/>
          <w:szCs w:val="24"/>
        </w:rPr>
        <w:t xml:space="preserve">ında </w:t>
      </w:r>
      <w:r w:rsidRPr="00373F36">
        <w:rPr>
          <w:rFonts w:ascii="Times New Roman" w:hAnsi="Times New Roman"/>
          <w:color w:val="000000"/>
          <w:spacing w:val="1"/>
          <w:sz w:val="24"/>
          <w:szCs w:val="24"/>
        </w:rPr>
        <w:t>P</w:t>
      </w:r>
      <w:r w:rsidRPr="00373F36">
        <w:rPr>
          <w:rFonts w:ascii="Times New Roman" w:hAnsi="Times New Roman"/>
          <w:color w:val="000000"/>
          <w:spacing w:val="-1"/>
          <w:sz w:val="24"/>
          <w:szCs w:val="24"/>
        </w:rPr>
        <w:t>a</w:t>
      </w:r>
      <w:r w:rsidRPr="00373F36">
        <w:rPr>
          <w:rFonts w:ascii="Times New Roman" w:hAnsi="Times New Roman"/>
          <w:color w:val="000000"/>
          <w:spacing w:val="2"/>
          <w:sz w:val="24"/>
          <w:szCs w:val="24"/>
        </w:rPr>
        <w:t>r</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sız Y</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 xml:space="preserve">tılılık, </w:t>
      </w:r>
      <w:r w:rsidRPr="00373F36">
        <w:rPr>
          <w:rFonts w:ascii="Times New Roman" w:hAnsi="Times New Roman"/>
          <w:color w:val="000000"/>
          <w:spacing w:val="-2"/>
          <w:sz w:val="24"/>
          <w:szCs w:val="24"/>
        </w:rPr>
        <w:t>B</w:t>
      </w:r>
      <w:r w:rsidRPr="00373F36">
        <w:rPr>
          <w:rFonts w:ascii="Times New Roman" w:hAnsi="Times New Roman"/>
          <w:color w:val="000000"/>
          <w:sz w:val="24"/>
          <w:szCs w:val="24"/>
        </w:rPr>
        <w:t>u</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 xml:space="preserve">s ve </w:t>
      </w:r>
      <w:r w:rsidRPr="00373F36">
        <w:rPr>
          <w:rFonts w:ascii="Times New Roman" w:hAnsi="Times New Roman"/>
          <w:color w:val="000000"/>
          <w:spacing w:val="1"/>
          <w:sz w:val="24"/>
          <w:szCs w:val="24"/>
        </w:rPr>
        <w:t>S</w:t>
      </w:r>
      <w:r w:rsidRPr="00373F36">
        <w:rPr>
          <w:rFonts w:ascii="Times New Roman" w:hAnsi="Times New Roman"/>
          <w:color w:val="000000"/>
          <w:sz w:val="24"/>
          <w:szCs w:val="24"/>
        </w:rPr>
        <w:t>o</w:t>
      </w:r>
      <w:r w:rsidRPr="00373F36">
        <w:rPr>
          <w:rFonts w:ascii="Times New Roman" w:hAnsi="Times New Roman"/>
          <w:color w:val="000000"/>
          <w:spacing w:val="3"/>
          <w:sz w:val="24"/>
          <w:szCs w:val="24"/>
        </w:rPr>
        <w:t>s</w:t>
      </w:r>
      <w:r w:rsidRPr="00373F36">
        <w:rPr>
          <w:rFonts w:ascii="Times New Roman" w:hAnsi="Times New Roman"/>
          <w:color w:val="000000"/>
          <w:spacing w:val="-5"/>
          <w:sz w:val="24"/>
          <w:szCs w:val="24"/>
        </w:rPr>
        <w:t>y</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l Y</w:t>
      </w:r>
      <w:r w:rsidRPr="00373F36">
        <w:rPr>
          <w:rFonts w:ascii="Times New Roman" w:hAnsi="Times New Roman"/>
          <w:color w:val="000000"/>
          <w:spacing w:val="-1"/>
          <w:sz w:val="24"/>
          <w:szCs w:val="24"/>
        </w:rPr>
        <w:t>ar</w:t>
      </w:r>
      <w:r w:rsidRPr="00373F36">
        <w:rPr>
          <w:rFonts w:ascii="Times New Roman" w:hAnsi="Times New Roman"/>
          <w:color w:val="000000"/>
          <w:sz w:val="24"/>
          <w:szCs w:val="24"/>
        </w:rPr>
        <w:t>dıml</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r</w:t>
      </w:r>
      <w:r w:rsidRPr="00373F36">
        <w:rPr>
          <w:rFonts w:ascii="Times New Roman" w:hAnsi="Times New Roman"/>
          <w:sz w:val="24"/>
          <w:szCs w:val="24"/>
        </w:rPr>
        <w:t xml:space="preserve"> Yön</w:t>
      </w:r>
      <w:r w:rsidRPr="00373F36">
        <w:rPr>
          <w:rFonts w:ascii="Times New Roman" w:hAnsi="Times New Roman"/>
          <w:spacing w:val="-1"/>
          <w:sz w:val="24"/>
          <w:szCs w:val="24"/>
        </w:rPr>
        <w:t>e</w:t>
      </w:r>
      <w:r w:rsidRPr="00373F36">
        <w:rPr>
          <w:rFonts w:ascii="Times New Roman" w:hAnsi="Times New Roman"/>
          <w:sz w:val="24"/>
          <w:szCs w:val="24"/>
        </w:rPr>
        <w:t>tm</w:t>
      </w:r>
      <w:r w:rsidRPr="00373F36">
        <w:rPr>
          <w:rFonts w:ascii="Times New Roman" w:hAnsi="Times New Roman"/>
          <w:spacing w:val="-1"/>
          <w:sz w:val="24"/>
          <w:szCs w:val="24"/>
        </w:rPr>
        <w:t>e</w:t>
      </w:r>
      <w:r w:rsidRPr="00373F36">
        <w:rPr>
          <w:rFonts w:ascii="Times New Roman" w:hAnsi="Times New Roman"/>
          <w:sz w:val="24"/>
          <w:szCs w:val="24"/>
        </w:rPr>
        <w:t>li</w:t>
      </w:r>
      <w:r w:rsidRPr="00373F36">
        <w:rPr>
          <w:rFonts w:ascii="Times New Roman" w:hAnsi="Times New Roman"/>
          <w:spacing w:val="-2"/>
          <w:sz w:val="24"/>
          <w:szCs w:val="24"/>
        </w:rPr>
        <w:t>ğ</w:t>
      </w:r>
      <w:r w:rsidRPr="00373F36">
        <w:rPr>
          <w:rFonts w:ascii="Times New Roman" w:hAnsi="Times New Roman"/>
          <w:sz w:val="24"/>
          <w:szCs w:val="24"/>
        </w:rPr>
        <w:t>i</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pacing w:val="-3"/>
          <w:sz w:val="24"/>
          <w:szCs w:val="24"/>
        </w:rPr>
        <w:t>İ</w:t>
      </w:r>
      <w:r w:rsidRPr="00373F36">
        <w:rPr>
          <w:rFonts w:ascii="Times New Roman" w:hAnsi="Times New Roman"/>
          <w:color w:val="000000"/>
          <w:sz w:val="24"/>
          <w:szCs w:val="24"/>
        </w:rPr>
        <w:t>lk</w:t>
      </w:r>
      <w:r w:rsidRPr="00373F36">
        <w:rPr>
          <w:rFonts w:ascii="Times New Roman" w:hAnsi="Times New Roman"/>
          <w:color w:val="000000"/>
          <w:spacing w:val="2"/>
          <w:sz w:val="24"/>
          <w:szCs w:val="24"/>
        </w:rPr>
        <w:t>ö</w:t>
      </w:r>
      <w:r w:rsidRPr="00373F36">
        <w:rPr>
          <w:rFonts w:ascii="Times New Roman" w:hAnsi="Times New Roman"/>
          <w:color w:val="000000"/>
          <w:spacing w:val="-2"/>
          <w:sz w:val="24"/>
          <w:szCs w:val="24"/>
        </w:rPr>
        <w:t>ğ</w:t>
      </w:r>
      <w:r w:rsidRPr="00373F36">
        <w:rPr>
          <w:rFonts w:ascii="Times New Roman" w:hAnsi="Times New Roman"/>
          <w:color w:val="000000"/>
          <w:spacing w:val="2"/>
          <w:sz w:val="24"/>
          <w:szCs w:val="24"/>
        </w:rPr>
        <w:t>r</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tim veO</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t</w:t>
      </w:r>
      <w:r w:rsidRPr="00373F36">
        <w:rPr>
          <w:rFonts w:ascii="Times New Roman" w:hAnsi="Times New Roman"/>
          <w:color w:val="000000"/>
          <w:spacing w:val="-1"/>
          <w:sz w:val="24"/>
          <w:szCs w:val="24"/>
        </w:rPr>
        <w:t>a</w:t>
      </w:r>
      <w:r w:rsidRPr="00373F36">
        <w:rPr>
          <w:rFonts w:ascii="Times New Roman" w:hAnsi="Times New Roman"/>
          <w:color w:val="000000"/>
          <w:spacing w:val="2"/>
          <w:sz w:val="24"/>
          <w:szCs w:val="24"/>
        </w:rPr>
        <w:t>ö</w:t>
      </w:r>
      <w:r w:rsidRPr="00373F36">
        <w:rPr>
          <w:rFonts w:ascii="Times New Roman" w:hAnsi="Times New Roman"/>
          <w:color w:val="000000"/>
          <w:spacing w:val="-2"/>
          <w:sz w:val="24"/>
          <w:szCs w:val="24"/>
        </w:rPr>
        <w:t>ğ</w:t>
      </w:r>
      <w:r w:rsidRPr="00373F36">
        <w:rPr>
          <w:rFonts w:ascii="Times New Roman" w:hAnsi="Times New Roman"/>
          <w:color w:val="000000"/>
          <w:spacing w:val="2"/>
          <w:sz w:val="24"/>
          <w:szCs w:val="24"/>
        </w:rPr>
        <w:t>r</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timde</w:t>
      </w:r>
      <w:r w:rsidRPr="00373F36">
        <w:rPr>
          <w:rFonts w:ascii="Times New Roman" w:hAnsi="Times New Roman"/>
          <w:color w:val="000000"/>
          <w:spacing w:val="1"/>
          <w:sz w:val="24"/>
          <w:szCs w:val="24"/>
        </w:rPr>
        <w:t>P</w:t>
      </w:r>
      <w:r w:rsidRPr="00373F36">
        <w:rPr>
          <w:rFonts w:ascii="Times New Roman" w:hAnsi="Times New Roman"/>
          <w:color w:val="000000"/>
          <w:spacing w:val="-1"/>
          <w:sz w:val="24"/>
          <w:szCs w:val="24"/>
        </w:rPr>
        <w:t>ara</w:t>
      </w:r>
      <w:r w:rsidRPr="00373F36">
        <w:rPr>
          <w:rFonts w:ascii="Times New Roman" w:hAnsi="Times New Roman"/>
          <w:color w:val="000000"/>
          <w:sz w:val="24"/>
          <w:szCs w:val="24"/>
        </w:rPr>
        <w:t>sızY</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 xml:space="preserve">tılı </w:t>
      </w:r>
      <w:r w:rsidRPr="00373F36">
        <w:rPr>
          <w:rFonts w:ascii="Times New Roman" w:hAnsi="Times New Roman"/>
          <w:color w:val="000000"/>
          <w:spacing w:val="2"/>
          <w:sz w:val="24"/>
          <w:szCs w:val="24"/>
        </w:rPr>
        <w:t>V</w:t>
      </w:r>
      <w:r w:rsidRPr="00373F36">
        <w:rPr>
          <w:rFonts w:ascii="Times New Roman" w:hAnsi="Times New Roman"/>
          <w:color w:val="000000"/>
          <w:spacing w:val="4"/>
          <w:sz w:val="24"/>
          <w:szCs w:val="24"/>
        </w:rPr>
        <w:t>e</w:t>
      </w:r>
      <w:r w:rsidRPr="00373F36">
        <w:rPr>
          <w:rFonts w:ascii="Times New Roman" w:hAnsi="Times New Roman"/>
          <w:color w:val="000000"/>
          <w:spacing w:val="-5"/>
          <w:sz w:val="24"/>
          <w:szCs w:val="24"/>
        </w:rPr>
        <w:t>y</w:t>
      </w:r>
      <w:r w:rsidRPr="00373F36">
        <w:rPr>
          <w:rFonts w:ascii="Times New Roman" w:hAnsi="Times New Roman"/>
          <w:color w:val="000000"/>
          <w:sz w:val="24"/>
          <w:szCs w:val="24"/>
        </w:rPr>
        <w:t>a</w:t>
      </w:r>
      <w:r w:rsidRPr="00373F36">
        <w:rPr>
          <w:rFonts w:ascii="Times New Roman" w:hAnsi="Times New Roman"/>
          <w:color w:val="000000"/>
          <w:spacing w:val="-2"/>
          <w:sz w:val="24"/>
          <w:szCs w:val="24"/>
        </w:rPr>
        <w:t>B</w:t>
      </w:r>
      <w:r w:rsidRPr="00373F36">
        <w:rPr>
          <w:rFonts w:ascii="Times New Roman" w:hAnsi="Times New Roman"/>
          <w:color w:val="000000"/>
          <w:sz w:val="24"/>
          <w:szCs w:val="24"/>
        </w:rPr>
        <w:t>u</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 xml:space="preserve">slu </w:t>
      </w:r>
      <w:r w:rsidRPr="00373F36">
        <w:rPr>
          <w:rFonts w:ascii="Times New Roman" w:hAnsi="Times New Roman"/>
          <w:color w:val="000000"/>
          <w:spacing w:val="2"/>
          <w:sz w:val="24"/>
          <w:szCs w:val="24"/>
        </w:rPr>
        <w:t>Ö</w:t>
      </w:r>
      <w:r w:rsidRPr="00373F36">
        <w:rPr>
          <w:rFonts w:ascii="Times New Roman" w:hAnsi="Times New Roman"/>
          <w:color w:val="000000"/>
          <w:sz w:val="24"/>
          <w:szCs w:val="24"/>
        </w:rPr>
        <w:t>ğ</w:t>
      </w:r>
      <w:r w:rsidRPr="00373F36">
        <w:rPr>
          <w:rFonts w:ascii="Times New Roman" w:hAnsi="Times New Roman"/>
          <w:color w:val="000000"/>
          <w:spacing w:val="-1"/>
          <w:sz w:val="24"/>
          <w:szCs w:val="24"/>
        </w:rPr>
        <w:t>re</w:t>
      </w:r>
      <w:r w:rsidRPr="00373F36">
        <w:rPr>
          <w:rFonts w:ascii="Times New Roman" w:hAnsi="Times New Roman"/>
          <w:color w:val="000000"/>
          <w:sz w:val="24"/>
          <w:szCs w:val="24"/>
        </w:rPr>
        <w:t>n</w:t>
      </w:r>
      <w:r w:rsidRPr="00373F36">
        <w:rPr>
          <w:rFonts w:ascii="Times New Roman" w:hAnsi="Times New Roman"/>
          <w:color w:val="000000"/>
          <w:spacing w:val="-1"/>
          <w:sz w:val="24"/>
          <w:szCs w:val="24"/>
        </w:rPr>
        <w:t>c</w:t>
      </w:r>
      <w:r w:rsidRPr="00373F36">
        <w:rPr>
          <w:rFonts w:ascii="Times New Roman" w:hAnsi="Times New Roman"/>
          <w:color w:val="000000"/>
          <w:sz w:val="24"/>
          <w:szCs w:val="24"/>
        </w:rPr>
        <w:t>iOkutmave</w:t>
      </w:r>
      <w:r w:rsidRPr="00373F36">
        <w:rPr>
          <w:rFonts w:ascii="Times New Roman" w:hAnsi="Times New Roman"/>
          <w:color w:val="000000"/>
          <w:spacing w:val="-2"/>
          <w:sz w:val="24"/>
          <w:szCs w:val="24"/>
        </w:rPr>
        <w:t>B</w:t>
      </w:r>
      <w:r w:rsidRPr="00373F36">
        <w:rPr>
          <w:rFonts w:ascii="Times New Roman" w:hAnsi="Times New Roman"/>
          <w:color w:val="000000"/>
          <w:sz w:val="24"/>
          <w:szCs w:val="24"/>
        </w:rPr>
        <w:t>unl</w:t>
      </w:r>
      <w:r w:rsidRPr="00373F36">
        <w:rPr>
          <w:rFonts w:ascii="Times New Roman" w:hAnsi="Times New Roman"/>
          <w:color w:val="000000"/>
          <w:spacing w:val="-1"/>
          <w:sz w:val="24"/>
          <w:szCs w:val="24"/>
        </w:rPr>
        <w:t>ar</w:t>
      </w:r>
      <w:r w:rsidRPr="00373F36">
        <w:rPr>
          <w:rFonts w:ascii="Times New Roman" w:hAnsi="Times New Roman"/>
          <w:color w:val="000000"/>
          <w:sz w:val="24"/>
          <w:szCs w:val="24"/>
        </w:rPr>
        <w:t>aY</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pıl</w:t>
      </w:r>
      <w:r w:rsidRPr="00373F36">
        <w:rPr>
          <w:rFonts w:ascii="Times New Roman" w:hAnsi="Times New Roman"/>
          <w:color w:val="000000"/>
          <w:spacing w:val="1"/>
          <w:sz w:val="24"/>
          <w:szCs w:val="24"/>
        </w:rPr>
        <w:t>a</w:t>
      </w:r>
      <w:r w:rsidRPr="00373F36">
        <w:rPr>
          <w:rFonts w:ascii="Times New Roman" w:hAnsi="Times New Roman"/>
          <w:color w:val="000000"/>
          <w:spacing w:val="-1"/>
          <w:sz w:val="24"/>
          <w:szCs w:val="24"/>
        </w:rPr>
        <w:t>c</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k</w:t>
      </w:r>
      <w:r w:rsidRPr="00373F36">
        <w:rPr>
          <w:rFonts w:ascii="Times New Roman" w:hAnsi="Times New Roman"/>
          <w:spacing w:val="1"/>
          <w:sz w:val="24"/>
          <w:szCs w:val="24"/>
        </w:rPr>
        <w:t>S</w:t>
      </w:r>
      <w:r w:rsidRPr="00373F36">
        <w:rPr>
          <w:rFonts w:ascii="Times New Roman" w:hAnsi="Times New Roman"/>
          <w:sz w:val="24"/>
          <w:szCs w:val="24"/>
        </w:rPr>
        <w:t>o</w:t>
      </w:r>
      <w:r w:rsidRPr="00373F36">
        <w:rPr>
          <w:rFonts w:ascii="Times New Roman" w:hAnsi="Times New Roman"/>
          <w:spacing w:val="3"/>
          <w:sz w:val="24"/>
          <w:szCs w:val="24"/>
        </w:rPr>
        <w:t>s</w:t>
      </w:r>
      <w:r w:rsidRPr="00373F36">
        <w:rPr>
          <w:rFonts w:ascii="Times New Roman" w:hAnsi="Times New Roman"/>
          <w:spacing w:val="-5"/>
          <w:sz w:val="24"/>
          <w:szCs w:val="24"/>
        </w:rPr>
        <w:t>y</w:t>
      </w:r>
      <w:r w:rsidRPr="00373F36">
        <w:rPr>
          <w:rFonts w:ascii="Times New Roman" w:hAnsi="Times New Roman"/>
          <w:spacing w:val="-1"/>
          <w:sz w:val="24"/>
          <w:szCs w:val="24"/>
        </w:rPr>
        <w:t>a</w:t>
      </w:r>
      <w:r w:rsidRPr="00373F36">
        <w:rPr>
          <w:rFonts w:ascii="Times New Roman" w:hAnsi="Times New Roman"/>
          <w:sz w:val="24"/>
          <w:szCs w:val="24"/>
        </w:rPr>
        <w:t>l Y</w:t>
      </w:r>
      <w:r w:rsidRPr="00373F36">
        <w:rPr>
          <w:rFonts w:ascii="Times New Roman" w:hAnsi="Times New Roman"/>
          <w:spacing w:val="1"/>
          <w:sz w:val="24"/>
          <w:szCs w:val="24"/>
        </w:rPr>
        <w:t>a</w:t>
      </w:r>
      <w:r w:rsidRPr="00373F36">
        <w:rPr>
          <w:rFonts w:ascii="Times New Roman" w:hAnsi="Times New Roman"/>
          <w:spacing w:val="-1"/>
          <w:sz w:val="24"/>
          <w:szCs w:val="24"/>
        </w:rPr>
        <w:t>r</w:t>
      </w:r>
      <w:r w:rsidRPr="00373F36">
        <w:rPr>
          <w:rFonts w:ascii="Times New Roman" w:hAnsi="Times New Roman"/>
          <w:sz w:val="24"/>
          <w:szCs w:val="24"/>
        </w:rPr>
        <w:t>dıml</w:t>
      </w:r>
      <w:r w:rsidRPr="00373F36">
        <w:rPr>
          <w:rFonts w:ascii="Times New Roman" w:hAnsi="Times New Roman"/>
          <w:spacing w:val="-1"/>
          <w:sz w:val="24"/>
          <w:szCs w:val="24"/>
        </w:rPr>
        <w:t>ar</w:t>
      </w:r>
      <w:r w:rsidRPr="00373F36">
        <w:rPr>
          <w:rFonts w:ascii="Times New Roman" w:hAnsi="Times New Roman"/>
          <w:sz w:val="24"/>
          <w:szCs w:val="24"/>
        </w:rPr>
        <w:t>a</w:t>
      </w:r>
      <w:r w:rsidRPr="00373F36">
        <w:rPr>
          <w:rFonts w:ascii="Times New Roman" w:hAnsi="Times New Roman"/>
          <w:spacing w:val="-3"/>
          <w:sz w:val="24"/>
          <w:szCs w:val="24"/>
        </w:rPr>
        <w:t>İ</w:t>
      </w:r>
      <w:r w:rsidRPr="00373F36">
        <w:rPr>
          <w:rFonts w:ascii="Times New Roman" w:hAnsi="Times New Roman"/>
          <w:sz w:val="24"/>
          <w:szCs w:val="24"/>
        </w:rPr>
        <w:t>lişk</w:t>
      </w:r>
      <w:r w:rsidRPr="00373F36">
        <w:rPr>
          <w:rFonts w:ascii="Times New Roman" w:hAnsi="Times New Roman"/>
          <w:spacing w:val="3"/>
          <w:sz w:val="24"/>
          <w:szCs w:val="24"/>
        </w:rPr>
        <w:t>i</w:t>
      </w:r>
      <w:r w:rsidRPr="00373F36">
        <w:rPr>
          <w:rFonts w:ascii="Times New Roman" w:hAnsi="Times New Roman"/>
          <w:sz w:val="24"/>
          <w:szCs w:val="24"/>
        </w:rPr>
        <w:t>n K</w:t>
      </w:r>
      <w:r w:rsidRPr="00373F36">
        <w:rPr>
          <w:rFonts w:ascii="Times New Roman" w:hAnsi="Times New Roman"/>
          <w:spacing w:val="-1"/>
          <w:sz w:val="24"/>
          <w:szCs w:val="24"/>
        </w:rPr>
        <w:t>a</w:t>
      </w:r>
      <w:r w:rsidRPr="00373F36">
        <w:rPr>
          <w:rFonts w:ascii="Times New Roman" w:hAnsi="Times New Roman"/>
          <w:sz w:val="24"/>
          <w:szCs w:val="24"/>
        </w:rPr>
        <w:t>nun</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MEBD</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mok</w:t>
      </w:r>
      <w:r w:rsidRPr="00373F36">
        <w:rPr>
          <w:rFonts w:ascii="Times New Roman" w:hAnsi="Times New Roman"/>
          <w:color w:val="000000"/>
          <w:spacing w:val="2"/>
          <w:sz w:val="24"/>
          <w:szCs w:val="24"/>
        </w:rPr>
        <w:t>r</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 xml:space="preserve">si </w:t>
      </w:r>
      <w:r w:rsidRPr="00373F36">
        <w:rPr>
          <w:rFonts w:ascii="Times New Roman" w:hAnsi="Times New Roman"/>
          <w:color w:val="000000"/>
          <w:spacing w:val="2"/>
          <w:sz w:val="24"/>
          <w:szCs w:val="24"/>
        </w:rPr>
        <w:t>E</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itimi veOkul M</w:t>
      </w:r>
      <w:r w:rsidRPr="00373F36">
        <w:rPr>
          <w:rFonts w:ascii="Times New Roman" w:hAnsi="Times New Roman"/>
          <w:color w:val="000000"/>
          <w:spacing w:val="-1"/>
          <w:sz w:val="24"/>
          <w:szCs w:val="24"/>
        </w:rPr>
        <w:t>ec</w:t>
      </w:r>
      <w:r w:rsidRPr="00373F36">
        <w:rPr>
          <w:rFonts w:ascii="Times New Roman" w:hAnsi="Times New Roman"/>
          <w:color w:val="000000"/>
          <w:sz w:val="24"/>
          <w:szCs w:val="24"/>
        </w:rPr>
        <w:t>lisl</w:t>
      </w:r>
      <w:r w:rsidRPr="00373F36">
        <w:rPr>
          <w:rFonts w:ascii="Times New Roman" w:hAnsi="Times New Roman"/>
          <w:color w:val="000000"/>
          <w:spacing w:val="-1"/>
          <w:sz w:val="24"/>
          <w:szCs w:val="24"/>
        </w:rPr>
        <w:t>er</w:t>
      </w:r>
      <w:r w:rsidRPr="00373F36">
        <w:rPr>
          <w:rFonts w:ascii="Times New Roman" w:hAnsi="Times New Roman"/>
          <w:color w:val="000000"/>
          <w:sz w:val="24"/>
          <w:szCs w:val="24"/>
        </w:rPr>
        <w:t>i Yön</w:t>
      </w:r>
      <w:r w:rsidRPr="00373F36">
        <w:rPr>
          <w:rFonts w:ascii="Times New Roman" w:hAnsi="Times New Roman"/>
          <w:color w:val="000000"/>
          <w:spacing w:val="1"/>
          <w:sz w:val="24"/>
          <w:szCs w:val="24"/>
        </w:rPr>
        <w:t>e</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g</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si</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MEBD</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nklik Yö</w:t>
      </w:r>
      <w:r w:rsidRPr="00373F36">
        <w:rPr>
          <w:rFonts w:ascii="Times New Roman" w:hAnsi="Times New Roman"/>
          <w:color w:val="000000"/>
          <w:spacing w:val="2"/>
          <w:sz w:val="24"/>
          <w:szCs w:val="24"/>
        </w:rPr>
        <w:t>n</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tm</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li</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i</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MEB</w:t>
      </w:r>
      <w:r w:rsidRPr="00373F36">
        <w:rPr>
          <w:rFonts w:ascii="Times New Roman" w:hAnsi="Times New Roman"/>
          <w:color w:val="000000"/>
          <w:spacing w:val="2"/>
          <w:sz w:val="24"/>
          <w:szCs w:val="24"/>
        </w:rPr>
        <w:t>E</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itim A</w:t>
      </w:r>
      <w:r w:rsidRPr="00373F36">
        <w:rPr>
          <w:rFonts w:ascii="Times New Roman" w:hAnsi="Times New Roman"/>
          <w:color w:val="000000"/>
          <w:spacing w:val="-1"/>
          <w:sz w:val="24"/>
          <w:szCs w:val="24"/>
        </w:rPr>
        <w:t>raç</w:t>
      </w:r>
      <w:r w:rsidRPr="00373F36">
        <w:rPr>
          <w:rFonts w:ascii="Times New Roman" w:hAnsi="Times New Roman"/>
          <w:color w:val="000000"/>
          <w:sz w:val="24"/>
          <w:szCs w:val="24"/>
        </w:rPr>
        <w:t>l</w:t>
      </w:r>
      <w:r w:rsidRPr="00373F36">
        <w:rPr>
          <w:rFonts w:ascii="Times New Roman" w:hAnsi="Times New Roman"/>
          <w:color w:val="000000"/>
          <w:spacing w:val="1"/>
          <w:sz w:val="24"/>
          <w:szCs w:val="24"/>
        </w:rPr>
        <w:t>a</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ı D</w:t>
      </w:r>
      <w:r w:rsidRPr="00373F36">
        <w:rPr>
          <w:rFonts w:ascii="Times New Roman" w:hAnsi="Times New Roman"/>
          <w:color w:val="000000"/>
          <w:spacing w:val="2"/>
          <w:sz w:val="24"/>
          <w:szCs w:val="24"/>
        </w:rPr>
        <w:t>o</w:t>
      </w:r>
      <w:r w:rsidRPr="00373F36">
        <w:rPr>
          <w:rFonts w:ascii="Times New Roman" w:hAnsi="Times New Roman"/>
          <w:color w:val="000000"/>
          <w:sz w:val="24"/>
          <w:szCs w:val="24"/>
        </w:rPr>
        <w:t>n</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tım D</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i</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e</w:t>
      </w:r>
      <w:r w:rsidRPr="00373F36">
        <w:rPr>
          <w:rFonts w:ascii="Times New Roman" w:hAnsi="Times New Roman"/>
          <w:color w:val="000000"/>
          <w:spacing w:val="-2"/>
          <w:sz w:val="24"/>
          <w:szCs w:val="24"/>
        </w:rPr>
        <w:t>B</w:t>
      </w:r>
      <w:r w:rsidRPr="00373F36">
        <w:rPr>
          <w:rFonts w:ascii="Times New Roman" w:hAnsi="Times New Roman"/>
          <w:color w:val="000000"/>
          <w:sz w:val="24"/>
          <w:szCs w:val="24"/>
        </w:rPr>
        <w:t>şk. G</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n</w:t>
      </w:r>
      <w:r w:rsidRPr="00373F36">
        <w:rPr>
          <w:rFonts w:ascii="Times New Roman" w:hAnsi="Times New Roman"/>
          <w:color w:val="000000"/>
          <w:spacing w:val="-1"/>
          <w:sz w:val="24"/>
          <w:szCs w:val="24"/>
        </w:rPr>
        <w:t>e</w:t>
      </w:r>
      <w:r w:rsidRPr="00373F36">
        <w:rPr>
          <w:rFonts w:ascii="Times New Roman" w:hAnsi="Times New Roman"/>
          <w:color w:val="000000"/>
          <w:spacing w:val="3"/>
          <w:sz w:val="24"/>
          <w:szCs w:val="24"/>
        </w:rPr>
        <w:t>l</w:t>
      </w:r>
      <w:r w:rsidRPr="00373F36">
        <w:rPr>
          <w:rFonts w:ascii="Times New Roman" w:hAnsi="Times New Roman"/>
          <w:color w:val="000000"/>
          <w:sz w:val="24"/>
          <w:szCs w:val="24"/>
        </w:rPr>
        <w:t>g</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si</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MEB</w:t>
      </w:r>
      <w:r w:rsidRPr="00373F36">
        <w:rPr>
          <w:rFonts w:ascii="Times New Roman" w:hAnsi="Times New Roman"/>
          <w:color w:val="000000"/>
          <w:spacing w:val="-3"/>
          <w:sz w:val="24"/>
          <w:szCs w:val="24"/>
        </w:rPr>
        <w:t>İ</w:t>
      </w:r>
      <w:r w:rsidRPr="00373F36">
        <w:rPr>
          <w:rFonts w:ascii="Times New Roman" w:hAnsi="Times New Roman"/>
          <w:color w:val="000000"/>
          <w:sz w:val="24"/>
          <w:szCs w:val="24"/>
        </w:rPr>
        <w:t>lk</w:t>
      </w:r>
      <w:r w:rsidRPr="00373F36">
        <w:rPr>
          <w:rFonts w:ascii="Times New Roman" w:hAnsi="Times New Roman"/>
          <w:color w:val="000000"/>
          <w:spacing w:val="2"/>
          <w:sz w:val="24"/>
          <w:szCs w:val="24"/>
        </w:rPr>
        <w:t>ö</w:t>
      </w:r>
      <w:r w:rsidRPr="00373F36">
        <w:rPr>
          <w:rFonts w:ascii="Times New Roman" w:hAnsi="Times New Roman"/>
          <w:color w:val="000000"/>
          <w:spacing w:val="-2"/>
          <w:sz w:val="24"/>
          <w:szCs w:val="24"/>
        </w:rPr>
        <w:t>ğ</w:t>
      </w:r>
      <w:r w:rsidRPr="00373F36">
        <w:rPr>
          <w:rFonts w:ascii="Times New Roman" w:hAnsi="Times New Roman"/>
          <w:color w:val="000000"/>
          <w:spacing w:val="2"/>
          <w:sz w:val="24"/>
          <w:szCs w:val="24"/>
        </w:rPr>
        <w:t>r</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tim veO</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taÖğ</w:t>
      </w:r>
      <w:r w:rsidRPr="00373F36">
        <w:rPr>
          <w:rFonts w:ascii="Times New Roman" w:hAnsi="Times New Roman"/>
          <w:color w:val="000000"/>
          <w:spacing w:val="-1"/>
          <w:sz w:val="24"/>
          <w:szCs w:val="24"/>
        </w:rPr>
        <w:t>re</w:t>
      </w:r>
      <w:r w:rsidRPr="00373F36">
        <w:rPr>
          <w:rFonts w:ascii="Times New Roman" w:hAnsi="Times New Roman"/>
          <w:color w:val="000000"/>
          <w:sz w:val="24"/>
          <w:szCs w:val="24"/>
        </w:rPr>
        <w:t>tim Ku</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uml</w:t>
      </w:r>
      <w:r w:rsidRPr="00373F36">
        <w:rPr>
          <w:rFonts w:ascii="Times New Roman" w:hAnsi="Times New Roman"/>
          <w:color w:val="000000"/>
          <w:spacing w:val="-1"/>
          <w:sz w:val="24"/>
          <w:szCs w:val="24"/>
        </w:rPr>
        <w:t>ar</w:t>
      </w:r>
      <w:r w:rsidRPr="00373F36">
        <w:rPr>
          <w:rFonts w:ascii="Times New Roman" w:hAnsi="Times New Roman"/>
          <w:color w:val="000000"/>
          <w:sz w:val="24"/>
          <w:szCs w:val="24"/>
        </w:rPr>
        <w:t xml:space="preserve">ı </w:t>
      </w:r>
      <w:r w:rsidRPr="00373F36">
        <w:rPr>
          <w:rFonts w:ascii="Times New Roman" w:hAnsi="Times New Roman"/>
          <w:color w:val="000000"/>
          <w:spacing w:val="1"/>
          <w:sz w:val="24"/>
          <w:szCs w:val="24"/>
        </w:rPr>
        <w:t>S</w:t>
      </w:r>
      <w:r w:rsidRPr="00373F36">
        <w:rPr>
          <w:rFonts w:ascii="Times New Roman" w:hAnsi="Times New Roman"/>
          <w:color w:val="000000"/>
          <w:sz w:val="24"/>
          <w:szCs w:val="24"/>
        </w:rPr>
        <w:t>o</w:t>
      </w:r>
      <w:r w:rsidRPr="00373F36">
        <w:rPr>
          <w:rFonts w:ascii="Times New Roman" w:hAnsi="Times New Roman"/>
          <w:color w:val="000000"/>
          <w:spacing w:val="3"/>
          <w:sz w:val="24"/>
          <w:szCs w:val="24"/>
        </w:rPr>
        <w:t>s</w:t>
      </w:r>
      <w:r w:rsidRPr="00373F36">
        <w:rPr>
          <w:rFonts w:ascii="Times New Roman" w:hAnsi="Times New Roman"/>
          <w:color w:val="000000"/>
          <w:spacing w:val="-2"/>
          <w:sz w:val="24"/>
          <w:szCs w:val="24"/>
        </w:rPr>
        <w:t>y</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l Etkinlikl</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rYön</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tm</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liği</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MEBM</w:t>
      </w:r>
      <w:r w:rsidRPr="00373F36">
        <w:rPr>
          <w:rFonts w:ascii="Times New Roman" w:hAnsi="Times New Roman"/>
          <w:color w:val="000000"/>
          <w:spacing w:val="-1"/>
          <w:sz w:val="24"/>
          <w:szCs w:val="24"/>
        </w:rPr>
        <w:t>er</w:t>
      </w:r>
      <w:r w:rsidRPr="00373F36">
        <w:rPr>
          <w:rFonts w:ascii="Times New Roman" w:hAnsi="Times New Roman"/>
          <w:color w:val="000000"/>
          <w:spacing w:val="2"/>
          <w:sz w:val="24"/>
          <w:szCs w:val="24"/>
        </w:rPr>
        <w:t>k</w:t>
      </w:r>
      <w:r w:rsidRPr="00373F36">
        <w:rPr>
          <w:rFonts w:ascii="Times New Roman" w:hAnsi="Times New Roman"/>
          <w:color w:val="000000"/>
          <w:spacing w:val="-1"/>
          <w:sz w:val="24"/>
          <w:szCs w:val="24"/>
        </w:rPr>
        <w:t>e</w:t>
      </w:r>
      <w:r w:rsidRPr="00373F36">
        <w:rPr>
          <w:rFonts w:ascii="Times New Roman" w:hAnsi="Times New Roman"/>
          <w:color w:val="000000"/>
          <w:spacing w:val="1"/>
          <w:sz w:val="24"/>
          <w:szCs w:val="24"/>
        </w:rPr>
        <w:t>z</w:t>
      </w:r>
      <w:r w:rsidRPr="00373F36">
        <w:rPr>
          <w:rFonts w:ascii="Times New Roman" w:hAnsi="Times New Roman"/>
          <w:color w:val="000000"/>
          <w:sz w:val="24"/>
          <w:szCs w:val="24"/>
        </w:rPr>
        <w:t xml:space="preserve">î </w:t>
      </w:r>
      <w:r w:rsidRPr="00373F36">
        <w:rPr>
          <w:rFonts w:ascii="Times New Roman" w:hAnsi="Times New Roman"/>
          <w:color w:val="000000"/>
          <w:spacing w:val="1"/>
          <w:sz w:val="24"/>
          <w:szCs w:val="24"/>
        </w:rPr>
        <w:t>S</w:t>
      </w:r>
      <w:r w:rsidRPr="00373F36">
        <w:rPr>
          <w:rFonts w:ascii="Times New Roman" w:hAnsi="Times New Roman"/>
          <w:color w:val="000000"/>
          <w:sz w:val="24"/>
          <w:szCs w:val="24"/>
        </w:rPr>
        <w:t>ist</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 xml:space="preserve">m </w:t>
      </w:r>
      <w:r w:rsidRPr="00373F36">
        <w:rPr>
          <w:rFonts w:ascii="Times New Roman" w:hAnsi="Times New Roman"/>
          <w:color w:val="000000"/>
          <w:spacing w:val="1"/>
          <w:sz w:val="24"/>
          <w:szCs w:val="24"/>
        </w:rPr>
        <w:t>S</w:t>
      </w:r>
      <w:r w:rsidRPr="00373F36">
        <w:rPr>
          <w:rFonts w:ascii="Times New Roman" w:hAnsi="Times New Roman"/>
          <w:color w:val="000000"/>
          <w:spacing w:val="-2"/>
          <w:sz w:val="24"/>
          <w:szCs w:val="24"/>
        </w:rPr>
        <w:t>ı</w:t>
      </w:r>
      <w:r w:rsidRPr="00373F36">
        <w:rPr>
          <w:rFonts w:ascii="Times New Roman" w:hAnsi="Times New Roman"/>
          <w:color w:val="000000"/>
          <w:sz w:val="24"/>
          <w:szCs w:val="24"/>
        </w:rPr>
        <w:t>n</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 xml:space="preserve">v </w:t>
      </w:r>
      <w:r w:rsidRPr="00373F36">
        <w:rPr>
          <w:rFonts w:ascii="Times New Roman" w:hAnsi="Times New Roman"/>
          <w:color w:val="000000"/>
          <w:spacing w:val="4"/>
          <w:sz w:val="24"/>
          <w:szCs w:val="24"/>
        </w:rPr>
        <w:t>U</w:t>
      </w:r>
      <w:r w:rsidRPr="00373F36">
        <w:rPr>
          <w:rFonts w:ascii="Times New Roman" w:hAnsi="Times New Roman"/>
          <w:color w:val="000000"/>
          <w:spacing w:val="-5"/>
          <w:sz w:val="24"/>
          <w:szCs w:val="24"/>
        </w:rPr>
        <w:t>y</w:t>
      </w:r>
      <w:r w:rsidRPr="00373F36">
        <w:rPr>
          <w:rFonts w:ascii="Times New Roman" w:hAnsi="Times New Roman"/>
          <w:color w:val="000000"/>
          <w:sz w:val="24"/>
          <w:szCs w:val="24"/>
        </w:rPr>
        <w:t>gul</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maYö</w:t>
      </w:r>
      <w:r w:rsidRPr="00373F36">
        <w:rPr>
          <w:rFonts w:ascii="Times New Roman" w:hAnsi="Times New Roman"/>
          <w:color w:val="000000"/>
          <w:spacing w:val="2"/>
          <w:sz w:val="24"/>
          <w:szCs w:val="24"/>
        </w:rPr>
        <w:t>n</w:t>
      </w:r>
      <w:r w:rsidRPr="00373F36">
        <w:rPr>
          <w:rFonts w:ascii="Times New Roman" w:hAnsi="Times New Roman"/>
          <w:color w:val="000000"/>
          <w:spacing w:val="-1"/>
          <w:sz w:val="24"/>
          <w:szCs w:val="24"/>
        </w:rPr>
        <w:t>e</w:t>
      </w:r>
      <w:r w:rsidRPr="00373F36">
        <w:rPr>
          <w:rFonts w:ascii="Times New Roman" w:hAnsi="Times New Roman"/>
          <w:color w:val="000000"/>
          <w:spacing w:val="2"/>
          <w:sz w:val="24"/>
          <w:szCs w:val="24"/>
        </w:rPr>
        <w:t>r</w:t>
      </w:r>
      <w:r w:rsidRPr="00373F36">
        <w:rPr>
          <w:rFonts w:ascii="Times New Roman" w:hAnsi="Times New Roman"/>
          <w:color w:val="000000"/>
          <w:spacing w:val="-2"/>
          <w:sz w:val="24"/>
          <w:szCs w:val="24"/>
        </w:rPr>
        <w:t>g</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si</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MEBOkul veK</w:t>
      </w:r>
      <w:r w:rsidRPr="00373F36">
        <w:rPr>
          <w:rFonts w:ascii="Times New Roman" w:hAnsi="Times New Roman"/>
          <w:color w:val="000000"/>
          <w:spacing w:val="2"/>
          <w:sz w:val="24"/>
          <w:szCs w:val="24"/>
        </w:rPr>
        <w:t>u</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uml</w:t>
      </w:r>
      <w:r w:rsidRPr="00373F36">
        <w:rPr>
          <w:rFonts w:ascii="Times New Roman" w:hAnsi="Times New Roman"/>
          <w:color w:val="000000"/>
          <w:spacing w:val="-1"/>
          <w:sz w:val="24"/>
          <w:szCs w:val="24"/>
        </w:rPr>
        <w:t>ar</w:t>
      </w:r>
      <w:r w:rsidRPr="00373F36">
        <w:rPr>
          <w:rFonts w:ascii="Times New Roman" w:hAnsi="Times New Roman"/>
          <w:color w:val="000000"/>
          <w:spacing w:val="3"/>
          <w:sz w:val="24"/>
          <w:szCs w:val="24"/>
        </w:rPr>
        <w:t>ı</w:t>
      </w:r>
      <w:r w:rsidRPr="00373F36">
        <w:rPr>
          <w:rFonts w:ascii="Times New Roman" w:hAnsi="Times New Roman"/>
          <w:color w:val="000000"/>
          <w:sz w:val="24"/>
          <w:szCs w:val="24"/>
        </w:rPr>
        <w:t>n Yön</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ti</w:t>
      </w:r>
      <w:r w:rsidRPr="00373F36">
        <w:rPr>
          <w:rFonts w:ascii="Times New Roman" w:hAnsi="Times New Roman"/>
          <w:color w:val="000000"/>
          <w:spacing w:val="-1"/>
          <w:sz w:val="24"/>
          <w:szCs w:val="24"/>
        </w:rPr>
        <w:t>c</w:t>
      </w:r>
      <w:r w:rsidRPr="00373F36">
        <w:rPr>
          <w:rFonts w:ascii="Times New Roman" w:hAnsi="Times New Roman"/>
          <w:color w:val="000000"/>
          <w:sz w:val="24"/>
          <w:szCs w:val="24"/>
        </w:rPr>
        <w:t>i ve</w:t>
      </w:r>
      <w:r w:rsidRPr="00373F36">
        <w:rPr>
          <w:rFonts w:ascii="Times New Roman" w:hAnsi="Times New Roman"/>
          <w:color w:val="000000"/>
          <w:spacing w:val="2"/>
          <w:sz w:val="24"/>
          <w:szCs w:val="24"/>
        </w:rPr>
        <w:t>Ö</w:t>
      </w:r>
      <w:r w:rsidRPr="00373F36">
        <w:rPr>
          <w:rFonts w:ascii="Times New Roman" w:hAnsi="Times New Roman"/>
          <w:color w:val="000000"/>
          <w:spacing w:val="-2"/>
          <w:sz w:val="24"/>
          <w:szCs w:val="24"/>
        </w:rPr>
        <w:t>ğ</w:t>
      </w:r>
      <w:r w:rsidRPr="00373F36">
        <w:rPr>
          <w:rFonts w:ascii="Times New Roman" w:hAnsi="Times New Roman"/>
          <w:color w:val="000000"/>
          <w:spacing w:val="2"/>
          <w:sz w:val="24"/>
          <w:szCs w:val="24"/>
        </w:rPr>
        <w:t>r</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tm</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nl</w:t>
      </w:r>
      <w:r w:rsidRPr="00373F36">
        <w:rPr>
          <w:rFonts w:ascii="Times New Roman" w:hAnsi="Times New Roman"/>
          <w:color w:val="000000"/>
          <w:spacing w:val="-1"/>
          <w:sz w:val="24"/>
          <w:szCs w:val="24"/>
        </w:rPr>
        <w:t>er</w:t>
      </w:r>
      <w:r w:rsidRPr="00373F36">
        <w:rPr>
          <w:rFonts w:ascii="Times New Roman" w:hAnsi="Times New Roman"/>
          <w:color w:val="000000"/>
          <w:sz w:val="24"/>
          <w:szCs w:val="24"/>
        </w:rPr>
        <w:t>in No</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m K</w:t>
      </w:r>
      <w:r w:rsidRPr="00373F36">
        <w:rPr>
          <w:rFonts w:ascii="Times New Roman" w:hAnsi="Times New Roman"/>
          <w:color w:val="000000"/>
          <w:spacing w:val="-1"/>
          <w:sz w:val="24"/>
          <w:szCs w:val="24"/>
        </w:rPr>
        <w:t>a</w:t>
      </w:r>
      <w:r w:rsidRPr="00373F36">
        <w:rPr>
          <w:rFonts w:ascii="Times New Roman" w:hAnsi="Times New Roman"/>
          <w:color w:val="000000"/>
          <w:spacing w:val="2"/>
          <w:sz w:val="24"/>
          <w:szCs w:val="24"/>
        </w:rPr>
        <w:t>d</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ol</w:t>
      </w:r>
      <w:r w:rsidRPr="00373F36">
        <w:rPr>
          <w:rFonts w:ascii="Times New Roman" w:hAnsi="Times New Roman"/>
          <w:color w:val="000000"/>
          <w:spacing w:val="-1"/>
          <w:sz w:val="24"/>
          <w:szCs w:val="24"/>
        </w:rPr>
        <w:t>ar</w:t>
      </w:r>
      <w:r w:rsidRPr="00373F36">
        <w:rPr>
          <w:rFonts w:ascii="Times New Roman" w:hAnsi="Times New Roman"/>
          <w:color w:val="000000"/>
          <w:sz w:val="24"/>
          <w:szCs w:val="24"/>
        </w:rPr>
        <w:t>ına</w:t>
      </w:r>
      <w:r w:rsidRPr="00373F36">
        <w:rPr>
          <w:rFonts w:ascii="Times New Roman" w:hAnsi="Times New Roman"/>
          <w:color w:val="000000"/>
          <w:spacing w:val="-6"/>
          <w:sz w:val="24"/>
          <w:szCs w:val="24"/>
        </w:rPr>
        <w:t>İ</w:t>
      </w:r>
      <w:r w:rsidRPr="00373F36">
        <w:rPr>
          <w:rFonts w:ascii="Times New Roman" w:hAnsi="Times New Roman"/>
          <w:color w:val="000000"/>
          <w:spacing w:val="3"/>
          <w:sz w:val="24"/>
          <w:szCs w:val="24"/>
        </w:rPr>
        <w:t>l</w:t>
      </w:r>
      <w:r w:rsidRPr="00373F36">
        <w:rPr>
          <w:rFonts w:ascii="Times New Roman" w:hAnsi="Times New Roman"/>
          <w:color w:val="000000"/>
          <w:sz w:val="24"/>
          <w:szCs w:val="24"/>
        </w:rPr>
        <w:t>işkin Yön</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tm</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lik</w:t>
      </w:r>
    </w:p>
    <w:p w:rsidR="00033A32" w:rsidRPr="00373F36" w:rsidRDefault="00033A32" w:rsidP="007C77FD">
      <w:pPr>
        <w:spacing w:before="60"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MEBOkul</w:t>
      </w:r>
      <w:r w:rsidRPr="00373F36">
        <w:rPr>
          <w:rFonts w:ascii="Times New Roman" w:hAnsi="Times New Roman"/>
          <w:color w:val="000000"/>
          <w:spacing w:val="-1"/>
          <w:sz w:val="24"/>
          <w:szCs w:val="24"/>
        </w:rPr>
        <w:t>-</w:t>
      </w:r>
      <w:r w:rsidRPr="00373F36">
        <w:rPr>
          <w:rFonts w:ascii="Times New Roman" w:hAnsi="Times New Roman"/>
          <w:color w:val="000000"/>
          <w:sz w:val="24"/>
          <w:szCs w:val="24"/>
        </w:rPr>
        <w:t>Aile</w:t>
      </w:r>
      <w:r w:rsidRPr="00373F36">
        <w:rPr>
          <w:rFonts w:ascii="Times New Roman" w:hAnsi="Times New Roman"/>
          <w:color w:val="000000"/>
          <w:spacing w:val="-2"/>
          <w:sz w:val="24"/>
          <w:szCs w:val="24"/>
        </w:rPr>
        <w:t>B</w:t>
      </w:r>
      <w:r w:rsidRPr="00373F36">
        <w:rPr>
          <w:rFonts w:ascii="Times New Roman" w:hAnsi="Times New Roman"/>
          <w:color w:val="000000"/>
          <w:sz w:val="24"/>
          <w:szCs w:val="24"/>
        </w:rPr>
        <w:t>i</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l</w:t>
      </w:r>
      <w:r w:rsidRPr="00373F36">
        <w:rPr>
          <w:rFonts w:ascii="Times New Roman" w:hAnsi="Times New Roman"/>
          <w:color w:val="000000"/>
          <w:spacing w:val="3"/>
          <w:sz w:val="24"/>
          <w:szCs w:val="24"/>
        </w:rPr>
        <w:t>i</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i Yön</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tm</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li</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i</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MEB</w:t>
      </w:r>
      <w:r w:rsidRPr="00373F36">
        <w:rPr>
          <w:rFonts w:ascii="Times New Roman" w:hAnsi="Times New Roman"/>
          <w:color w:val="000000"/>
          <w:spacing w:val="2"/>
          <w:sz w:val="24"/>
          <w:szCs w:val="24"/>
        </w:rPr>
        <w:t>Ö</w:t>
      </w:r>
      <w:r w:rsidRPr="00373F36">
        <w:rPr>
          <w:rFonts w:ascii="Times New Roman" w:hAnsi="Times New Roman"/>
          <w:color w:val="000000"/>
          <w:spacing w:val="-2"/>
          <w:sz w:val="24"/>
          <w:szCs w:val="24"/>
        </w:rPr>
        <w:t>ğ</w:t>
      </w:r>
      <w:r w:rsidRPr="00373F36">
        <w:rPr>
          <w:rFonts w:ascii="Times New Roman" w:hAnsi="Times New Roman"/>
          <w:color w:val="000000"/>
          <w:spacing w:val="2"/>
          <w:sz w:val="24"/>
          <w:szCs w:val="24"/>
        </w:rPr>
        <w:t>r</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tm</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nl</w:t>
      </w:r>
      <w:r w:rsidRPr="00373F36">
        <w:rPr>
          <w:rFonts w:ascii="Times New Roman" w:hAnsi="Times New Roman"/>
          <w:color w:val="000000"/>
          <w:spacing w:val="-1"/>
          <w:sz w:val="24"/>
          <w:szCs w:val="24"/>
        </w:rPr>
        <w:t>er</w:t>
      </w:r>
      <w:r w:rsidRPr="00373F36">
        <w:rPr>
          <w:rFonts w:ascii="Times New Roman" w:hAnsi="Times New Roman"/>
          <w:color w:val="000000"/>
          <w:sz w:val="24"/>
          <w:szCs w:val="24"/>
        </w:rPr>
        <w:t>i At</w:t>
      </w:r>
      <w:r w:rsidRPr="00373F36">
        <w:rPr>
          <w:rFonts w:ascii="Times New Roman" w:hAnsi="Times New Roman"/>
          <w:color w:val="000000"/>
          <w:spacing w:val="-1"/>
          <w:sz w:val="24"/>
          <w:szCs w:val="24"/>
        </w:rPr>
        <w:t>a</w:t>
      </w:r>
      <w:r w:rsidRPr="00373F36">
        <w:rPr>
          <w:rFonts w:ascii="Times New Roman" w:hAnsi="Times New Roman"/>
          <w:color w:val="000000"/>
          <w:spacing w:val="3"/>
          <w:sz w:val="24"/>
          <w:szCs w:val="24"/>
        </w:rPr>
        <w:t>m</w:t>
      </w:r>
      <w:r w:rsidRPr="00373F36">
        <w:rPr>
          <w:rFonts w:ascii="Times New Roman" w:hAnsi="Times New Roman"/>
          <w:color w:val="000000"/>
          <w:sz w:val="24"/>
          <w:szCs w:val="24"/>
        </w:rPr>
        <w:t>aveY</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rD</w:t>
      </w:r>
      <w:r w:rsidRPr="00373F36">
        <w:rPr>
          <w:rFonts w:ascii="Times New Roman" w:hAnsi="Times New Roman"/>
          <w:color w:val="000000"/>
          <w:spacing w:val="1"/>
          <w:sz w:val="24"/>
          <w:szCs w:val="24"/>
        </w:rPr>
        <w:t>e</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işti</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meYö</w:t>
      </w:r>
      <w:r w:rsidRPr="00373F36">
        <w:rPr>
          <w:rFonts w:ascii="Times New Roman" w:hAnsi="Times New Roman"/>
          <w:color w:val="000000"/>
          <w:spacing w:val="2"/>
          <w:sz w:val="24"/>
          <w:szCs w:val="24"/>
        </w:rPr>
        <w:t>n</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tm</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li</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i</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MEB</w:t>
      </w:r>
      <w:r w:rsidRPr="00373F36">
        <w:rPr>
          <w:rFonts w:ascii="Times New Roman" w:hAnsi="Times New Roman"/>
          <w:color w:val="000000"/>
          <w:spacing w:val="1"/>
          <w:sz w:val="24"/>
          <w:szCs w:val="24"/>
        </w:rPr>
        <w:t>S</w:t>
      </w:r>
      <w:r w:rsidRPr="00373F36">
        <w:rPr>
          <w:rFonts w:ascii="Times New Roman" w:hAnsi="Times New Roman"/>
          <w:color w:val="000000"/>
          <w:sz w:val="24"/>
          <w:szCs w:val="24"/>
        </w:rPr>
        <w:t>t</w:t>
      </w:r>
      <w:r w:rsidRPr="00373F36">
        <w:rPr>
          <w:rFonts w:ascii="Times New Roman" w:hAnsi="Times New Roman"/>
          <w:color w:val="000000"/>
          <w:spacing w:val="-1"/>
          <w:sz w:val="24"/>
          <w:szCs w:val="24"/>
        </w:rPr>
        <w:t>ra</w:t>
      </w:r>
      <w:r w:rsidRPr="00373F36">
        <w:rPr>
          <w:rFonts w:ascii="Times New Roman" w:hAnsi="Times New Roman"/>
          <w:color w:val="000000"/>
          <w:sz w:val="24"/>
          <w:szCs w:val="24"/>
        </w:rPr>
        <w:t>t</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ji G</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lişti</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me</w:t>
      </w:r>
      <w:r w:rsidRPr="00373F36">
        <w:rPr>
          <w:rFonts w:ascii="Times New Roman" w:hAnsi="Times New Roman"/>
          <w:color w:val="000000"/>
          <w:spacing w:val="-2"/>
          <w:sz w:val="24"/>
          <w:szCs w:val="24"/>
        </w:rPr>
        <w:t>B</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şk</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nl</w:t>
      </w:r>
      <w:r w:rsidRPr="00373F36">
        <w:rPr>
          <w:rFonts w:ascii="Times New Roman" w:hAnsi="Times New Roman"/>
          <w:color w:val="000000"/>
          <w:spacing w:val="3"/>
          <w:sz w:val="24"/>
          <w:szCs w:val="24"/>
        </w:rPr>
        <w:t>ı</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 xml:space="preserve">ı </w:t>
      </w:r>
      <w:r w:rsidRPr="00373F36">
        <w:rPr>
          <w:rFonts w:ascii="Times New Roman" w:hAnsi="Times New Roman"/>
          <w:color w:val="000000"/>
          <w:spacing w:val="-1"/>
          <w:sz w:val="24"/>
          <w:szCs w:val="24"/>
        </w:rPr>
        <w:t>“</w:t>
      </w:r>
      <w:r w:rsidRPr="00373F36">
        <w:rPr>
          <w:rFonts w:ascii="Times New Roman" w:hAnsi="Times New Roman"/>
          <w:color w:val="000000"/>
          <w:spacing w:val="1"/>
          <w:sz w:val="24"/>
          <w:szCs w:val="24"/>
        </w:rPr>
        <w:t>S</w:t>
      </w:r>
      <w:r w:rsidRPr="00373F36">
        <w:rPr>
          <w:rFonts w:ascii="Times New Roman" w:hAnsi="Times New Roman"/>
          <w:color w:val="000000"/>
          <w:sz w:val="24"/>
          <w:szCs w:val="24"/>
        </w:rPr>
        <w:t>t</w:t>
      </w:r>
      <w:r w:rsidRPr="00373F36">
        <w:rPr>
          <w:rFonts w:ascii="Times New Roman" w:hAnsi="Times New Roman"/>
          <w:color w:val="000000"/>
          <w:spacing w:val="-1"/>
          <w:sz w:val="24"/>
          <w:szCs w:val="24"/>
        </w:rPr>
        <w:t>ra</w:t>
      </w:r>
      <w:r w:rsidRPr="00373F36">
        <w:rPr>
          <w:rFonts w:ascii="Times New Roman" w:hAnsi="Times New Roman"/>
          <w:color w:val="000000"/>
          <w:sz w:val="24"/>
          <w:szCs w:val="24"/>
        </w:rPr>
        <w:t>t</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 xml:space="preserve">jik </w:t>
      </w:r>
      <w:r w:rsidRPr="00373F36">
        <w:rPr>
          <w:rFonts w:ascii="Times New Roman" w:hAnsi="Times New Roman"/>
          <w:color w:val="000000"/>
          <w:spacing w:val="1"/>
          <w:sz w:val="24"/>
          <w:szCs w:val="24"/>
        </w:rPr>
        <w:t>P</w:t>
      </w:r>
      <w:r w:rsidRPr="00373F36">
        <w:rPr>
          <w:rFonts w:ascii="Times New Roman" w:hAnsi="Times New Roman"/>
          <w:color w:val="000000"/>
          <w:sz w:val="24"/>
          <w:szCs w:val="24"/>
        </w:rPr>
        <w:t>l</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nl</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m</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”Konulu G</w:t>
      </w:r>
      <w:r w:rsidRPr="00373F36">
        <w:rPr>
          <w:rFonts w:ascii="Times New Roman" w:hAnsi="Times New Roman"/>
          <w:color w:val="000000"/>
          <w:spacing w:val="-1"/>
          <w:sz w:val="24"/>
          <w:szCs w:val="24"/>
        </w:rPr>
        <w:t>e</w:t>
      </w:r>
      <w:r w:rsidRPr="00373F36">
        <w:rPr>
          <w:rFonts w:ascii="Times New Roman" w:hAnsi="Times New Roman"/>
          <w:color w:val="000000"/>
          <w:spacing w:val="2"/>
          <w:sz w:val="24"/>
          <w:szCs w:val="24"/>
        </w:rPr>
        <w:t>n</w:t>
      </w:r>
      <w:r w:rsidRPr="00373F36">
        <w:rPr>
          <w:rFonts w:ascii="Times New Roman" w:hAnsi="Times New Roman"/>
          <w:color w:val="000000"/>
          <w:spacing w:val="-1"/>
          <w:sz w:val="24"/>
          <w:szCs w:val="24"/>
        </w:rPr>
        <w:t>e</w:t>
      </w:r>
      <w:r w:rsidRPr="00373F36">
        <w:rPr>
          <w:rFonts w:ascii="Times New Roman" w:hAnsi="Times New Roman"/>
          <w:color w:val="000000"/>
          <w:spacing w:val="3"/>
          <w:sz w:val="24"/>
          <w:szCs w:val="24"/>
        </w:rPr>
        <w:t>l</w:t>
      </w:r>
      <w:r w:rsidRPr="00373F36">
        <w:rPr>
          <w:rFonts w:ascii="Times New Roman" w:hAnsi="Times New Roman"/>
          <w:color w:val="000000"/>
          <w:spacing w:val="-2"/>
          <w:sz w:val="24"/>
          <w:szCs w:val="24"/>
        </w:rPr>
        <w:t>g</w:t>
      </w:r>
      <w:r w:rsidRPr="00373F36">
        <w:rPr>
          <w:rFonts w:ascii="Times New Roman" w:hAnsi="Times New Roman"/>
          <w:color w:val="000000"/>
          <w:spacing w:val="-1"/>
          <w:sz w:val="24"/>
          <w:szCs w:val="24"/>
        </w:rPr>
        <w:t>e</w:t>
      </w:r>
      <w:r w:rsidRPr="00373F36">
        <w:rPr>
          <w:rFonts w:ascii="Times New Roman" w:hAnsi="Times New Roman"/>
          <w:color w:val="000000"/>
          <w:spacing w:val="3"/>
          <w:sz w:val="24"/>
          <w:szCs w:val="24"/>
        </w:rPr>
        <w:t>s</w:t>
      </w:r>
      <w:r w:rsidRPr="00373F36">
        <w:rPr>
          <w:rFonts w:ascii="Times New Roman" w:hAnsi="Times New Roman"/>
          <w:color w:val="000000"/>
          <w:sz w:val="24"/>
          <w:szCs w:val="24"/>
        </w:rPr>
        <w:t>i</w:t>
      </w:r>
    </w:p>
    <w:p w:rsidR="00033A32" w:rsidRPr="00373F36" w:rsidRDefault="00033A32" w:rsidP="007C77FD">
      <w:pPr>
        <w:spacing w:before="60"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MEBT</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ş</w:t>
      </w:r>
      <w:r w:rsidRPr="00373F36">
        <w:rPr>
          <w:rFonts w:ascii="Times New Roman" w:hAnsi="Times New Roman"/>
          <w:color w:val="000000"/>
          <w:spacing w:val="2"/>
          <w:sz w:val="24"/>
          <w:szCs w:val="24"/>
        </w:rPr>
        <w:t>r</w:t>
      </w:r>
      <w:r w:rsidRPr="00373F36">
        <w:rPr>
          <w:rFonts w:ascii="Times New Roman" w:hAnsi="Times New Roman"/>
          <w:color w:val="000000"/>
          <w:sz w:val="24"/>
          <w:szCs w:val="24"/>
        </w:rPr>
        <w:t>aT</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şkil</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tı T</w:t>
      </w:r>
      <w:r w:rsidRPr="00373F36">
        <w:rPr>
          <w:rFonts w:ascii="Times New Roman" w:hAnsi="Times New Roman"/>
          <w:color w:val="000000"/>
          <w:spacing w:val="2"/>
          <w:sz w:val="24"/>
          <w:szCs w:val="24"/>
        </w:rPr>
        <w:t>K</w:t>
      </w:r>
      <w:r w:rsidRPr="00373F36">
        <w:rPr>
          <w:rFonts w:ascii="Times New Roman" w:hAnsi="Times New Roman"/>
          <w:color w:val="000000"/>
          <w:sz w:val="24"/>
          <w:szCs w:val="24"/>
        </w:rPr>
        <w:t xml:space="preserve">Y </w:t>
      </w:r>
      <w:r w:rsidRPr="00373F36">
        <w:rPr>
          <w:rFonts w:ascii="Times New Roman" w:hAnsi="Times New Roman"/>
          <w:color w:val="000000"/>
          <w:spacing w:val="2"/>
          <w:sz w:val="24"/>
          <w:szCs w:val="24"/>
        </w:rPr>
        <w:t>U</w:t>
      </w:r>
      <w:r w:rsidRPr="00373F36">
        <w:rPr>
          <w:rFonts w:ascii="Times New Roman" w:hAnsi="Times New Roman"/>
          <w:color w:val="000000"/>
          <w:spacing w:val="-5"/>
          <w:sz w:val="24"/>
          <w:szCs w:val="24"/>
        </w:rPr>
        <w:t>y</w:t>
      </w:r>
      <w:r w:rsidRPr="00373F36">
        <w:rPr>
          <w:rFonts w:ascii="Times New Roman" w:hAnsi="Times New Roman"/>
          <w:color w:val="000000"/>
          <w:sz w:val="24"/>
          <w:szCs w:val="24"/>
        </w:rPr>
        <w:t>gu</w:t>
      </w:r>
      <w:r w:rsidRPr="00373F36">
        <w:rPr>
          <w:rFonts w:ascii="Times New Roman" w:hAnsi="Times New Roman"/>
          <w:color w:val="000000"/>
          <w:spacing w:val="3"/>
          <w:sz w:val="24"/>
          <w:szCs w:val="24"/>
        </w:rPr>
        <w:t>l</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ma</w:t>
      </w:r>
      <w:r w:rsidRPr="00373F36">
        <w:rPr>
          <w:rFonts w:ascii="Times New Roman" w:hAnsi="Times New Roman"/>
          <w:color w:val="000000"/>
          <w:spacing w:val="1"/>
          <w:sz w:val="24"/>
          <w:szCs w:val="24"/>
        </w:rPr>
        <w:t>P</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oj</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si</w:t>
      </w:r>
    </w:p>
    <w:p w:rsidR="00033A32" w:rsidRPr="00373F36" w:rsidRDefault="00033A32" w:rsidP="007C77FD">
      <w:pPr>
        <w:spacing w:before="60"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 xml:space="preserve">MEBTKY </w:t>
      </w:r>
      <w:r w:rsidRPr="00373F36">
        <w:rPr>
          <w:rFonts w:ascii="Times New Roman" w:hAnsi="Times New Roman"/>
          <w:color w:val="000000"/>
          <w:spacing w:val="4"/>
          <w:sz w:val="24"/>
          <w:szCs w:val="24"/>
        </w:rPr>
        <w:t>U</w:t>
      </w:r>
      <w:r w:rsidRPr="00373F36">
        <w:rPr>
          <w:rFonts w:ascii="Times New Roman" w:hAnsi="Times New Roman"/>
          <w:color w:val="000000"/>
          <w:spacing w:val="-5"/>
          <w:sz w:val="24"/>
          <w:szCs w:val="24"/>
        </w:rPr>
        <w:t>y</w:t>
      </w:r>
      <w:r w:rsidRPr="00373F36">
        <w:rPr>
          <w:rFonts w:ascii="Times New Roman" w:hAnsi="Times New Roman"/>
          <w:color w:val="000000"/>
          <w:sz w:val="24"/>
          <w:szCs w:val="24"/>
        </w:rPr>
        <w:t>gu</w:t>
      </w:r>
      <w:r w:rsidRPr="00373F36">
        <w:rPr>
          <w:rFonts w:ascii="Times New Roman" w:hAnsi="Times New Roman"/>
          <w:color w:val="000000"/>
          <w:spacing w:val="3"/>
          <w:sz w:val="24"/>
          <w:szCs w:val="24"/>
        </w:rPr>
        <w:t>l</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m</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l</w:t>
      </w:r>
      <w:r w:rsidRPr="00373F36">
        <w:rPr>
          <w:rFonts w:ascii="Times New Roman" w:hAnsi="Times New Roman"/>
          <w:color w:val="000000"/>
          <w:spacing w:val="-1"/>
          <w:sz w:val="24"/>
          <w:szCs w:val="24"/>
        </w:rPr>
        <w:t>ar</w:t>
      </w:r>
      <w:r w:rsidRPr="00373F36">
        <w:rPr>
          <w:rFonts w:ascii="Times New Roman" w:hAnsi="Times New Roman"/>
          <w:color w:val="000000"/>
          <w:sz w:val="24"/>
          <w:szCs w:val="24"/>
        </w:rPr>
        <w:t>ıÖdül Yön</w:t>
      </w:r>
      <w:r w:rsidRPr="00373F36">
        <w:rPr>
          <w:rFonts w:ascii="Times New Roman" w:hAnsi="Times New Roman"/>
          <w:color w:val="000000"/>
          <w:spacing w:val="-1"/>
          <w:sz w:val="24"/>
          <w:szCs w:val="24"/>
        </w:rPr>
        <w:t>e</w:t>
      </w:r>
      <w:r w:rsidRPr="00373F36">
        <w:rPr>
          <w:rFonts w:ascii="Times New Roman" w:hAnsi="Times New Roman"/>
          <w:color w:val="000000"/>
          <w:spacing w:val="2"/>
          <w:sz w:val="24"/>
          <w:szCs w:val="24"/>
        </w:rPr>
        <w:t>r</w:t>
      </w:r>
      <w:r w:rsidRPr="00373F36">
        <w:rPr>
          <w:rFonts w:ascii="Times New Roman" w:hAnsi="Times New Roman"/>
          <w:color w:val="000000"/>
          <w:spacing w:val="-2"/>
          <w:sz w:val="24"/>
          <w:szCs w:val="24"/>
        </w:rPr>
        <w:t>g</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si</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MEBTTK</w:t>
      </w:r>
      <w:r w:rsidRPr="00373F36">
        <w:rPr>
          <w:rFonts w:ascii="Times New Roman" w:hAnsi="Times New Roman"/>
          <w:color w:val="000000"/>
          <w:spacing w:val="-1"/>
          <w:sz w:val="24"/>
          <w:szCs w:val="24"/>
        </w:rPr>
        <w:t>’</w:t>
      </w:r>
      <w:r w:rsidRPr="00373F36">
        <w:rPr>
          <w:rFonts w:ascii="Times New Roman" w:hAnsi="Times New Roman"/>
          <w:color w:val="000000"/>
          <w:sz w:val="24"/>
          <w:szCs w:val="24"/>
        </w:rPr>
        <w:t xml:space="preserve">nin 119 </w:t>
      </w:r>
      <w:r w:rsidRPr="00373F36">
        <w:rPr>
          <w:rFonts w:ascii="Times New Roman" w:hAnsi="Times New Roman"/>
          <w:color w:val="000000"/>
          <w:spacing w:val="2"/>
          <w:sz w:val="24"/>
          <w:szCs w:val="24"/>
        </w:rPr>
        <w:t>v</w:t>
      </w:r>
      <w:r w:rsidRPr="00373F36">
        <w:rPr>
          <w:rFonts w:ascii="Times New Roman" w:hAnsi="Times New Roman"/>
          <w:color w:val="000000"/>
          <w:sz w:val="24"/>
          <w:szCs w:val="24"/>
        </w:rPr>
        <w:t>e1</w:t>
      </w:r>
      <w:r w:rsidRPr="00373F36">
        <w:rPr>
          <w:rFonts w:ascii="Times New Roman" w:hAnsi="Times New Roman"/>
          <w:color w:val="000000"/>
          <w:spacing w:val="2"/>
          <w:sz w:val="24"/>
          <w:szCs w:val="24"/>
        </w:rPr>
        <w:t>3</w:t>
      </w:r>
      <w:r w:rsidRPr="00373F36">
        <w:rPr>
          <w:rFonts w:ascii="Times New Roman" w:hAnsi="Times New Roman"/>
          <w:color w:val="000000"/>
          <w:sz w:val="24"/>
          <w:szCs w:val="24"/>
        </w:rPr>
        <w:t xml:space="preserve">3 </w:t>
      </w:r>
      <w:r w:rsidRPr="00373F36">
        <w:rPr>
          <w:rFonts w:ascii="Times New Roman" w:hAnsi="Times New Roman"/>
          <w:color w:val="000000"/>
          <w:spacing w:val="1"/>
          <w:sz w:val="24"/>
          <w:szCs w:val="24"/>
        </w:rPr>
        <w:t>Sa</w:t>
      </w:r>
      <w:r w:rsidRPr="00373F36">
        <w:rPr>
          <w:rFonts w:ascii="Times New Roman" w:hAnsi="Times New Roman"/>
          <w:color w:val="000000"/>
          <w:spacing w:val="-5"/>
          <w:sz w:val="24"/>
          <w:szCs w:val="24"/>
        </w:rPr>
        <w:t>y</w:t>
      </w:r>
      <w:r w:rsidRPr="00373F36">
        <w:rPr>
          <w:rFonts w:ascii="Times New Roman" w:hAnsi="Times New Roman"/>
          <w:color w:val="000000"/>
          <w:sz w:val="24"/>
          <w:szCs w:val="24"/>
        </w:rPr>
        <w:t>ılı K</w:t>
      </w:r>
      <w:r w:rsidRPr="00373F36">
        <w:rPr>
          <w:rFonts w:ascii="Times New Roman" w:hAnsi="Times New Roman"/>
          <w:color w:val="000000"/>
          <w:spacing w:val="-1"/>
          <w:sz w:val="24"/>
          <w:szCs w:val="24"/>
        </w:rPr>
        <w:t>a</w:t>
      </w:r>
      <w:r w:rsidRPr="00373F36">
        <w:rPr>
          <w:rFonts w:ascii="Times New Roman" w:hAnsi="Times New Roman"/>
          <w:color w:val="000000"/>
          <w:spacing w:val="2"/>
          <w:sz w:val="24"/>
          <w:szCs w:val="24"/>
        </w:rPr>
        <w:t>r</w:t>
      </w:r>
      <w:r w:rsidRPr="00373F36">
        <w:rPr>
          <w:rFonts w:ascii="Times New Roman" w:hAnsi="Times New Roman"/>
          <w:color w:val="000000"/>
          <w:spacing w:val="-1"/>
          <w:sz w:val="24"/>
          <w:szCs w:val="24"/>
        </w:rPr>
        <w:t>ar</w:t>
      </w:r>
      <w:r w:rsidRPr="00373F36">
        <w:rPr>
          <w:rFonts w:ascii="Times New Roman" w:hAnsi="Times New Roman"/>
          <w:color w:val="000000"/>
          <w:sz w:val="24"/>
          <w:szCs w:val="24"/>
        </w:rPr>
        <w:t>l</w:t>
      </w:r>
      <w:r w:rsidRPr="00373F36">
        <w:rPr>
          <w:rFonts w:ascii="Times New Roman" w:hAnsi="Times New Roman"/>
          <w:color w:val="000000"/>
          <w:spacing w:val="-1"/>
          <w:sz w:val="24"/>
          <w:szCs w:val="24"/>
        </w:rPr>
        <w:t>ar</w:t>
      </w:r>
      <w:r w:rsidRPr="00373F36">
        <w:rPr>
          <w:rFonts w:ascii="Times New Roman" w:hAnsi="Times New Roman"/>
          <w:color w:val="000000"/>
          <w:sz w:val="24"/>
          <w:szCs w:val="24"/>
        </w:rPr>
        <w:t>ı</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Millî E</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 xml:space="preserve">itim </w:t>
      </w:r>
      <w:r w:rsidRPr="00373F36">
        <w:rPr>
          <w:rFonts w:ascii="Times New Roman" w:hAnsi="Times New Roman"/>
          <w:color w:val="000000"/>
          <w:spacing w:val="-2"/>
          <w:sz w:val="24"/>
          <w:szCs w:val="24"/>
        </w:rPr>
        <w:t>B</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k</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nlı</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 xml:space="preserve">ı </w:t>
      </w:r>
      <w:r w:rsidRPr="00373F36">
        <w:rPr>
          <w:rFonts w:ascii="Times New Roman" w:hAnsi="Times New Roman"/>
          <w:color w:val="000000"/>
          <w:spacing w:val="2"/>
          <w:sz w:val="24"/>
          <w:szCs w:val="24"/>
        </w:rPr>
        <w:t>O</w:t>
      </w:r>
      <w:r w:rsidRPr="00373F36">
        <w:rPr>
          <w:rFonts w:ascii="Times New Roman" w:hAnsi="Times New Roman"/>
          <w:color w:val="000000"/>
          <w:sz w:val="24"/>
          <w:szCs w:val="24"/>
        </w:rPr>
        <w:t>kul Ön</w:t>
      </w:r>
      <w:r w:rsidRPr="00373F36">
        <w:rPr>
          <w:rFonts w:ascii="Times New Roman" w:hAnsi="Times New Roman"/>
          <w:color w:val="000000"/>
          <w:spacing w:val="-1"/>
          <w:sz w:val="24"/>
          <w:szCs w:val="24"/>
        </w:rPr>
        <w:t>ce</w:t>
      </w:r>
      <w:r w:rsidRPr="00373F36">
        <w:rPr>
          <w:rFonts w:ascii="Times New Roman" w:hAnsi="Times New Roman"/>
          <w:color w:val="000000"/>
          <w:sz w:val="24"/>
          <w:szCs w:val="24"/>
        </w:rPr>
        <w:t xml:space="preserve">si </w:t>
      </w:r>
      <w:r w:rsidRPr="00373F36">
        <w:rPr>
          <w:rFonts w:ascii="Times New Roman" w:hAnsi="Times New Roman"/>
          <w:color w:val="000000"/>
          <w:spacing w:val="2"/>
          <w:sz w:val="24"/>
          <w:szCs w:val="24"/>
        </w:rPr>
        <w:t>E</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itim ve</w:t>
      </w:r>
      <w:r w:rsidRPr="00373F36">
        <w:rPr>
          <w:rFonts w:ascii="Times New Roman" w:hAnsi="Times New Roman"/>
          <w:color w:val="000000"/>
          <w:spacing w:val="-6"/>
          <w:sz w:val="24"/>
          <w:szCs w:val="24"/>
        </w:rPr>
        <w:t>İ</w:t>
      </w:r>
      <w:r w:rsidRPr="00373F36">
        <w:rPr>
          <w:rFonts w:ascii="Times New Roman" w:hAnsi="Times New Roman"/>
          <w:color w:val="000000"/>
          <w:sz w:val="24"/>
          <w:szCs w:val="24"/>
        </w:rPr>
        <w:t>l</w:t>
      </w:r>
      <w:r w:rsidRPr="00373F36">
        <w:rPr>
          <w:rFonts w:ascii="Times New Roman" w:hAnsi="Times New Roman"/>
          <w:color w:val="000000"/>
          <w:spacing w:val="2"/>
          <w:sz w:val="24"/>
          <w:szCs w:val="24"/>
        </w:rPr>
        <w:t>k</w:t>
      </w:r>
      <w:r w:rsidRPr="00373F36">
        <w:rPr>
          <w:rFonts w:ascii="Times New Roman" w:hAnsi="Times New Roman"/>
          <w:color w:val="000000"/>
          <w:sz w:val="24"/>
          <w:szCs w:val="24"/>
        </w:rPr>
        <w:t>ö</w:t>
      </w:r>
      <w:r w:rsidRPr="00373F36">
        <w:rPr>
          <w:rFonts w:ascii="Times New Roman" w:hAnsi="Times New Roman"/>
          <w:color w:val="000000"/>
          <w:spacing w:val="-2"/>
          <w:sz w:val="24"/>
          <w:szCs w:val="24"/>
        </w:rPr>
        <w:t>ğ</w:t>
      </w:r>
      <w:r w:rsidRPr="00373F36">
        <w:rPr>
          <w:rFonts w:ascii="Times New Roman" w:hAnsi="Times New Roman"/>
          <w:color w:val="000000"/>
          <w:spacing w:val="2"/>
          <w:sz w:val="24"/>
          <w:szCs w:val="24"/>
        </w:rPr>
        <w:t>r</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tim Ku</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uml</w:t>
      </w:r>
      <w:r w:rsidRPr="00373F36">
        <w:rPr>
          <w:rFonts w:ascii="Times New Roman" w:hAnsi="Times New Roman"/>
          <w:color w:val="000000"/>
          <w:spacing w:val="-1"/>
          <w:sz w:val="24"/>
          <w:szCs w:val="24"/>
        </w:rPr>
        <w:t>ar</w:t>
      </w:r>
      <w:r w:rsidRPr="00373F36">
        <w:rPr>
          <w:rFonts w:ascii="Times New Roman" w:hAnsi="Times New Roman"/>
          <w:color w:val="000000"/>
          <w:sz w:val="24"/>
          <w:szCs w:val="24"/>
        </w:rPr>
        <w:t>ı Yön</w:t>
      </w:r>
      <w:r w:rsidRPr="00373F36">
        <w:rPr>
          <w:rFonts w:ascii="Times New Roman" w:hAnsi="Times New Roman"/>
          <w:color w:val="000000"/>
          <w:spacing w:val="-1"/>
          <w:sz w:val="24"/>
          <w:szCs w:val="24"/>
        </w:rPr>
        <w:t>e</w:t>
      </w:r>
      <w:r w:rsidRPr="00373F36">
        <w:rPr>
          <w:rFonts w:ascii="Times New Roman" w:hAnsi="Times New Roman"/>
          <w:color w:val="000000"/>
          <w:spacing w:val="3"/>
          <w:sz w:val="24"/>
          <w:szCs w:val="24"/>
        </w:rPr>
        <w:t>t</w:t>
      </w:r>
      <w:r w:rsidRPr="00373F36">
        <w:rPr>
          <w:rFonts w:ascii="Times New Roman" w:hAnsi="Times New Roman"/>
          <w:color w:val="000000"/>
          <w:sz w:val="24"/>
          <w:szCs w:val="24"/>
        </w:rPr>
        <w:t>m</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li</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i</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Millî E</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 xml:space="preserve">itim </w:t>
      </w:r>
      <w:r w:rsidRPr="00373F36">
        <w:rPr>
          <w:rFonts w:ascii="Times New Roman" w:hAnsi="Times New Roman"/>
          <w:color w:val="000000"/>
          <w:spacing w:val="-2"/>
          <w:sz w:val="24"/>
          <w:szCs w:val="24"/>
        </w:rPr>
        <w:t>B</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k</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nlı</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ı</w:t>
      </w:r>
      <w:r w:rsidRPr="00373F36">
        <w:rPr>
          <w:rFonts w:ascii="Times New Roman" w:hAnsi="Times New Roman"/>
          <w:color w:val="000000"/>
          <w:spacing w:val="2"/>
          <w:sz w:val="24"/>
          <w:szCs w:val="24"/>
        </w:rPr>
        <w:t>n</w:t>
      </w:r>
      <w:r w:rsidRPr="00373F36">
        <w:rPr>
          <w:rFonts w:ascii="Times New Roman" w:hAnsi="Times New Roman"/>
          <w:color w:val="000000"/>
          <w:sz w:val="24"/>
          <w:szCs w:val="24"/>
        </w:rPr>
        <w:t>a</w:t>
      </w:r>
      <w:r w:rsidRPr="00373F36">
        <w:rPr>
          <w:rFonts w:ascii="Times New Roman" w:hAnsi="Times New Roman"/>
          <w:color w:val="000000"/>
          <w:spacing w:val="-2"/>
          <w:sz w:val="24"/>
          <w:szCs w:val="24"/>
        </w:rPr>
        <w:t>B</w:t>
      </w:r>
      <w:r w:rsidRPr="00373F36">
        <w:rPr>
          <w:rFonts w:ascii="Times New Roman" w:hAnsi="Times New Roman"/>
          <w:color w:val="000000"/>
          <w:spacing w:val="1"/>
          <w:sz w:val="24"/>
          <w:szCs w:val="24"/>
        </w:rPr>
        <w:t>a</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 xml:space="preserve">lı Okul </w:t>
      </w:r>
      <w:r w:rsidRPr="00373F36">
        <w:rPr>
          <w:rFonts w:ascii="Times New Roman" w:hAnsi="Times New Roman"/>
          <w:color w:val="000000"/>
          <w:spacing w:val="1"/>
          <w:sz w:val="24"/>
          <w:szCs w:val="24"/>
        </w:rPr>
        <w:t>P</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ns</w:t>
      </w:r>
      <w:r w:rsidRPr="00373F36">
        <w:rPr>
          <w:rFonts w:ascii="Times New Roman" w:hAnsi="Times New Roman"/>
          <w:color w:val="000000"/>
          <w:spacing w:val="3"/>
          <w:sz w:val="24"/>
          <w:szCs w:val="24"/>
        </w:rPr>
        <w:t>i</w:t>
      </w:r>
      <w:r w:rsidRPr="00373F36">
        <w:rPr>
          <w:rFonts w:ascii="Times New Roman" w:hAnsi="Times New Roman"/>
          <w:color w:val="000000"/>
          <w:spacing w:val="-5"/>
          <w:sz w:val="24"/>
          <w:szCs w:val="24"/>
        </w:rPr>
        <w:t>y</w:t>
      </w:r>
      <w:r w:rsidRPr="00373F36">
        <w:rPr>
          <w:rFonts w:ascii="Times New Roman" w:hAnsi="Times New Roman"/>
          <w:color w:val="000000"/>
          <w:sz w:val="24"/>
          <w:szCs w:val="24"/>
        </w:rPr>
        <w:t>on</w:t>
      </w:r>
      <w:r w:rsidRPr="00373F36">
        <w:rPr>
          <w:rFonts w:ascii="Times New Roman" w:hAnsi="Times New Roman"/>
          <w:color w:val="000000"/>
          <w:spacing w:val="3"/>
          <w:sz w:val="24"/>
          <w:szCs w:val="24"/>
        </w:rPr>
        <w:t>l</w:t>
      </w:r>
      <w:r w:rsidRPr="00373F36">
        <w:rPr>
          <w:rFonts w:ascii="Times New Roman" w:hAnsi="Times New Roman"/>
          <w:color w:val="000000"/>
          <w:spacing w:val="-1"/>
          <w:sz w:val="24"/>
          <w:szCs w:val="24"/>
        </w:rPr>
        <w:t>ar</w:t>
      </w:r>
      <w:r w:rsidRPr="00373F36">
        <w:rPr>
          <w:rFonts w:ascii="Times New Roman" w:hAnsi="Times New Roman"/>
          <w:color w:val="000000"/>
          <w:sz w:val="24"/>
          <w:szCs w:val="24"/>
        </w:rPr>
        <w:t>ıYön</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tm</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li</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i</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Ö</w:t>
      </w:r>
      <w:r w:rsidRPr="00373F36">
        <w:rPr>
          <w:rFonts w:ascii="Times New Roman" w:hAnsi="Times New Roman"/>
          <w:color w:val="000000"/>
          <w:spacing w:val="1"/>
          <w:sz w:val="24"/>
          <w:szCs w:val="24"/>
        </w:rPr>
        <w:t>z</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l E</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itim H</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kkında</w:t>
      </w:r>
      <w:r w:rsidRPr="00373F36">
        <w:rPr>
          <w:rFonts w:ascii="Times New Roman" w:hAnsi="Times New Roman"/>
          <w:color w:val="000000"/>
          <w:spacing w:val="2"/>
          <w:sz w:val="24"/>
          <w:szCs w:val="24"/>
        </w:rPr>
        <w:t>K</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nun HükmündeK</w:t>
      </w:r>
      <w:r w:rsidRPr="00373F36">
        <w:rPr>
          <w:rFonts w:ascii="Times New Roman" w:hAnsi="Times New Roman"/>
          <w:color w:val="000000"/>
          <w:spacing w:val="1"/>
          <w:sz w:val="24"/>
          <w:szCs w:val="24"/>
        </w:rPr>
        <w:t>a</w:t>
      </w:r>
      <w:r w:rsidRPr="00373F36">
        <w:rPr>
          <w:rFonts w:ascii="Times New Roman" w:hAnsi="Times New Roman"/>
          <w:color w:val="000000"/>
          <w:spacing w:val="-1"/>
          <w:sz w:val="24"/>
          <w:szCs w:val="24"/>
        </w:rPr>
        <w:t>rar</w:t>
      </w:r>
      <w:r w:rsidRPr="00373F36">
        <w:rPr>
          <w:rFonts w:ascii="Times New Roman" w:hAnsi="Times New Roman"/>
          <w:color w:val="000000"/>
          <w:spacing w:val="2"/>
          <w:sz w:val="24"/>
          <w:szCs w:val="24"/>
        </w:rPr>
        <w:t>n</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me</w:t>
      </w:r>
    </w:p>
    <w:p w:rsidR="00033A32" w:rsidRPr="00373F36" w:rsidRDefault="00033A32" w:rsidP="007C77FD">
      <w:pPr>
        <w:spacing w:before="60"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Ö</w:t>
      </w:r>
      <w:r w:rsidRPr="00373F36">
        <w:rPr>
          <w:rFonts w:ascii="Times New Roman" w:hAnsi="Times New Roman"/>
          <w:color w:val="000000"/>
          <w:spacing w:val="1"/>
          <w:sz w:val="24"/>
          <w:szCs w:val="24"/>
        </w:rPr>
        <w:t>z</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l E</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itim Hi</w:t>
      </w:r>
      <w:r w:rsidRPr="00373F36">
        <w:rPr>
          <w:rFonts w:ascii="Times New Roman" w:hAnsi="Times New Roman"/>
          <w:color w:val="000000"/>
          <w:spacing w:val="1"/>
          <w:sz w:val="24"/>
          <w:szCs w:val="24"/>
        </w:rPr>
        <w:t>z</w:t>
      </w:r>
      <w:r w:rsidRPr="00373F36">
        <w:rPr>
          <w:rFonts w:ascii="Times New Roman" w:hAnsi="Times New Roman"/>
          <w:color w:val="000000"/>
          <w:sz w:val="24"/>
          <w:szCs w:val="24"/>
        </w:rPr>
        <w:t>m</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tl</w:t>
      </w:r>
      <w:r w:rsidRPr="00373F36">
        <w:rPr>
          <w:rFonts w:ascii="Times New Roman" w:hAnsi="Times New Roman"/>
          <w:color w:val="000000"/>
          <w:spacing w:val="-1"/>
          <w:sz w:val="24"/>
          <w:szCs w:val="24"/>
        </w:rPr>
        <w:t>er</w:t>
      </w:r>
      <w:r w:rsidRPr="00373F36">
        <w:rPr>
          <w:rFonts w:ascii="Times New Roman" w:hAnsi="Times New Roman"/>
          <w:color w:val="000000"/>
          <w:sz w:val="24"/>
          <w:szCs w:val="24"/>
        </w:rPr>
        <w:t>i Yön</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tm</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li</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i</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Ö</w:t>
      </w:r>
      <w:r w:rsidRPr="00373F36">
        <w:rPr>
          <w:rFonts w:ascii="Times New Roman" w:hAnsi="Times New Roman"/>
          <w:color w:val="000000"/>
          <w:spacing w:val="1"/>
          <w:sz w:val="24"/>
          <w:szCs w:val="24"/>
        </w:rPr>
        <w:t>z</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l E</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 xml:space="preserve">itim </w:t>
      </w:r>
      <w:r w:rsidRPr="00373F36">
        <w:rPr>
          <w:rFonts w:ascii="Times New Roman" w:hAnsi="Times New Roman"/>
          <w:color w:val="000000"/>
          <w:spacing w:val="1"/>
          <w:sz w:val="24"/>
          <w:szCs w:val="24"/>
        </w:rPr>
        <w:t>R</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hb</w:t>
      </w:r>
      <w:r w:rsidRPr="00373F36">
        <w:rPr>
          <w:rFonts w:ascii="Times New Roman" w:hAnsi="Times New Roman"/>
          <w:color w:val="000000"/>
          <w:spacing w:val="-1"/>
          <w:sz w:val="24"/>
          <w:szCs w:val="24"/>
        </w:rPr>
        <w:t>er</w:t>
      </w:r>
      <w:r w:rsidRPr="00373F36">
        <w:rPr>
          <w:rFonts w:ascii="Times New Roman" w:hAnsi="Times New Roman"/>
          <w:color w:val="000000"/>
          <w:sz w:val="24"/>
          <w:szCs w:val="24"/>
        </w:rPr>
        <w:t>lik veD</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nışmaHi</w:t>
      </w:r>
      <w:r w:rsidRPr="00373F36">
        <w:rPr>
          <w:rFonts w:ascii="Times New Roman" w:hAnsi="Times New Roman"/>
          <w:color w:val="000000"/>
          <w:spacing w:val="1"/>
          <w:sz w:val="24"/>
          <w:szCs w:val="24"/>
        </w:rPr>
        <w:t>z</w:t>
      </w:r>
      <w:r w:rsidRPr="00373F36">
        <w:rPr>
          <w:rFonts w:ascii="Times New Roman" w:hAnsi="Times New Roman"/>
          <w:color w:val="000000"/>
          <w:sz w:val="24"/>
          <w:szCs w:val="24"/>
        </w:rPr>
        <w:t>m</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tl</w:t>
      </w:r>
      <w:r w:rsidRPr="00373F36">
        <w:rPr>
          <w:rFonts w:ascii="Times New Roman" w:hAnsi="Times New Roman"/>
          <w:color w:val="000000"/>
          <w:spacing w:val="-1"/>
          <w:sz w:val="24"/>
          <w:szCs w:val="24"/>
        </w:rPr>
        <w:t>er</w:t>
      </w:r>
      <w:r w:rsidRPr="00373F36">
        <w:rPr>
          <w:rFonts w:ascii="Times New Roman" w:hAnsi="Times New Roman"/>
          <w:color w:val="000000"/>
          <w:sz w:val="24"/>
          <w:szCs w:val="24"/>
        </w:rPr>
        <w:t>i G</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n</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l Müdü</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lü</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 xml:space="preserve">ünün </w:t>
      </w:r>
      <w:r w:rsidRPr="00373F36">
        <w:rPr>
          <w:rFonts w:ascii="Times New Roman" w:hAnsi="Times New Roman"/>
          <w:color w:val="000000"/>
          <w:spacing w:val="2"/>
          <w:sz w:val="24"/>
          <w:szCs w:val="24"/>
        </w:rPr>
        <w:t>Y</w:t>
      </w:r>
      <w:r w:rsidRPr="00373F36">
        <w:rPr>
          <w:rFonts w:ascii="Times New Roman" w:hAnsi="Times New Roman"/>
          <w:color w:val="000000"/>
          <w:spacing w:val="-1"/>
          <w:sz w:val="24"/>
          <w:szCs w:val="24"/>
        </w:rPr>
        <w:t>a</w:t>
      </w:r>
      <w:r w:rsidRPr="00373F36">
        <w:rPr>
          <w:rFonts w:ascii="Times New Roman" w:hAnsi="Times New Roman"/>
          <w:color w:val="000000"/>
          <w:spacing w:val="1"/>
          <w:sz w:val="24"/>
          <w:szCs w:val="24"/>
        </w:rPr>
        <w:t>z</w:t>
      </w:r>
      <w:r w:rsidRPr="00373F36">
        <w:rPr>
          <w:rFonts w:ascii="Times New Roman" w:hAnsi="Times New Roman"/>
          <w:color w:val="000000"/>
          <w:sz w:val="24"/>
          <w:szCs w:val="24"/>
        </w:rPr>
        <w:t>ısı</w:t>
      </w:r>
    </w:p>
    <w:p w:rsidR="00033A32" w:rsidRPr="00373F36" w:rsidRDefault="00033A32" w:rsidP="007C77FD">
      <w:pPr>
        <w:spacing w:before="60"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pacing w:val="1"/>
          <w:sz w:val="24"/>
          <w:szCs w:val="24"/>
        </w:rPr>
        <w:t>R</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smî Y</w:t>
      </w:r>
      <w:r w:rsidRPr="00373F36">
        <w:rPr>
          <w:rFonts w:ascii="Times New Roman" w:hAnsi="Times New Roman"/>
          <w:color w:val="000000"/>
          <w:spacing w:val="-1"/>
          <w:sz w:val="24"/>
          <w:szCs w:val="24"/>
        </w:rPr>
        <w:t>a</w:t>
      </w:r>
      <w:r w:rsidRPr="00373F36">
        <w:rPr>
          <w:rFonts w:ascii="Times New Roman" w:hAnsi="Times New Roman"/>
          <w:color w:val="000000"/>
          <w:spacing w:val="1"/>
          <w:sz w:val="24"/>
          <w:szCs w:val="24"/>
        </w:rPr>
        <w:t>z</w:t>
      </w:r>
      <w:r w:rsidRPr="00373F36">
        <w:rPr>
          <w:rFonts w:ascii="Times New Roman" w:hAnsi="Times New Roman"/>
          <w:color w:val="000000"/>
          <w:sz w:val="24"/>
          <w:szCs w:val="24"/>
        </w:rPr>
        <w:t>ışm</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l</w:t>
      </w:r>
      <w:r w:rsidRPr="00373F36">
        <w:rPr>
          <w:rFonts w:ascii="Times New Roman" w:hAnsi="Times New Roman"/>
          <w:color w:val="000000"/>
          <w:spacing w:val="-1"/>
          <w:sz w:val="24"/>
          <w:szCs w:val="24"/>
        </w:rPr>
        <w:t>ar</w:t>
      </w:r>
      <w:r w:rsidRPr="00373F36">
        <w:rPr>
          <w:rFonts w:ascii="Times New Roman" w:hAnsi="Times New Roman"/>
          <w:color w:val="000000"/>
          <w:sz w:val="24"/>
          <w:szCs w:val="24"/>
        </w:rPr>
        <w:t>da</w:t>
      </w:r>
      <w:r w:rsidRPr="00373F36">
        <w:rPr>
          <w:rFonts w:ascii="Times New Roman" w:hAnsi="Times New Roman"/>
          <w:color w:val="000000"/>
          <w:spacing w:val="4"/>
          <w:sz w:val="24"/>
          <w:szCs w:val="24"/>
        </w:rPr>
        <w:t>U</w:t>
      </w:r>
      <w:r w:rsidRPr="00373F36">
        <w:rPr>
          <w:rFonts w:ascii="Times New Roman" w:hAnsi="Times New Roman"/>
          <w:color w:val="000000"/>
          <w:spacing w:val="-2"/>
          <w:sz w:val="24"/>
          <w:szCs w:val="24"/>
        </w:rPr>
        <w:t>yg</w:t>
      </w:r>
      <w:r w:rsidRPr="00373F36">
        <w:rPr>
          <w:rFonts w:ascii="Times New Roman" w:hAnsi="Times New Roman"/>
          <w:color w:val="000000"/>
          <w:sz w:val="24"/>
          <w:szCs w:val="24"/>
        </w:rPr>
        <w:t>ul</w:t>
      </w:r>
      <w:r w:rsidRPr="00373F36">
        <w:rPr>
          <w:rFonts w:ascii="Times New Roman" w:hAnsi="Times New Roman"/>
          <w:color w:val="000000"/>
          <w:spacing w:val="-1"/>
          <w:sz w:val="24"/>
          <w:szCs w:val="24"/>
        </w:rPr>
        <w:t>a</w:t>
      </w:r>
      <w:r w:rsidRPr="00373F36">
        <w:rPr>
          <w:rFonts w:ascii="Times New Roman" w:hAnsi="Times New Roman"/>
          <w:color w:val="000000"/>
          <w:spacing w:val="2"/>
          <w:sz w:val="24"/>
          <w:szCs w:val="24"/>
        </w:rPr>
        <w:t>n</w:t>
      </w:r>
      <w:r w:rsidRPr="00373F36">
        <w:rPr>
          <w:rFonts w:ascii="Times New Roman" w:hAnsi="Times New Roman"/>
          <w:color w:val="000000"/>
          <w:spacing w:val="-1"/>
          <w:sz w:val="24"/>
          <w:szCs w:val="24"/>
        </w:rPr>
        <w:t>aca</w:t>
      </w:r>
      <w:r w:rsidRPr="00373F36">
        <w:rPr>
          <w:rFonts w:ascii="Times New Roman" w:hAnsi="Times New Roman"/>
          <w:color w:val="000000"/>
          <w:sz w:val="24"/>
          <w:szCs w:val="24"/>
        </w:rPr>
        <w:t>k E</w:t>
      </w:r>
      <w:r w:rsidRPr="00373F36">
        <w:rPr>
          <w:rFonts w:ascii="Times New Roman" w:hAnsi="Times New Roman"/>
          <w:color w:val="000000"/>
          <w:spacing w:val="3"/>
          <w:sz w:val="24"/>
          <w:szCs w:val="24"/>
        </w:rPr>
        <w:t>s</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s veUsull</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rH</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kkındaYö</w:t>
      </w:r>
      <w:r w:rsidRPr="00373F36">
        <w:rPr>
          <w:rFonts w:ascii="Times New Roman" w:hAnsi="Times New Roman"/>
          <w:color w:val="000000"/>
          <w:spacing w:val="2"/>
          <w:sz w:val="24"/>
          <w:szCs w:val="24"/>
        </w:rPr>
        <w:t>n</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tm</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lik</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pacing w:val="1"/>
          <w:sz w:val="24"/>
          <w:szCs w:val="24"/>
        </w:rPr>
        <w:t>S</w:t>
      </w:r>
      <w:r w:rsidRPr="00373F36">
        <w:rPr>
          <w:rFonts w:ascii="Times New Roman" w:hAnsi="Times New Roman"/>
          <w:color w:val="000000"/>
          <w:sz w:val="24"/>
          <w:szCs w:val="24"/>
        </w:rPr>
        <w:t>o</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umlulukl</w:t>
      </w:r>
      <w:r w:rsidRPr="00373F36">
        <w:rPr>
          <w:rFonts w:ascii="Times New Roman" w:hAnsi="Times New Roman"/>
          <w:color w:val="000000"/>
          <w:spacing w:val="-1"/>
          <w:sz w:val="24"/>
          <w:szCs w:val="24"/>
        </w:rPr>
        <w:t>ar</w:t>
      </w:r>
      <w:r w:rsidRPr="00373F36">
        <w:rPr>
          <w:rFonts w:ascii="Times New Roman" w:hAnsi="Times New Roman"/>
          <w:color w:val="000000"/>
          <w:sz w:val="24"/>
          <w:szCs w:val="24"/>
        </w:rPr>
        <w:t>ı</w:t>
      </w:r>
      <w:r w:rsidRPr="00373F36">
        <w:rPr>
          <w:rFonts w:ascii="Times New Roman" w:hAnsi="Times New Roman"/>
          <w:color w:val="000000"/>
          <w:spacing w:val="-6"/>
          <w:sz w:val="24"/>
          <w:szCs w:val="24"/>
        </w:rPr>
        <w:t>İ</w:t>
      </w:r>
      <w:r w:rsidRPr="00373F36">
        <w:rPr>
          <w:rFonts w:ascii="Times New Roman" w:hAnsi="Times New Roman"/>
          <w:color w:val="000000"/>
          <w:sz w:val="24"/>
          <w:szCs w:val="24"/>
        </w:rPr>
        <w:t>le</w:t>
      </w:r>
      <w:r w:rsidRPr="00373F36">
        <w:rPr>
          <w:rFonts w:ascii="Times New Roman" w:hAnsi="Times New Roman"/>
          <w:color w:val="000000"/>
          <w:spacing w:val="-2"/>
          <w:sz w:val="24"/>
          <w:szCs w:val="24"/>
        </w:rPr>
        <w:t>B</w:t>
      </w:r>
      <w:r w:rsidRPr="00373F36">
        <w:rPr>
          <w:rFonts w:ascii="Times New Roman" w:hAnsi="Times New Roman"/>
          <w:color w:val="000000"/>
          <w:spacing w:val="-1"/>
          <w:sz w:val="24"/>
          <w:szCs w:val="24"/>
        </w:rPr>
        <w:t>e</w:t>
      </w:r>
      <w:r w:rsidRPr="00373F36">
        <w:rPr>
          <w:rFonts w:ascii="Times New Roman" w:hAnsi="Times New Roman"/>
          <w:color w:val="000000"/>
          <w:spacing w:val="3"/>
          <w:sz w:val="24"/>
          <w:szCs w:val="24"/>
        </w:rPr>
        <w:t>l</w:t>
      </w:r>
      <w:r w:rsidRPr="00373F36">
        <w:rPr>
          <w:rFonts w:ascii="Times New Roman" w:hAnsi="Times New Roman"/>
          <w:color w:val="000000"/>
          <w:spacing w:val="-2"/>
          <w:sz w:val="24"/>
          <w:szCs w:val="24"/>
        </w:rPr>
        <w:t>g</w:t>
      </w:r>
      <w:r w:rsidRPr="00373F36">
        <w:rPr>
          <w:rFonts w:ascii="Times New Roman" w:hAnsi="Times New Roman"/>
          <w:color w:val="000000"/>
          <w:sz w:val="24"/>
          <w:szCs w:val="24"/>
        </w:rPr>
        <w:t>eveD</w:t>
      </w:r>
      <w:r w:rsidRPr="00373F36">
        <w:rPr>
          <w:rFonts w:ascii="Times New Roman" w:hAnsi="Times New Roman"/>
          <w:color w:val="000000"/>
          <w:spacing w:val="1"/>
          <w:sz w:val="24"/>
          <w:szCs w:val="24"/>
        </w:rPr>
        <w:t>e</w:t>
      </w:r>
      <w:r w:rsidRPr="00373F36">
        <w:rPr>
          <w:rFonts w:ascii="Times New Roman" w:hAnsi="Times New Roman"/>
          <w:color w:val="000000"/>
          <w:spacing w:val="-2"/>
          <w:sz w:val="24"/>
          <w:szCs w:val="24"/>
        </w:rPr>
        <w:t>ğ</w:t>
      </w:r>
      <w:r w:rsidRPr="00373F36">
        <w:rPr>
          <w:rFonts w:ascii="Times New Roman" w:hAnsi="Times New Roman"/>
          <w:color w:val="000000"/>
          <w:spacing w:val="1"/>
          <w:sz w:val="24"/>
          <w:szCs w:val="24"/>
        </w:rPr>
        <w:t>e</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l</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ndi</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m</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l</w:t>
      </w:r>
      <w:r w:rsidRPr="00373F36">
        <w:rPr>
          <w:rFonts w:ascii="Times New Roman" w:hAnsi="Times New Roman"/>
          <w:color w:val="000000"/>
          <w:spacing w:val="1"/>
          <w:sz w:val="24"/>
          <w:szCs w:val="24"/>
        </w:rPr>
        <w:t>e</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e</w:t>
      </w:r>
    </w:p>
    <w:p w:rsidR="00033A32" w:rsidRPr="00373F36" w:rsidRDefault="00033A32" w:rsidP="007C77FD">
      <w:pPr>
        <w:spacing w:before="60" w:after="0" w:line="23" w:lineRule="atLeast"/>
        <w:ind w:left="435"/>
        <w:rPr>
          <w:rFonts w:ascii="Times New Roman" w:hAnsi="Times New Roman"/>
          <w:sz w:val="24"/>
          <w:szCs w:val="24"/>
        </w:rPr>
      </w:pPr>
      <w:r w:rsidRPr="00373F36">
        <w:rPr>
          <w:rFonts w:ascii="Times New Roman" w:hAnsi="Times New Roman"/>
          <w:color w:val="FEC000"/>
          <w:w w:val="131"/>
          <w:sz w:val="24"/>
          <w:szCs w:val="24"/>
        </w:rPr>
        <w:lastRenderedPageBreak/>
        <w:t xml:space="preserve">•  </w:t>
      </w:r>
      <w:r w:rsidRPr="00373F36">
        <w:rPr>
          <w:rFonts w:ascii="Times New Roman" w:hAnsi="Times New Roman"/>
          <w:color w:val="000000"/>
          <w:spacing w:val="1"/>
          <w:sz w:val="24"/>
          <w:szCs w:val="24"/>
        </w:rPr>
        <w:t>S</w:t>
      </w:r>
      <w:r w:rsidRPr="00373F36">
        <w:rPr>
          <w:rFonts w:ascii="Times New Roman" w:hAnsi="Times New Roman"/>
          <w:color w:val="000000"/>
          <w:sz w:val="24"/>
          <w:szCs w:val="24"/>
        </w:rPr>
        <w:t>t</w:t>
      </w:r>
      <w:r w:rsidRPr="00373F36">
        <w:rPr>
          <w:rFonts w:ascii="Times New Roman" w:hAnsi="Times New Roman"/>
          <w:color w:val="000000"/>
          <w:spacing w:val="-1"/>
          <w:sz w:val="24"/>
          <w:szCs w:val="24"/>
        </w:rPr>
        <w:t>ra</w:t>
      </w:r>
      <w:r w:rsidRPr="00373F36">
        <w:rPr>
          <w:rFonts w:ascii="Times New Roman" w:hAnsi="Times New Roman"/>
          <w:color w:val="000000"/>
          <w:sz w:val="24"/>
          <w:szCs w:val="24"/>
        </w:rPr>
        <w:t>t</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ji G</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lişti</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me</w:t>
      </w:r>
      <w:r w:rsidRPr="00373F36">
        <w:rPr>
          <w:rFonts w:ascii="Times New Roman" w:hAnsi="Times New Roman"/>
          <w:color w:val="000000"/>
          <w:spacing w:val="-2"/>
          <w:sz w:val="24"/>
          <w:szCs w:val="24"/>
        </w:rPr>
        <w:t>B</w:t>
      </w:r>
      <w:r w:rsidRPr="00373F36">
        <w:rPr>
          <w:rFonts w:ascii="Times New Roman" w:hAnsi="Times New Roman"/>
          <w:color w:val="000000"/>
          <w:sz w:val="24"/>
          <w:szCs w:val="24"/>
        </w:rPr>
        <w:t>i</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iml</w:t>
      </w:r>
      <w:r w:rsidRPr="00373F36">
        <w:rPr>
          <w:rFonts w:ascii="Times New Roman" w:hAnsi="Times New Roman"/>
          <w:color w:val="000000"/>
          <w:spacing w:val="-1"/>
          <w:sz w:val="24"/>
          <w:szCs w:val="24"/>
        </w:rPr>
        <w:t>er</w:t>
      </w:r>
      <w:r w:rsidRPr="00373F36">
        <w:rPr>
          <w:rFonts w:ascii="Times New Roman" w:hAnsi="Times New Roman"/>
          <w:color w:val="000000"/>
          <w:sz w:val="24"/>
          <w:szCs w:val="24"/>
        </w:rPr>
        <w:t xml:space="preserve">inin </w:t>
      </w:r>
      <w:r w:rsidRPr="00373F36">
        <w:rPr>
          <w:rFonts w:ascii="Times New Roman" w:hAnsi="Times New Roman"/>
          <w:color w:val="000000"/>
          <w:spacing w:val="1"/>
          <w:sz w:val="24"/>
          <w:szCs w:val="24"/>
        </w:rPr>
        <w:t>Ç</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lışmaUsul veEs</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sl</w:t>
      </w:r>
      <w:r w:rsidRPr="00373F36">
        <w:rPr>
          <w:rFonts w:ascii="Times New Roman" w:hAnsi="Times New Roman"/>
          <w:color w:val="000000"/>
          <w:spacing w:val="-1"/>
          <w:sz w:val="24"/>
          <w:szCs w:val="24"/>
        </w:rPr>
        <w:t>ar</w:t>
      </w:r>
      <w:r w:rsidRPr="00373F36">
        <w:rPr>
          <w:rFonts w:ascii="Times New Roman" w:hAnsi="Times New Roman"/>
          <w:color w:val="000000"/>
          <w:sz w:val="24"/>
          <w:szCs w:val="24"/>
        </w:rPr>
        <w:t>ı</w:t>
      </w:r>
      <w:r w:rsidRPr="00373F36">
        <w:rPr>
          <w:rFonts w:ascii="Times New Roman" w:hAnsi="Times New Roman"/>
          <w:color w:val="000000"/>
          <w:spacing w:val="-3"/>
          <w:sz w:val="24"/>
          <w:szCs w:val="24"/>
        </w:rPr>
        <w:t>İ</w:t>
      </w:r>
      <w:r w:rsidRPr="00373F36">
        <w:rPr>
          <w:rFonts w:ascii="Times New Roman" w:hAnsi="Times New Roman"/>
          <w:color w:val="000000"/>
          <w:sz w:val="24"/>
          <w:szCs w:val="24"/>
        </w:rPr>
        <w:t>le</w:t>
      </w:r>
      <w:r w:rsidRPr="00373F36">
        <w:rPr>
          <w:rFonts w:ascii="Times New Roman" w:hAnsi="Times New Roman"/>
          <w:color w:val="000000"/>
          <w:spacing w:val="2"/>
          <w:sz w:val="24"/>
          <w:szCs w:val="24"/>
        </w:rPr>
        <w:t>H</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kkındaYö</w:t>
      </w:r>
      <w:r w:rsidRPr="00373F36">
        <w:rPr>
          <w:rFonts w:ascii="Times New Roman" w:hAnsi="Times New Roman"/>
          <w:color w:val="000000"/>
          <w:spacing w:val="2"/>
          <w:sz w:val="24"/>
          <w:szCs w:val="24"/>
        </w:rPr>
        <w:t>n</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tm</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lik</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T</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şınırM</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l Yön</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tm</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l</w:t>
      </w:r>
      <w:r w:rsidRPr="00373F36">
        <w:rPr>
          <w:rFonts w:ascii="Times New Roman" w:hAnsi="Times New Roman"/>
          <w:color w:val="000000"/>
          <w:spacing w:val="3"/>
          <w:sz w:val="24"/>
          <w:szCs w:val="24"/>
        </w:rPr>
        <w:t>i</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i G</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n</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l T</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bl</w:t>
      </w:r>
      <w:r w:rsidRPr="00373F36">
        <w:rPr>
          <w:rFonts w:ascii="Times New Roman" w:hAnsi="Times New Roman"/>
          <w:color w:val="000000"/>
          <w:spacing w:val="3"/>
          <w:sz w:val="24"/>
          <w:szCs w:val="24"/>
        </w:rPr>
        <w:t>i</w:t>
      </w:r>
      <w:r w:rsidRPr="00373F36">
        <w:rPr>
          <w:rFonts w:ascii="Times New Roman" w:hAnsi="Times New Roman"/>
          <w:color w:val="000000"/>
          <w:spacing w:val="-2"/>
          <w:sz w:val="24"/>
          <w:szCs w:val="24"/>
        </w:rPr>
        <w:t>ğ</w:t>
      </w:r>
      <w:r w:rsidRPr="00373F36">
        <w:rPr>
          <w:rFonts w:ascii="Times New Roman" w:hAnsi="Times New Roman"/>
          <w:color w:val="000000"/>
          <w:sz w:val="24"/>
          <w:szCs w:val="24"/>
        </w:rPr>
        <w:t>i 1</w:t>
      </w:r>
      <w:r w:rsidRPr="00373F36">
        <w:rPr>
          <w:rFonts w:ascii="Times New Roman" w:hAnsi="Times New Roman"/>
          <w:color w:val="000000"/>
          <w:spacing w:val="-1"/>
          <w:sz w:val="24"/>
          <w:szCs w:val="24"/>
        </w:rPr>
        <w:t>-</w:t>
      </w:r>
      <w:r w:rsidRPr="00373F36">
        <w:rPr>
          <w:rFonts w:ascii="Times New Roman" w:hAnsi="Times New Roman"/>
          <w:color w:val="000000"/>
          <w:sz w:val="24"/>
          <w:szCs w:val="24"/>
        </w:rPr>
        <w:t>2</w:t>
      </w:r>
      <w:r w:rsidRPr="00373F36">
        <w:rPr>
          <w:rFonts w:ascii="Times New Roman" w:hAnsi="Times New Roman"/>
          <w:color w:val="000000"/>
          <w:spacing w:val="-1"/>
          <w:sz w:val="24"/>
          <w:szCs w:val="24"/>
        </w:rPr>
        <w:t>-</w:t>
      </w:r>
      <w:r w:rsidRPr="00373F36">
        <w:rPr>
          <w:rFonts w:ascii="Times New Roman" w:hAnsi="Times New Roman"/>
          <w:color w:val="000000"/>
          <w:sz w:val="24"/>
          <w:szCs w:val="24"/>
        </w:rPr>
        <w:t>3</w:t>
      </w:r>
    </w:p>
    <w:p w:rsidR="00033A32" w:rsidRPr="00373F36" w:rsidRDefault="00033A32" w:rsidP="007C77FD">
      <w:pPr>
        <w:spacing w:before="57"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Topl</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m K</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liteYön</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 xml:space="preserve">timi </w:t>
      </w:r>
      <w:r w:rsidRPr="00373F36">
        <w:rPr>
          <w:rFonts w:ascii="Times New Roman" w:hAnsi="Times New Roman"/>
          <w:color w:val="000000"/>
          <w:spacing w:val="2"/>
          <w:sz w:val="24"/>
          <w:szCs w:val="24"/>
        </w:rPr>
        <w:t>U</w:t>
      </w:r>
      <w:r w:rsidRPr="00373F36">
        <w:rPr>
          <w:rFonts w:ascii="Times New Roman" w:hAnsi="Times New Roman"/>
          <w:color w:val="000000"/>
          <w:spacing w:val="-5"/>
          <w:sz w:val="24"/>
          <w:szCs w:val="24"/>
        </w:rPr>
        <w:t>y</w:t>
      </w:r>
      <w:r w:rsidRPr="00373F36">
        <w:rPr>
          <w:rFonts w:ascii="Times New Roman" w:hAnsi="Times New Roman"/>
          <w:color w:val="000000"/>
          <w:sz w:val="24"/>
          <w:szCs w:val="24"/>
        </w:rPr>
        <w:t>gul</w:t>
      </w:r>
      <w:r w:rsidRPr="00373F36">
        <w:rPr>
          <w:rFonts w:ascii="Times New Roman" w:hAnsi="Times New Roman"/>
          <w:color w:val="000000"/>
          <w:spacing w:val="-1"/>
          <w:sz w:val="24"/>
          <w:szCs w:val="24"/>
        </w:rPr>
        <w:t>a</w:t>
      </w:r>
      <w:r w:rsidRPr="00373F36">
        <w:rPr>
          <w:rFonts w:ascii="Times New Roman" w:hAnsi="Times New Roman"/>
          <w:color w:val="000000"/>
          <w:spacing w:val="3"/>
          <w:sz w:val="24"/>
          <w:szCs w:val="24"/>
        </w:rPr>
        <w:t>m</w:t>
      </w:r>
      <w:r w:rsidRPr="00373F36">
        <w:rPr>
          <w:rFonts w:ascii="Times New Roman" w:hAnsi="Times New Roman"/>
          <w:color w:val="000000"/>
          <w:sz w:val="24"/>
          <w:szCs w:val="24"/>
        </w:rPr>
        <w:t>aYön</w:t>
      </w:r>
      <w:r w:rsidRPr="00373F36">
        <w:rPr>
          <w:rFonts w:ascii="Times New Roman" w:hAnsi="Times New Roman"/>
          <w:color w:val="000000"/>
          <w:spacing w:val="1"/>
          <w:sz w:val="24"/>
          <w:szCs w:val="24"/>
        </w:rPr>
        <w:t>e</w:t>
      </w:r>
      <w:r w:rsidRPr="00373F36">
        <w:rPr>
          <w:rFonts w:ascii="Times New Roman" w:hAnsi="Times New Roman"/>
          <w:color w:val="000000"/>
          <w:spacing w:val="2"/>
          <w:sz w:val="24"/>
          <w:szCs w:val="24"/>
        </w:rPr>
        <w:t>r</w:t>
      </w:r>
      <w:r w:rsidRPr="00373F36">
        <w:rPr>
          <w:rFonts w:ascii="Times New Roman" w:hAnsi="Times New Roman"/>
          <w:color w:val="000000"/>
          <w:spacing w:val="-2"/>
          <w:sz w:val="24"/>
          <w:szCs w:val="24"/>
        </w:rPr>
        <w:t>g</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si</w:t>
      </w:r>
    </w:p>
    <w:p w:rsidR="00033A32" w:rsidRDefault="00033A32" w:rsidP="00373F36">
      <w:pPr>
        <w:spacing w:before="60" w:after="0" w:line="23" w:lineRule="atLeast"/>
        <w:ind w:left="435"/>
        <w:rPr>
          <w:rFonts w:ascii="Times New Roman" w:hAnsi="Times New Roman"/>
          <w:sz w:val="24"/>
          <w:szCs w:val="24"/>
        </w:rPr>
      </w:pPr>
      <w:r w:rsidRPr="00373F36">
        <w:rPr>
          <w:rFonts w:ascii="Times New Roman" w:hAnsi="Times New Roman"/>
          <w:color w:val="FEC000"/>
          <w:w w:val="131"/>
          <w:sz w:val="24"/>
          <w:szCs w:val="24"/>
        </w:rPr>
        <w:t xml:space="preserve">•  </w:t>
      </w:r>
      <w:r w:rsidRPr="00373F36">
        <w:rPr>
          <w:rFonts w:ascii="Times New Roman" w:hAnsi="Times New Roman"/>
          <w:color w:val="000000"/>
          <w:sz w:val="24"/>
          <w:szCs w:val="24"/>
        </w:rPr>
        <w:t>Ulus</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lve</w:t>
      </w:r>
      <w:r w:rsidRPr="00373F36">
        <w:rPr>
          <w:rFonts w:ascii="Times New Roman" w:hAnsi="Times New Roman"/>
          <w:color w:val="000000"/>
          <w:spacing w:val="1"/>
          <w:sz w:val="24"/>
          <w:szCs w:val="24"/>
        </w:rPr>
        <w:t>R</w:t>
      </w:r>
      <w:r w:rsidRPr="00373F36">
        <w:rPr>
          <w:rFonts w:ascii="Times New Roman" w:hAnsi="Times New Roman"/>
          <w:color w:val="000000"/>
          <w:spacing w:val="-1"/>
          <w:sz w:val="24"/>
          <w:szCs w:val="24"/>
        </w:rPr>
        <w:t>e</w:t>
      </w:r>
      <w:r w:rsidRPr="00373F36">
        <w:rPr>
          <w:rFonts w:ascii="Times New Roman" w:hAnsi="Times New Roman"/>
          <w:color w:val="000000"/>
          <w:sz w:val="24"/>
          <w:szCs w:val="24"/>
        </w:rPr>
        <w:t>smî</w:t>
      </w:r>
      <w:r w:rsidRPr="00373F36">
        <w:rPr>
          <w:rFonts w:ascii="Times New Roman" w:hAnsi="Times New Roman"/>
          <w:color w:val="000000"/>
          <w:spacing w:val="-2"/>
          <w:sz w:val="24"/>
          <w:szCs w:val="24"/>
        </w:rPr>
        <w:t>B</w:t>
      </w:r>
      <w:r w:rsidRPr="00373F36">
        <w:rPr>
          <w:rFonts w:ascii="Times New Roman" w:hAnsi="Times New Roman"/>
          <w:color w:val="000000"/>
          <w:spacing w:val="4"/>
          <w:sz w:val="24"/>
          <w:szCs w:val="24"/>
        </w:rPr>
        <w:t>a</w:t>
      </w:r>
      <w:r w:rsidRPr="00373F36">
        <w:rPr>
          <w:rFonts w:ascii="Times New Roman" w:hAnsi="Times New Roman"/>
          <w:color w:val="000000"/>
          <w:spacing w:val="-5"/>
          <w:sz w:val="24"/>
          <w:szCs w:val="24"/>
        </w:rPr>
        <w:t>y</w:t>
      </w:r>
      <w:r w:rsidRPr="00373F36">
        <w:rPr>
          <w:rFonts w:ascii="Times New Roman" w:hAnsi="Times New Roman"/>
          <w:color w:val="000000"/>
          <w:spacing w:val="2"/>
          <w:sz w:val="24"/>
          <w:szCs w:val="24"/>
        </w:rPr>
        <w:t>r</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ml</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rileM</w:t>
      </w:r>
      <w:r w:rsidRPr="00373F36">
        <w:rPr>
          <w:rFonts w:ascii="Times New Roman" w:hAnsi="Times New Roman"/>
          <w:color w:val="000000"/>
          <w:spacing w:val="-1"/>
          <w:sz w:val="24"/>
          <w:szCs w:val="24"/>
        </w:rPr>
        <w:t>a</w:t>
      </w:r>
      <w:r w:rsidRPr="00373F36">
        <w:rPr>
          <w:rFonts w:ascii="Times New Roman" w:hAnsi="Times New Roman"/>
          <w:color w:val="000000"/>
          <w:spacing w:val="2"/>
          <w:sz w:val="24"/>
          <w:szCs w:val="24"/>
        </w:rPr>
        <w:t>h</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lliKu</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tuluşGünl</w:t>
      </w:r>
      <w:r w:rsidRPr="00373F36">
        <w:rPr>
          <w:rFonts w:ascii="Times New Roman" w:hAnsi="Times New Roman"/>
          <w:color w:val="000000"/>
          <w:spacing w:val="-1"/>
          <w:sz w:val="24"/>
          <w:szCs w:val="24"/>
        </w:rPr>
        <w:t>er</w:t>
      </w:r>
      <w:r w:rsidRPr="00373F36">
        <w:rPr>
          <w:rFonts w:ascii="Times New Roman" w:hAnsi="Times New Roman"/>
          <w:color w:val="000000"/>
          <w:sz w:val="24"/>
          <w:szCs w:val="24"/>
        </w:rPr>
        <w:t>i,At</w:t>
      </w:r>
      <w:r w:rsidRPr="00373F36">
        <w:rPr>
          <w:rFonts w:ascii="Times New Roman" w:hAnsi="Times New Roman"/>
          <w:color w:val="000000"/>
          <w:spacing w:val="-1"/>
          <w:sz w:val="24"/>
          <w:szCs w:val="24"/>
        </w:rPr>
        <w:t>a</w:t>
      </w:r>
      <w:r w:rsidRPr="00373F36">
        <w:rPr>
          <w:rFonts w:ascii="Times New Roman" w:hAnsi="Times New Roman"/>
          <w:color w:val="000000"/>
          <w:sz w:val="24"/>
          <w:szCs w:val="24"/>
        </w:rPr>
        <w:t>tü</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kGünl</w:t>
      </w:r>
      <w:r w:rsidRPr="00373F36">
        <w:rPr>
          <w:rFonts w:ascii="Times New Roman" w:hAnsi="Times New Roman"/>
          <w:color w:val="000000"/>
          <w:spacing w:val="1"/>
          <w:sz w:val="24"/>
          <w:szCs w:val="24"/>
        </w:rPr>
        <w:t>e</w:t>
      </w:r>
      <w:r w:rsidRPr="00373F36">
        <w:rPr>
          <w:rFonts w:ascii="Times New Roman" w:hAnsi="Times New Roman"/>
          <w:color w:val="000000"/>
          <w:spacing w:val="-1"/>
          <w:sz w:val="24"/>
          <w:szCs w:val="24"/>
        </w:rPr>
        <w:t>r</w:t>
      </w:r>
      <w:r w:rsidRPr="00373F36">
        <w:rPr>
          <w:rFonts w:ascii="Times New Roman" w:hAnsi="Times New Roman"/>
          <w:color w:val="000000"/>
          <w:sz w:val="24"/>
          <w:szCs w:val="24"/>
        </w:rPr>
        <w:t>ive</w:t>
      </w:r>
      <w:r w:rsidRPr="00373F36">
        <w:rPr>
          <w:rFonts w:ascii="Times New Roman" w:hAnsi="Times New Roman"/>
          <w:color w:val="000000"/>
          <w:spacing w:val="2"/>
          <w:sz w:val="24"/>
          <w:szCs w:val="24"/>
        </w:rPr>
        <w:t>T</w:t>
      </w:r>
      <w:r w:rsidRPr="00373F36">
        <w:rPr>
          <w:rFonts w:ascii="Times New Roman" w:hAnsi="Times New Roman"/>
          <w:color w:val="000000"/>
          <w:spacing w:val="-1"/>
          <w:sz w:val="24"/>
          <w:szCs w:val="24"/>
        </w:rPr>
        <w:t>ar</w:t>
      </w:r>
      <w:r w:rsidRPr="00373F36">
        <w:rPr>
          <w:rFonts w:ascii="Times New Roman" w:hAnsi="Times New Roman"/>
          <w:color w:val="000000"/>
          <w:sz w:val="24"/>
          <w:szCs w:val="24"/>
        </w:rPr>
        <w:t>ihi</w:t>
      </w:r>
      <w:r w:rsidR="00373F36" w:rsidRPr="00373F36">
        <w:rPr>
          <w:rFonts w:ascii="Times New Roman" w:hAnsi="Times New Roman"/>
          <w:color w:val="000000"/>
          <w:sz w:val="24"/>
          <w:szCs w:val="24"/>
        </w:rPr>
        <w:t>g</w:t>
      </w:r>
      <w:r w:rsidRPr="00373F36">
        <w:rPr>
          <w:rFonts w:ascii="Times New Roman" w:hAnsi="Times New Roman"/>
          <w:color w:val="000000"/>
          <w:sz w:val="24"/>
          <w:szCs w:val="24"/>
        </w:rPr>
        <w:t>ünl</w:t>
      </w:r>
      <w:r w:rsidRPr="00373F36">
        <w:rPr>
          <w:rFonts w:ascii="Times New Roman" w:hAnsi="Times New Roman"/>
          <w:color w:val="000000"/>
          <w:spacing w:val="-1"/>
          <w:sz w:val="24"/>
          <w:szCs w:val="24"/>
        </w:rPr>
        <w:t>er</w:t>
      </w:r>
      <w:r w:rsidRPr="00373F36">
        <w:rPr>
          <w:rFonts w:ascii="Times New Roman" w:hAnsi="Times New Roman"/>
          <w:color w:val="000000"/>
          <w:spacing w:val="2"/>
          <w:sz w:val="24"/>
          <w:szCs w:val="24"/>
        </w:rPr>
        <w:t>d</w:t>
      </w:r>
      <w:r w:rsidRPr="00373F36">
        <w:rPr>
          <w:rFonts w:ascii="Times New Roman" w:hAnsi="Times New Roman"/>
          <w:color w:val="000000"/>
          <w:sz w:val="24"/>
          <w:szCs w:val="24"/>
        </w:rPr>
        <w:t>e</w:t>
      </w:r>
      <w:r w:rsidR="00373F36" w:rsidRPr="00373F36">
        <w:rPr>
          <w:rFonts w:ascii="Times New Roman" w:hAnsi="Times New Roman"/>
          <w:color w:val="000000"/>
          <w:sz w:val="24"/>
          <w:szCs w:val="24"/>
        </w:rPr>
        <w:t xml:space="preserve"> y</w:t>
      </w:r>
      <w:r w:rsidRPr="00373F36">
        <w:rPr>
          <w:rFonts w:ascii="Times New Roman" w:hAnsi="Times New Roman"/>
          <w:spacing w:val="-1"/>
          <w:sz w:val="24"/>
          <w:szCs w:val="24"/>
        </w:rPr>
        <w:t>a</w:t>
      </w:r>
      <w:r w:rsidRPr="00373F36">
        <w:rPr>
          <w:rFonts w:ascii="Times New Roman" w:hAnsi="Times New Roman"/>
          <w:sz w:val="24"/>
          <w:szCs w:val="24"/>
        </w:rPr>
        <w:t>pıl</w:t>
      </w:r>
      <w:r w:rsidRPr="00373F36">
        <w:rPr>
          <w:rFonts w:ascii="Times New Roman" w:hAnsi="Times New Roman"/>
          <w:spacing w:val="-1"/>
          <w:sz w:val="24"/>
          <w:szCs w:val="24"/>
        </w:rPr>
        <w:t>aca</w:t>
      </w:r>
      <w:r w:rsidRPr="00373F36">
        <w:rPr>
          <w:rFonts w:ascii="Times New Roman" w:hAnsi="Times New Roman"/>
          <w:sz w:val="24"/>
          <w:szCs w:val="24"/>
        </w:rPr>
        <w:t>k T</w:t>
      </w:r>
      <w:r w:rsidRPr="00373F36">
        <w:rPr>
          <w:rFonts w:ascii="Times New Roman" w:hAnsi="Times New Roman"/>
          <w:spacing w:val="2"/>
          <w:sz w:val="24"/>
          <w:szCs w:val="24"/>
        </w:rPr>
        <w:t>ö</w:t>
      </w:r>
      <w:r w:rsidRPr="00373F36">
        <w:rPr>
          <w:rFonts w:ascii="Times New Roman" w:hAnsi="Times New Roman"/>
          <w:spacing w:val="-1"/>
          <w:sz w:val="24"/>
          <w:szCs w:val="24"/>
        </w:rPr>
        <w:t>re</w:t>
      </w:r>
      <w:r w:rsidRPr="00373F36">
        <w:rPr>
          <w:rFonts w:ascii="Times New Roman" w:hAnsi="Times New Roman"/>
          <w:sz w:val="24"/>
          <w:szCs w:val="24"/>
        </w:rPr>
        <w:t xml:space="preserve">n </w:t>
      </w:r>
      <w:r w:rsidRPr="00373F36">
        <w:rPr>
          <w:rFonts w:ascii="Times New Roman" w:hAnsi="Times New Roman"/>
          <w:spacing w:val="2"/>
          <w:sz w:val="24"/>
          <w:szCs w:val="24"/>
        </w:rPr>
        <w:t>v</w:t>
      </w:r>
      <w:r w:rsidRPr="00373F36">
        <w:rPr>
          <w:rFonts w:ascii="Times New Roman" w:hAnsi="Times New Roman"/>
          <w:sz w:val="24"/>
          <w:szCs w:val="24"/>
        </w:rPr>
        <w:t>eKu</w:t>
      </w:r>
      <w:r w:rsidRPr="00373F36">
        <w:rPr>
          <w:rFonts w:ascii="Times New Roman" w:hAnsi="Times New Roman"/>
          <w:spacing w:val="1"/>
          <w:sz w:val="24"/>
          <w:szCs w:val="24"/>
        </w:rPr>
        <w:t>t</w:t>
      </w:r>
      <w:r w:rsidRPr="00373F36">
        <w:rPr>
          <w:rFonts w:ascii="Times New Roman" w:hAnsi="Times New Roman"/>
          <w:sz w:val="24"/>
          <w:szCs w:val="24"/>
        </w:rPr>
        <w:t>l</w:t>
      </w:r>
      <w:r w:rsidRPr="00373F36">
        <w:rPr>
          <w:rFonts w:ascii="Times New Roman" w:hAnsi="Times New Roman"/>
          <w:spacing w:val="-1"/>
          <w:sz w:val="24"/>
          <w:szCs w:val="24"/>
        </w:rPr>
        <w:t>a</w:t>
      </w:r>
      <w:r w:rsidRPr="00373F36">
        <w:rPr>
          <w:rFonts w:ascii="Times New Roman" w:hAnsi="Times New Roman"/>
          <w:sz w:val="24"/>
          <w:szCs w:val="24"/>
        </w:rPr>
        <w:t>m</w:t>
      </w:r>
      <w:r w:rsidRPr="00373F36">
        <w:rPr>
          <w:rFonts w:ascii="Times New Roman" w:hAnsi="Times New Roman"/>
          <w:spacing w:val="-1"/>
          <w:sz w:val="24"/>
          <w:szCs w:val="24"/>
        </w:rPr>
        <w:t>a</w:t>
      </w:r>
      <w:r w:rsidRPr="00373F36">
        <w:rPr>
          <w:rFonts w:ascii="Times New Roman" w:hAnsi="Times New Roman"/>
          <w:sz w:val="24"/>
          <w:szCs w:val="24"/>
        </w:rPr>
        <w:t>l</w:t>
      </w:r>
      <w:r w:rsidRPr="00373F36">
        <w:rPr>
          <w:rFonts w:ascii="Times New Roman" w:hAnsi="Times New Roman"/>
          <w:spacing w:val="-1"/>
          <w:sz w:val="24"/>
          <w:szCs w:val="24"/>
        </w:rPr>
        <w:t>a</w:t>
      </w:r>
      <w:r w:rsidRPr="00373F36">
        <w:rPr>
          <w:rFonts w:ascii="Times New Roman" w:hAnsi="Times New Roman"/>
          <w:sz w:val="24"/>
          <w:szCs w:val="24"/>
        </w:rPr>
        <w:t>rYö</w:t>
      </w:r>
      <w:r w:rsidRPr="00373F36">
        <w:rPr>
          <w:rFonts w:ascii="Times New Roman" w:hAnsi="Times New Roman"/>
          <w:spacing w:val="2"/>
          <w:sz w:val="24"/>
          <w:szCs w:val="24"/>
        </w:rPr>
        <w:t>n</w:t>
      </w:r>
      <w:r w:rsidRPr="00373F36">
        <w:rPr>
          <w:rFonts w:ascii="Times New Roman" w:hAnsi="Times New Roman"/>
          <w:spacing w:val="-1"/>
          <w:sz w:val="24"/>
          <w:szCs w:val="24"/>
        </w:rPr>
        <w:t>e</w:t>
      </w:r>
      <w:r w:rsidRPr="00373F36">
        <w:rPr>
          <w:rFonts w:ascii="Times New Roman" w:hAnsi="Times New Roman"/>
          <w:sz w:val="24"/>
          <w:szCs w:val="24"/>
        </w:rPr>
        <w:t>tm</w:t>
      </w:r>
      <w:r w:rsidRPr="00373F36">
        <w:rPr>
          <w:rFonts w:ascii="Times New Roman" w:hAnsi="Times New Roman"/>
          <w:spacing w:val="-1"/>
          <w:sz w:val="24"/>
          <w:szCs w:val="24"/>
        </w:rPr>
        <w:t>e</w:t>
      </w:r>
      <w:r w:rsidRPr="00373F36">
        <w:rPr>
          <w:rFonts w:ascii="Times New Roman" w:hAnsi="Times New Roman"/>
          <w:sz w:val="24"/>
          <w:szCs w:val="24"/>
        </w:rPr>
        <w:t>li</w:t>
      </w:r>
      <w:r w:rsidRPr="00373F36">
        <w:rPr>
          <w:rFonts w:ascii="Times New Roman" w:hAnsi="Times New Roman"/>
          <w:spacing w:val="-2"/>
          <w:sz w:val="24"/>
          <w:szCs w:val="24"/>
        </w:rPr>
        <w:t>ğ</w:t>
      </w:r>
      <w:r w:rsidRPr="00373F36">
        <w:rPr>
          <w:rFonts w:ascii="Times New Roman" w:hAnsi="Times New Roman"/>
          <w:sz w:val="24"/>
          <w:szCs w:val="24"/>
        </w:rPr>
        <w:t>i</w:t>
      </w:r>
    </w:p>
    <w:p w:rsidR="005D523C" w:rsidRPr="00373F36" w:rsidRDefault="005D523C" w:rsidP="00373F36">
      <w:pPr>
        <w:spacing w:before="60" w:after="0" w:line="23" w:lineRule="atLeast"/>
        <w:ind w:left="435"/>
        <w:rPr>
          <w:rFonts w:ascii="Times New Roman" w:hAnsi="Times New Roman"/>
          <w:sz w:val="24"/>
          <w:szCs w:val="24"/>
        </w:rPr>
      </w:pPr>
    </w:p>
    <w:p w:rsidR="00D25B5F" w:rsidRPr="00E7762B" w:rsidRDefault="00D25B5F" w:rsidP="00D25B5F">
      <w:pPr>
        <w:pStyle w:val="ListeParagraf"/>
        <w:numPr>
          <w:ilvl w:val="1"/>
          <w:numId w:val="1"/>
        </w:numPr>
        <w:contextualSpacing w:val="0"/>
        <w:rPr>
          <w:rFonts w:ascii="Times New Roman" w:hAnsi="Times New Roman"/>
          <w:b/>
          <w:bCs/>
          <w:color w:val="003366"/>
          <w:sz w:val="28"/>
        </w:rPr>
      </w:pPr>
      <w:r w:rsidRPr="00E7762B">
        <w:rPr>
          <w:rFonts w:ascii="Times New Roman" w:hAnsi="Times New Roman"/>
          <w:b/>
          <w:bCs/>
          <w:color w:val="003366"/>
          <w:sz w:val="28"/>
        </w:rPr>
        <w:t>Faaliyet Alanları, Ürün/Hizmetler</w:t>
      </w:r>
    </w:p>
    <w:p w:rsidR="00D25B5F" w:rsidRPr="00F7785E" w:rsidRDefault="00D25B5F" w:rsidP="00C50E5C">
      <w:pPr>
        <w:spacing w:after="0"/>
        <w:jc w:val="both"/>
        <w:rPr>
          <w:rFonts w:ascii="Times New Roman" w:hAnsi="Times New Roman"/>
          <w:sz w:val="24"/>
        </w:rPr>
      </w:pPr>
      <w:r w:rsidRPr="00B64152">
        <w:rPr>
          <w:rFonts w:ascii="Times New Roman" w:hAnsi="Times New Roman"/>
          <w:sz w:val="24"/>
          <w:szCs w:val="24"/>
        </w:rPr>
        <w:tab/>
        <w:t>2015-2019 stratejik plan hazırlık sürecinde Karşıyaka İmam Hatip OrtaokuluMüdürlüğü faaliyet</w:t>
      </w:r>
      <w:r w:rsidRPr="00F7785E">
        <w:rPr>
          <w:rFonts w:ascii="Times New Roman" w:hAnsi="Times New Roman"/>
          <w:sz w:val="24"/>
        </w:rPr>
        <w:t xml:space="preserve"> alanları ile ürün ve hizmetlerinin belirlenmesine yönelik çalışmalar yapılmıştır. Bu kapsamda okulumuzun yasal yükümlülükleri, standart dosya planı ve kamu hizmet envanteri incelenerek Müdürlüğümüzün ürün ve hizmetleri,</w:t>
      </w:r>
      <w:r w:rsidRPr="00F7785E">
        <w:rPr>
          <w:rFonts w:ascii="Times New Roman" w:hAnsi="Times New Roman"/>
          <w:bCs/>
          <w:sz w:val="24"/>
          <w:szCs w:val="26"/>
        </w:rPr>
        <w:t xml:space="preserve"> bu alanlarla ilgili ürün ve hizmetlere ait iş ve işlemler dört </w:t>
      </w:r>
      <w:r>
        <w:rPr>
          <w:rFonts w:ascii="Times New Roman" w:hAnsi="Times New Roman"/>
          <w:bCs/>
          <w:sz w:val="24"/>
          <w:szCs w:val="26"/>
        </w:rPr>
        <w:t>başlık</w:t>
      </w:r>
      <w:r w:rsidRPr="00F7785E">
        <w:rPr>
          <w:rFonts w:ascii="Times New Roman" w:hAnsi="Times New Roman"/>
          <w:bCs/>
          <w:sz w:val="24"/>
          <w:szCs w:val="26"/>
        </w:rPr>
        <w:t xml:space="preserve"> üzerinde şekillenmiştir. Bu </w:t>
      </w:r>
      <w:r>
        <w:rPr>
          <w:rFonts w:ascii="Times New Roman" w:hAnsi="Times New Roman"/>
          <w:bCs/>
          <w:sz w:val="24"/>
          <w:szCs w:val="26"/>
        </w:rPr>
        <w:t>başlıklar</w:t>
      </w:r>
      <w:r w:rsidRPr="00F7785E">
        <w:rPr>
          <w:rFonts w:ascii="Times New Roman" w:hAnsi="Times New Roman"/>
          <w:bCs/>
          <w:sz w:val="24"/>
          <w:szCs w:val="26"/>
        </w:rPr>
        <w:t>; Eğitim, Öğretim, Yönetim İşleri ve Destek hizmetleri olarak belirlenmiştir.</w:t>
      </w:r>
    </w:p>
    <w:p w:rsidR="00D25B5F" w:rsidRPr="00B64152" w:rsidRDefault="00D25B5F" w:rsidP="00B64152">
      <w:pPr>
        <w:keepNext/>
        <w:keepLines/>
        <w:spacing w:before="120" w:after="120"/>
        <w:ind w:left="435" w:firstLine="273"/>
        <w:jc w:val="both"/>
        <w:outlineLvl w:val="1"/>
        <w:rPr>
          <w:rFonts w:ascii="Times New Roman" w:hAnsi="Times New Roman"/>
          <w:bCs/>
          <w:sz w:val="24"/>
          <w:szCs w:val="26"/>
        </w:rPr>
      </w:pPr>
      <w:r w:rsidRPr="00F7785E">
        <w:rPr>
          <w:rFonts w:ascii="Times New Roman" w:hAnsi="Times New Roman"/>
          <w:sz w:val="24"/>
        </w:rPr>
        <w:t xml:space="preserve">Buna göre </w:t>
      </w:r>
      <w:r>
        <w:rPr>
          <w:rFonts w:ascii="Times New Roman" w:hAnsi="Times New Roman"/>
          <w:bCs/>
          <w:color w:val="000000"/>
          <w:sz w:val="24"/>
          <w:szCs w:val="24"/>
        </w:rPr>
        <w:t>Karşıyaka İmam Hatip Ortaokulu</w:t>
      </w:r>
      <w:r w:rsidRPr="00F7785E">
        <w:rPr>
          <w:rFonts w:ascii="Times New Roman" w:hAnsi="Times New Roman"/>
          <w:sz w:val="24"/>
        </w:rPr>
        <w:t xml:space="preserve">Müdürlüğünün </w:t>
      </w:r>
      <w:r w:rsidRPr="00F7785E">
        <w:rPr>
          <w:rFonts w:ascii="Times New Roman" w:hAnsi="Times New Roman"/>
          <w:bCs/>
          <w:sz w:val="24"/>
          <w:szCs w:val="26"/>
        </w:rPr>
        <w:t>hizmet alanları;</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5"/>
        <w:gridCol w:w="6033"/>
      </w:tblGrid>
      <w:tr w:rsidR="005D523C" w:rsidRPr="0086311A" w:rsidTr="00D25B5F">
        <w:trPr>
          <w:trHeight w:val="504"/>
        </w:trPr>
        <w:tc>
          <w:tcPr>
            <w:tcW w:w="9288" w:type="dxa"/>
            <w:gridSpan w:val="2"/>
            <w:shd w:val="clear" w:color="auto" w:fill="E36C0A"/>
            <w:vAlign w:val="center"/>
          </w:tcPr>
          <w:p w:rsidR="005D523C" w:rsidRPr="0086311A" w:rsidRDefault="005D523C" w:rsidP="00D25B5F">
            <w:pPr>
              <w:spacing w:after="0" w:line="240" w:lineRule="auto"/>
              <w:ind w:right="503"/>
              <w:jc w:val="center"/>
              <w:rPr>
                <w:rFonts w:ascii="Times New Roman" w:hAnsi="Times New Roman"/>
                <w:sz w:val="24"/>
                <w:szCs w:val="24"/>
              </w:rPr>
            </w:pPr>
            <w:r w:rsidRPr="0086311A">
              <w:rPr>
                <w:rFonts w:ascii="Times New Roman" w:hAnsi="Times New Roman"/>
                <w:sz w:val="24"/>
                <w:szCs w:val="24"/>
              </w:rPr>
              <w:t>FAALİYET ALANI 1: EĞİTİM</w:t>
            </w:r>
          </w:p>
        </w:tc>
      </w:tr>
      <w:tr w:rsidR="005D523C" w:rsidRPr="0086311A" w:rsidTr="00D25B5F">
        <w:trPr>
          <w:trHeight w:val="740"/>
        </w:trPr>
        <w:tc>
          <w:tcPr>
            <w:tcW w:w="3255" w:type="dxa"/>
            <w:shd w:val="clear" w:color="auto" w:fill="D99594"/>
            <w:vAlign w:val="center"/>
          </w:tcPr>
          <w:p w:rsidR="005D523C" w:rsidRPr="0086311A" w:rsidRDefault="005D523C" w:rsidP="00D25B5F">
            <w:pPr>
              <w:spacing w:after="0" w:line="240" w:lineRule="auto"/>
              <w:ind w:right="503"/>
              <w:jc w:val="center"/>
              <w:rPr>
                <w:rFonts w:ascii="Times New Roman" w:hAnsi="Times New Roman"/>
                <w:sz w:val="24"/>
                <w:szCs w:val="24"/>
              </w:rPr>
            </w:pPr>
            <w:r w:rsidRPr="0086311A">
              <w:rPr>
                <w:rFonts w:ascii="Times New Roman" w:hAnsi="Times New Roman"/>
                <w:sz w:val="24"/>
                <w:szCs w:val="24"/>
              </w:rPr>
              <w:t>Ürün / Hizmet</w:t>
            </w:r>
          </w:p>
        </w:tc>
        <w:tc>
          <w:tcPr>
            <w:tcW w:w="6033" w:type="dxa"/>
            <w:shd w:val="clear" w:color="auto" w:fill="D99594"/>
            <w:vAlign w:val="center"/>
          </w:tcPr>
          <w:p w:rsidR="005D523C" w:rsidRPr="0086311A" w:rsidRDefault="005D523C" w:rsidP="00D25B5F">
            <w:pPr>
              <w:spacing w:after="0" w:line="240" w:lineRule="auto"/>
              <w:ind w:right="503"/>
              <w:jc w:val="center"/>
              <w:rPr>
                <w:rFonts w:ascii="Times New Roman" w:hAnsi="Times New Roman"/>
                <w:sz w:val="24"/>
                <w:szCs w:val="24"/>
              </w:rPr>
            </w:pPr>
            <w:r w:rsidRPr="0086311A">
              <w:rPr>
                <w:rFonts w:ascii="Times New Roman" w:hAnsi="Times New Roman"/>
                <w:sz w:val="24"/>
                <w:szCs w:val="24"/>
              </w:rPr>
              <w:t>Görev / Faaliyet / Çalışma</w:t>
            </w:r>
          </w:p>
        </w:tc>
      </w:tr>
      <w:tr w:rsidR="005D523C" w:rsidRPr="0086311A" w:rsidTr="00D25B5F">
        <w:trPr>
          <w:trHeight w:val="288"/>
        </w:trPr>
        <w:tc>
          <w:tcPr>
            <w:tcW w:w="3255" w:type="dxa"/>
            <w:vMerge w:val="restart"/>
            <w:shd w:val="clear" w:color="auto" w:fill="68D3DE"/>
            <w:vAlign w:val="center"/>
          </w:tcPr>
          <w:p w:rsidR="005D523C" w:rsidRPr="0086311A" w:rsidRDefault="005D523C" w:rsidP="00D25B5F">
            <w:pPr>
              <w:ind w:right="503"/>
              <w:jc w:val="center"/>
              <w:rPr>
                <w:rFonts w:ascii="Times New Roman" w:hAnsi="Times New Roman"/>
                <w:b/>
              </w:rPr>
            </w:pPr>
            <w:r w:rsidRPr="0086311A">
              <w:rPr>
                <w:rFonts w:ascii="Times New Roman" w:hAnsi="Times New Roman"/>
                <w:b/>
              </w:rPr>
              <w:t>1.1.</w:t>
            </w:r>
          </w:p>
          <w:p w:rsidR="005D523C" w:rsidRPr="0086311A" w:rsidRDefault="005D523C" w:rsidP="00D25B5F">
            <w:pPr>
              <w:ind w:right="503"/>
              <w:jc w:val="center"/>
              <w:rPr>
                <w:rFonts w:ascii="Times New Roman" w:hAnsi="Times New Roman"/>
                <w:b/>
              </w:rPr>
            </w:pPr>
            <w:r w:rsidRPr="0086311A">
              <w:rPr>
                <w:rFonts w:ascii="Times New Roman" w:hAnsi="Times New Roman"/>
                <w:b/>
              </w:rPr>
              <w:t>Rehberlik Hizmetleri</w:t>
            </w:r>
          </w:p>
        </w:tc>
        <w:tc>
          <w:tcPr>
            <w:tcW w:w="6033" w:type="dxa"/>
            <w:vAlign w:val="center"/>
          </w:tcPr>
          <w:p w:rsidR="005D523C" w:rsidRDefault="005D523C" w:rsidP="00D25B5F">
            <w:pPr>
              <w:spacing w:after="0" w:line="240" w:lineRule="auto"/>
              <w:ind w:right="503"/>
              <w:rPr>
                <w:rFonts w:ascii="Times New Roman" w:hAnsi="Times New Roman"/>
                <w:sz w:val="20"/>
              </w:rPr>
            </w:pPr>
          </w:p>
          <w:p w:rsidR="005D523C" w:rsidRPr="00F7785E" w:rsidRDefault="005D523C" w:rsidP="00D25B5F">
            <w:pPr>
              <w:spacing w:after="0" w:line="240" w:lineRule="auto"/>
              <w:ind w:right="503"/>
              <w:rPr>
                <w:rFonts w:ascii="Times New Roman" w:hAnsi="Times New Roman"/>
                <w:sz w:val="20"/>
              </w:rPr>
            </w:pPr>
            <w:r>
              <w:rPr>
                <w:rFonts w:ascii="Times New Roman" w:hAnsi="Times New Roman"/>
                <w:sz w:val="20"/>
              </w:rPr>
              <w:t>Eğitsel Rehberlik iş ve işlemleri.</w:t>
            </w:r>
          </w:p>
        </w:tc>
      </w:tr>
      <w:tr w:rsidR="005D523C" w:rsidRPr="0086311A" w:rsidTr="00D25B5F">
        <w:trPr>
          <w:trHeight w:val="288"/>
        </w:trPr>
        <w:tc>
          <w:tcPr>
            <w:tcW w:w="3255" w:type="dxa"/>
            <w:vMerge/>
            <w:shd w:val="clear" w:color="auto" w:fill="68D3DE"/>
            <w:vAlign w:val="center"/>
          </w:tcPr>
          <w:p w:rsidR="005D523C" w:rsidRPr="0086311A" w:rsidRDefault="005D523C" w:rsidP="00D25B5F">
            <w:pPr>
              <w:ind w:right="503"/>
              <w:jc w:val="center"/>
              <w:rPr>
                <w:rFonts w:ascii="Times New Roman" w:hAnsi="Times New Roman"/>
                <w:b/>
              </w:rPr>
            </w:pPr>
          </w:p>
        </w:tc>
        <w:tc>
          <w:tcPr>
            <w:tcW w:w="6033" w:type="dxa"/>
            <w:vAlign w:val="center"/>
          </w:tcPr>
          <w:p w:rsidR="005D523C" w:rsidRDefault="005D523C" w:rsidP="00D25B5F">
            <w:pPr>
              <w:spacing w:after="0" w:line="240" w:lineRule="auto"/>
              <w:ind w:right="503"/>
              <w:rPr>
                <w:rFonts w:ascii="Times New Roman" w:hAnsi="Times New Roman"/>
                <w:sz w:val="20"/>
              </w:rPr>
            </w:pPr>
            <w:r>
              <w:rPr>
                <w:rFonts w:ascii="Times New Roman" w:hAnsi="Times New Roman"/>
                <w:sz w:val="20"/>
              </w:rPr>
              <w:t>Rehberlik / Tanıtım</w:t>
            </w:r>
          </w:p>
        </w:tc>
      </w:tr>
      <w:tr w:rsidR="005D523C" w:rsidRPr="0086311A" w:rsidTr="00D25B5F">
        <w:trPr>
          <w:trHeight w:val="361"/>
        </w:trPr>
        <w:tc>
          <w:tcPr>
            <w:tcW w:w="3255" w:type="dxa"/>
            <w:vMerge/>
            <w:shd w:val="clear" w:color="auto" w:fill="68D3DE"/>
            <w:vAlign w:val="center"/>
          </w:tcPr>
          <w:p w:rsidR="005D523C" w:rsidRPr="0086311A" w:rsidRDefault="005D523C" w:rsidP="00D25B5F">
            <w:pPr>
              <w:ind w:right="503"/>
              <w:jc w:val="center"/>
              <w:rPr>
                <w:rFonts w:ascii="Times New Roman" w:hAnsi="Times New Roman"/>
                <w:b/>
              </w:rPr>
            </w:pPr>
          </w:p>
        </w:tc>
        <w:tc>
          <w:tcPr>
            <w:tcW w:w="6033" w:type="dxa"/>
            <w:vAlign w:val="center"/>
          </w:tcPr>
          <w:p w:rsidR="005D523C" w:rsidRPr="00F7785E" w:rsidRDefault="005D523C" w:rsidP="00D25B5F">
            <w:pPr>
              <w:spacing w:after="0" w:line="240" w:lineRule="auto"/>
              <w:ind w:right="503"/>
              <w:rPr>
                <w:rFonts w:ascii="Times New Roman" w:hAnsi="Times New Roman"/>
                <w:sz w:val="20"/>
              </w:rPr>
            </w:pPr>
            <w:r>
              <w:rPr>
                <w:rFonts w:ascii="Times New Roman" w:hAnsi="Times New Roman"/>
                <w:sz w:val="20"/>
              </w:rPr>
              <w:t>Bireysel Rehberlik iş ve işlemleri.</w:t>
            </w:r>
          </w:p>
        </w:tc>
      </w:tr>
      <w:tr w:rsidR="005D523C" w:rsidRPr="0086311A" w:rsidTr="00D25B5F">
        <w:trPr>
          <w:trHeight w:val="121"/>
        </w:trPr>
        <w:tc>
          <w:tcPr>
            <w:tcW w:w="3255" w:type="dxa"/>
            <w:vMerge/>
            <w:shd w:val="clear" w:color="auto" w:fill="68D3DE"/>
            <w:vAlign w:val="center"/>
          </w:tcPr>
          <w:p w:rsidR="005D523C" w:rsidRPr="0086311A" w:rsidRDefault="005D523C" w:rsidP="00D25B5F">
            <w:pPr>
              <w:ind w:right="503"/>
              <w:jc w:val="both"/>
              <w:rPr>
                <w:rFonts w:ascii="Times New Roman" w:hAnsi="Times New Roman"/>
                <w:b/>
              </w:rPr>
            </w:pPr>
          </w:p>
        </w:tc>
        <w:tc>
          <w:tcPr>
            <w:tcW w:w="6033" w:type="dxa"/>
            <w:vAlign w:val="center"/>
          </w:tcPr>
          <w:p w:rsidR="005D523C" w:rsidRPr="00A31C44" w:rsidRDefault="005D523C" w:rsidP="00D25B5F">
            <w:pPr>
              <w:spacing w:after="0" w:line="240" w:lineRule="auto"/>
              <w:ind w:right="503"/>
              <w:rPr>
                <w:rFonts w:ascii="Times New Roman" w:hAnsi="Times New Roman"/>
                <w:sz w:val="20"/>
              </w:rPr>
            </w:pPr>
            <w:r w:rsidRPr="00D46E07">
              <w:rPr>
                <w:rFonts w:ascii="Times New Roman" w:hAnsi="Times New Roman"/>
                <w:sz w:val="20"/>
              </w:rPr>
              <w:t>Yönlendirme Çalışmaları</w:t>
            </w:r>
            <w:r>
              <w:rPr>
                <w:rFonts w:ascii="Times New Roman" w:hAnsi="Times New Roman"/>
                <w:sz w:val="20"/>
              </w:rPr>
              <w:t xml:space="preserve"> (Öğrenci, Aile)</w:t>
            </w:r>
          </w:p>
        </w:tc>
      </w:tr>
      <w:tr w:rsidR="005D523C" w:rsidRPr="0086311A" w:rsidTr="00D25B5F">
        <w:trPr>
          <w:trHeight w:val="121"/>
        </w:trPr>
        <w:tc>
          <w:tcPr>
            <w:tcW w:w="3255" w:type="dxa"/>
            <w:vMerge/>
            <w:shd w:val="clear" w:color="auto" w:fill="68D3DE"/>
            <w:vAlign w:val="center"/>
          </w:tcPr>
          <w:p w:rsidR="005D523C" w:rsidRPr="0086311A" w:rsidRDefault="005D523C" w:rsidP="00D25B5F">
            <w:pPr>
              <w:ind w:right="503"/>
              <w:jc w:val="both"/>
              <w:rPr>
                <w:rFonts w:ascii="Times New Roman" w:hAnsi="Times New Roman"/>
                <w:b/>
              </w:rPr>
            </w:pPr>
          </w:p>
        </w:tc>
        <w:tc>
          <w:tcPr>
            <w:tcW w:w="6033" w:type="dxa"/>
            <w:vAlign w:val="center"/>
          </w:tcPr>
          <w:p w:rsidR="005D523C" w:rsidRPr="00D46E07" w:rsidRDefault="005D523C" w:rsidP="00D25B5F">
            <w:pPr>
              <w:spacing w:after="0" w:line="240" w:lineRule="auto"/>
              <w:ind w:right="503"/>
              <w:rPr>
                <w:rFonts w:ascii="Times New Roman" w:hAnsi="Times New Roman"/>
                <w:sz w:val="20"/>
              </w:rPr>
            </w:pPr>
            <w:r w:rsidRPr="00440BA5">
              <w:rPr>
                <w:rFonts w:ascii="Times New Roman" w:hAnsi="Times New Roman"/>
              </w:rPr>
              <w:t>Özel eğitime ihtiyaç duyan öğrencilerle ilgili işlemler</w:t>
            </w:r>
          </w:p>
        </w:tc>
      </w:tr>
      <w:tr w:rsidR="005D523C" w:rsidRPr="0086311A" w:rsidTr="00D25B5F">
        <w:trPr>
          <w:trHeight w:val="121"/>
        </w:trPr>
        <w:tc>
          <w:tcPr>
            <w:tcW w:w="3255" w:type="dxa"/>
            <w:vMerge/>
            <w:shd w:val="clear" w:color="auto" w:fill="68D3DE"/>
            <w:vAlign w:val="center"/>
          </w:tcPr>
          <w:p w:rsidR="005D523C" w:rsidRPr="0086311A" w:rsidRDefault="005D523C" w:rsidP="00D25B5F">
            <w:pPr>
              <w:ind w:right="503"/>
              <w:jc w:val="both"/>
              <w:rPr>
                <w:rFonts w:ascii="Times New Roman" w:hAnsi="Times New Roman"/>
                <w:b/>
              </w:rPr>
            </w:pPr>
          </w:p>
        </w:tc>
        <w:tc>
          <w:tcPr>
            <w:tcW w:w="6033" w:type="dxa"/>
            <w:vAlign w:val="center"/>
          </w:tcPr>
          <w:p w:rsidR="005D523C" w:rsidRPr="00F7785E" w:rsidRDefault="005D523C" w:rsidP="00D25B5F">
            <w:pPr>
              <w:spacing w:after="0" w:line="240" w:lineRule="auto"/>
              <w:ind w:right="503"/>
              <w:rPr>
                <w:rFonts w:ascii="Times New Roman" w:hAnsi="Times New Roman"/>
                <w:sz w:val="20"/>
              </w:rPr>
            </w:pPr>
            <w:r>
              <w:rPr>
                <w:rFonts w:ascii="Times New Roman" w:hAnsi="Times New Roman"/>
                <w:sz w:val="20"/>
              </w:rPr>
              <w:t>Okul rehberlik ve psikolojik danışma hizmetleri programının hazırlanması</w:t>
            </w:r>
          </w:p>
        </w:tc>
      </w:tr>
      <w:tr w:rsidR="005D523C" w:rsidRPr="0086311A" w:rsidTr="00D25B5F">
        <w:trPr>
          <w:trHeight w:val="121"/>
        </w:trPr>
        <w:tc>
          <w:tcPr>
            <w:tcW w:w="3255" w:type="dxa"/>
            <w:vMerge/>
            <w:shd w:val="clear" w:color="auto" w:fill="68D3DE"/>
            <w:vAlign w:val="center"/>
          </w:tcPr>
          <w:p w:rsidR="005D523C" w:rsidRPr="0086311A" w:rsidRDefault="005D523C" w:rsidP="00D25B5F">
            <w:pPr>
              <w:ind w:right="503"/>
              <w:jc w:val="both"/>
              <w:rPr>
                <w:rFonts w:ascii="Times New Roman" w:hAnsi="Times New Roman"/>
                <w:b/>
              </w:rPr>
            </w:pPr>
          </w:p>
        </w:tc>
        <w:tc>
          <w:tcPr>
            <w:tcW w:w="6033" w:type="dxa"/>
            <w:vAlign w:val="center"/>
          </w:tcPr>
          <w:p w:rsidR="005D523C" w:rsidRPr="00F7785E" w:rsidRDefault="005D523C" w:rsidP="00D25B5F">
            <w:pPr>
              <w:spacing w:after="0" w:line="240" w:lineRule="auto"/>
              <w:ind w:right="503"/>
              <w:rPr>
                <w:rFonts w:ascii="Times New Roman" w:hAnsi="Times New Roman"/>
                <w:sz w:val="20"/>
              </w:rPr>
            </w:pPr>
            <w:r>
              <w:rPr>
                <w:rFonts w:ascii="Times New Roman" w:hAnsi="Times New Roman"/>
                <w:sz w:val="20"/>
              </w:rPr>
              <w:t>Bireysel rehberlik hizmetlerini alanın ilke ve standartlarına uygun biçimde yürütmek</w:t>
            </w:r>
          </w:p>
        </w:tc>
      </w:tr>
      <w:tr w:rsidR="005D523C" w:rsidRPr="0086311A" w:rsidTr="00D25B5F">
        <w:trPr>
          <w:trHeight w:val="121"/>
        </w:trPr>
        <w:tc>
          <w:tcPr>
            <w:tcW w:w="3255" w:type="dxa"/>
            <w:vMerge/>
            <w:shd w:val="clear" w:color="auto" w:fill="68D3DE"/>
            <w:vAlign w:val="center"/>
          </w:tcPr>
          <w:p w:rsidR="005D523C" w:rsidRPr="0086311A" w:rsidRDefault="005D523C" w:rsidP="00D25B5F">
            <w:pPr>
              <w:ind w:right="503"/>
              <w:jc w:val="both"/>
              <w:rPr>
                <w:rFonts w:ascii="Times New Roman" w:hAnsi="Times New Roman"/>
                <w:b/>
              </w:rPr>
            </w:pPr>
          </w:p>
        </w:tc>
        <w:tc>
          <w:tcPr>
            <w:tcW w:w="6033" w:type="dxa"/>
            <w:vAlign w:val="center"/>
          </w:tcPr>
          <w:p w:rsidR="005D523C" w:rsidRPr="00F7785E" w:rsidRDefault="005D523C" w:rsidP="00D25B5F">
            <w:pPr>
              <w:spacing w:after="0" w:line="240" w:lineRule="auto"/>
              <w:ind w:right="503"/>
              <w:rPr>
                <w:rFonts w:ascii="Times New Roman" w:hAnsi="Times New Roman"/>
                <w:sz w:val="20"/>
              </w:rPr>
            </w:pPr>
            <w:r>
              <w:rPr>
                <w:rFonts w:ascii="Times New Roman" w:hAnsi="Times New Roman"/>
                <w:sz w:val="20"/>
              </w:rPr>
              <w:t>Okul içinde rehberlik ve psikolojik danışma hizmetleriyle ilgili konularda araştırmalar yapmak</w:t>
            </w:r>
          </w:p>
        </w:tc>
      </w:tr>
      <w:tr w:rsidR="005D523C" w:rsidRPr="0086311A" w:rsidTr="00D25B5F">
        <w:trPr>
          <w:trHeight w:val="121"/>
        </w:trPr>
        <w:tc>
          <w:tcPr>
            <w:tcW w:w="3255" w:type="dxa"/>
            <w:vMerge/>
            <w:shd w:val="clear" w:color="auto" w:fill="68D3DE"/>
            <w:vAlign w:val="center"/>
          </w:tcPr>
          <w:p w:rsidR="005D523C" w:rsidRPr="0086311A" w:rsidRDefault="005D523C" w:rsidP="00D25B5F">
            <w:pPr>
              <w:ind w:right="503"/>
              <w:jc w:val="both"/>
              <w:rPr>
                <w:rFonts w:ascii="Times New Roman" w:hAnsi="Times New Roman"/>
                <w:b/>
              </w:rPr>
            </w:pPr>
          </w:p>
        </w:tc>
        <w:tc>
          <w:tcPr>
            <w:tcW w:w="6033" w:type="dxa"/>
            <w:vAlign w:val="center"/>
          </w:tcPr>
          <w:p w:rsidR="005D523C" w:rsidRPr="00F7785E" w:rsidRDefault="005D523C" w:rsidP="00D25B5F">
            <w:pPr>
              <w:spacing w:after="0" w:line="240" w:lineRule="auto"/>
              <w:ind w:right="503"/>
              <w:rPr>
                <w:rFonts w:ascii="Times New Roman" w:hAnsi="Times New Roman"/>
                <w:sz w:val="20"/>
              </w:rPr>
            </w:pPr>
            <w:r>
              <w:rPr>
                <w:rFonts w:ascii="Times New Roman" w:hAnsi="Times New Roman"/>
                <w:sz w:val="20"/>
              </w:rPr>
              <w:t>Ölçme araçları, doküman ve kaynakları hazırlama ve geliştirme çalışmalarına katılmak</w:t>
            </w:r>
          </w:p>
        </w:tc>
      </w:tr>
      <w:tr w:rsidR="005D523C" w:rsidRPr="0086311A" w:rsidTr="00D25B5F">
        <w:trPr>
          <w:trHeight w:val="121"/>
        </w:trPr>
        <w:tc>
          <w:tcPr>
            <w:tcW w:w="3255" w:type="dxa"/>
            <w:vMerge/>
            <w:shd w:val="clear" w:color="auto" w:fill="68D3DE"/>
            <w:vAlign w:val="center"/>
          </w:tcPr>
          <w:p w:rsidR="005D523C" w:rsidRPr="0086311A" w:rsidRDefault="005D523C" w:rsidP="00D25B5F">
            <w:pPr>
              <w:ind w:right="503"/>
              <w:jc w:val="both"/>
              <w:rPr>
                <w:rFonts w:ascii="Times New Roman" w:hAnsi="Times New Roman"/>
                <w:b/>
              </w:rPr>
            </w:pPr>
          </w:p>
        </w:tc>
        <w:tc>
          <w:tcPr>
            <w:tcW w:w="6033" w:type="dxa"/>
            <w:vAlign w:val="center"/>
          </w:tcPr>
          <w:p w:rsidR="005D523C" w:rsidRPr="0086311A" w:rsidRDefault="005D523C" w:rsidP="00D25B5F">
            <w:pPr>
              <w:ind w:right="503"/>
              <w:rPr>
                <w:rFonts w:ascii="Times New Roman" w:hAnsi="Times New Roman"/>
              </w:rPr>
            </w:pPr>
          </w:p>
        </w:tc>
      </w:tr>
      <w:tr w:rsidR="005D523C" w:rsidRPr="0086311A" w:rsidTr="00D25B5F">
        <w:trPr>
          <w:trHeight w:val="205"/>
        </w:trPr>
        <w:tc>
          <w:tcPr>
            <w:tcW w:w="3255" w:type="dxa"/>
            <w:vMerge w:val="restart"/>
            <w:shd w:val="clear" w:color="auto" w:fill="68D3DE"/>
            <w:vAlign w:val="center"/>
          </w:tcPr>
          <w:p w:rsidR="005D523C" w:rsidRPr="0086311A" w:rsidRDefault="005D523C" w:rsidP="00D25B5F">
            <w:pPr>
              <w:ind w:right="503"/>
              <w:jc w:val="center"/>
              <w:rPr>
                <w:rFonts w:ascii="Times New Roman" w:hAnsi="Times New Roman"/>
                <w:b/>
              </w:rPr>
            </w:pPr>
            <w:r w:rsidRPr="0086311A">
              <w:rPr>
                <w:rFonts w:ascii="Times New Roman" w:hAnsi="Times New Roman"/>
                <w:b/>
              </w:rPr>
              <w:t>1.2.</w:t>
            </w:r>
          </w:p>
          <w:p w:rsidR="005D523C" w:rsidRPr="0086311A" w:rsidRDefault="005D523C" w:rsidP="00D25B5F">
            <w:pPr>
              <w:ind w:right="503"/>
              <w:jc w:val="center"/>
              <w:rPr>
                <w:rFonts w:ascii="Times New Roman" w:hAnsi="Times New Roman"/>
                <w:b/>
              </w:rPr>
            </w:pPr>
            <w:r w:rsidRPr="0086311A">
              <w:rPr>
                <w:rFonts w:ascii="Times New Roman" w:hAnsi="Times New Roman"/>
                <w:b/>
                <w:sz w:val="24"/>
                <w:szCs w:val="24"/>
              </w:rPr>
              <w:t>Sosyal ve Kültürel Etkinlikler</w:t>
            </w:r>
          </w:p>
        </w:tc>
        <w:tc>
          <w:tcPr>
            <w:tcW w:w="6033" w:type="dxa"/>
            <w:vAlign w:val="center"/>
          </w:tcPr>
          <w:p w:rsidR="005D523C" w:rsidRPr="0086311A" w:rsidRDefault="005D523C" w:rsidP="00D25B5F">
            <w:pPr>
              <w:spacing w:after="0" w:line="240" w:lineRule="auto"/>
              <w:ind w:right="503"/>
              <w:rPr>
                <w:rFonts w:ascii="Times New Roman" w:hAnsi="Times New Roman"/>
              </w:rPr>
            </w:pPr>
            <w:r w:rsidRPr="00047CA0">
              <w:rPr>
                <w:rFonts w:ascii="Times New Roman" w:hAnsi="Times New Roman"/>
                <w:sz w:val="20"/>
              </w:rPr>
              <w:t>Öğrenci kulübü çalışmaları</w:t>
            </w:r>
          </w:p>
        </w:tc>
      </w:tr>
      <w:tr w:rsidR="005D523C" w:rsidRPr="0086311A" w:rsidTr="00D25B5F">
        <w:trPr>
          <w:trHeight w:val="252"/>
        </w:trPr>
        <w:tc>
          <w:tcPr>
            <w:tcW w:w="3255" w:type="dxa"/>
            <w:vMerge/>
            <w:shd w:val="clear" w:color="auto" w:fill="68D3DE"/>
            <w:vAlign w:val="center"/>
          </w:tcPr>
          <w:p w:rsidR="005D523C" w:rsidRPr="0086311A" w:rsidRDefault="005D523C" w:rsidP="00D25B5F">
            <w:pPr>
              <w:ind w:right="503"/>
              <w:rPr>
                <w:rFonts w:ascii="Times New Roman" w:hAnsi="Times New Roman"/>
                <w:b/>
              </w:rPr>
            </w:pPr>
          </w:p>
        </w:tc>
        <w:tc>
          <w:tcPr>
            <w:tcW w:w="6033" w:type="dxa"/>
            <w:vAlign w:val="center"/>
          </w:tcPr>
          <w:p w:rsidR="005D523C" w:rsidRPr="0086311A" w:rsidRDefault="005D523C" w:rsidP="00D25B5F">
            <w:pPr>
              <w:spacing w:after="0" w:line="240" w:lineRule="auto"/>
              <w:ind w:right="503"/>
              <w:rPr>
                <w:rFonts w:ascii="Times New Roman" w:hAnsi="Times New Roman"/>
              </w:rPr>
            </w:pPr>
            <w:r w:rsidRPr="00A31C44">
              <w:rPr>
                <w:rFonts w:ascii="Times New Roman" w:hAnsi="Times New Roman"/>
                <w:sz w:val="20"/>
              </w:rPr>
              <w:t>Toplum hizmeti ve çalışmaları</w:t>
            </w:r>
          </w:p>
        </w:tc>
      </w:tr>
      <w:tr w:rsidR="005D523C" w:rsidRPr="0086311A" w:rsidTr="00D25B5F">
        <w:trPr>
          <w:trHeight w:val="504"/>
        </w:trPr>
        <w:tc>
          <w:tcPr>
            <w:tcW w:w="3255" w:type="dxa"/>
            <w:vMerge/>
            <w:shd w:val="clear" w:color="auto" w:fill="68D3DE"/>
            <w:vAlign w:val="center"/>
          </w:tcPr>
          <w:p w:rsidR="005D523C" w:rsidRPr="0086311A" w:rsidRDefault="005D523C" w:rsidP="00D25B5F">
            <w:pPr>
              <w:ind w:right="503"/>
              <w:rPr>
                <w:rFonts w:ascii="Times New Roman" w:hAnsi="Times New Roman"/>
                <w:b/>
              </w:rPr>
            </w:pPr>
          </w:p>
        </w:tc>
        <w:tc>
          <w:tcPr>
            <w:tcW w:w="6033" w:type="dxa"/>
            <w:vAlign w:val="center"/>
          </w:tcPr>
          <w:p w:rsidR="005D523C" w:rsidRPr="0086311A" w:rsidRDefault="005D523C" w:rsidP="00D25B5F">
            <w:pPr>
              <w:ind w:right="503"/>
              <w:rPr>
                <w:rFonts w:ascii="Times New Roman" w:hAnsi="Times New Roman"/>
              </w:rPr>
            </w:pPr>
            <w:r>
              <w:rPr>
                <w:rFonts w:ascii="Times New Roman" w:hAnsi="Times New Roman"/>
                <w:sz w:val="20"/>
              </w:rPr>
              <w:t xml:space="preserve">Diğer Sosyal etkinlikler </w:t>
            </w:r>
            <w:r w:rsidRPr="00D2470B">
              <w:rPr>
                <w:rFonts w:ascii="Times New Roman" w:hAnsi="Times New Roman"/>
                <w:sz w:val="20"/>
              </w:rPr>
              <w:t>(Geziler, yarışmalar,  izcilik, müzik çalışmaları, satranç,  yayınlar, gösteriler, tiyatro çalışmaları,  defile, sergi ve kermes,  şiir, resim, kompozisyon )</w:t>
            </w:r>
          </w:p>
        </w:tc>
      </w:tr>
      <w:tr w:rsidR="005D523C" w:rsidRPr="0086311A" w:rsidTr="00D25B5F">
        <w:trPr>
          <w:trHeight w:val="301"/>
        </w:trPr>
        <w:tc>
          <w:tcPr>
            <w:tcW w:w="3255" w:type="dxa"/>
            <w:vMerge/>
            <w:shd w:val="clear" w:color="auto" w:fill="68D3DE"/>
            <w:vAlign w:val="center"/>
          </w:tcPr>
          <w:p w:rsidR="005D523C" w:rsidRPr="0086311A" w:rsidRDefault="005D523C" w:rsidP="00D25B5F">
            <w:pPr>
              <w:ind w:right="503"/>
              <w:rPr>
                <w:rFonts w:ascii="Times New Roman" w:hAnsi="Times New Roman"/>
                <w:b/>
              </w:rPr>
            </w:pPr>
          </w:p>
        </w:tc>
        <w:tc>
          <w:tcPr>
            <w:tcW w:w="6033" w:type="dxa"/>
            <w:vAlign w:val="center"/>
          </w:tcPr>
          <w:p w:rsidR="005D523C" w:rsidRDefault="005D523C" w:rsidP="00D25B5F">
            <w:pPr>
              <w:spacing w:after="0" w:line="240" w:lineRule="auto"/>
              <w:jc w:val="both"/>
              <w:rPr>
                <w:rFonts w:ascii="Times New Roman" w:hAnsi="Times New Roman"/>
                <w:sz w:val="20"/>
                <w:szCs w:val="20"/>
              </w:rPr>
            </w:pPr>
            <w:r w:rsidRPr="00D2470B">
              <w:rPr>
                <w:rFonts w:ascii="Times New Roman" w:hAnsi="Times New Roman"/>
                <w:sz w:val="20"/>
                <w:szCs w:val="20"/>
              </w:rPr>
              <w:t>Bayramlar-Belirli Gün ve Haftalarla İlgili törenler</w:t>
            </w:r>
          </w:p>
          <w:p w:rsidR="005D523C" w:rsidRPr="00D2470B" w:rsidRDefault="005D523C" w:rsidP="00D25B5F">
            <w:pPr>
              <w:spacing w:after="0" w:line="240" w:lineRule="auto"/>
              <w:jc w:val="both"/>
              <w:rPr>
                <w:rFonts w:ascii="Times New Roman" w:hAnsi="Times New Roman"/>
                <w:sz w:val="20"/>
                <w:szCs w:val="20"/>
              </w:rPr>
            </w:pPr>
          </w:p>
        </w:tc>
      </w:tr>
      <w:tr w:rsidR="005D523C" w:rsidRPr="0086311A" w:rsidTr="00D25B5F">
        <w:trPr>
          <w:trHeight w:val="125"/>
        </w:trPr>
        <w:tc>
          <w:tcPr>
            <w:tcW w:w="3255" w:type="dxa"/>
            <w:vMerge/>
            <w:shd w:val="clear" w:color="auto" w:fill="68D3DE"/>
            <w:vAlign w:val="center"/>
          </w:tcPr>
          <w:p w:rsidR="005D523C" w:rsidRPr="0086311A" w:rsidRDefault="005D523C" w:rsidP="00D25B5F">
            <w:pPr>
              <w:ind w:right="503"/>
              <w:rPr>
                <w:rFonts w:ascii="Times New Roman" w:hAnsi="Times New Roman"/>
                <w:b/>
              </w:rPr>
            </w:pPr>
          </w:p>
        </w:tc>
        <w:tc>
          <w:tcPr>
            <w:tcW w:w="6033" w:type="dxa"/>
            <w:vAlign w:val="center"/>
          </w:tcPr>
          <w:p w:rsidR="005D523C" w:rsidRDefault="005D523C" w:rsidP="00D25B5F">
            <w:pPr>
              <w:spacing w:after="0" w:line="240" w:lineRule="auto"/>
              <w:jc w:val="both"/>
              <w:rPr>
                <w:rFonts w:ascii="Times New Roman" w:hAnsi="Times New Roman"/>
                <w:sz w:val="20"/>
                <w:szCs w:val="20"/>
              </w:rPr>
            </w:pPr>
            <w:r w:rsidRPr="00D2470B">
              <w:rPr>
                <w:rFonts w:ascii="Times New Roman" w:hAnsi="Times New Roman"/>
                <w:sz w:val="20"/>
                <w:szCs w:val="20"/>
              </w:rPr>
              <w:t>Afet eğitimi hizmetleri</w:t>
            </w:r>
          </w:p>
          <w:p w:rsidR="005D523C" w:rsidRPr="00D2470B" w:rsidRDefault="005D523C" w:rsidP="00D25B5F">
            <w:pPr>
              <w:spacing w:after="0" w:line="240" w:lineRule="auto"/>
              <w:jc w:val="both"/>
              <w:rPr>
                <w:rFonts w:ascii="Times New Roman" w:hAnsi="Times New Roman"/>
                <w:sz w:val="20"/>
                <w:szCs w:val="20"/>
              </w:rPr>
            </w:pPr>
          </w:p>
        </w:tc>
      </w:tr>
      <w:tr w:rsidR="005D523C" w:rsidRPr="0086311A" w:rsidTr="00D25B5F">
        <w:trPr>
          <w:trHeight w:val="125"/>
        </w:trPr>
        <w:tc>
          <w:tcPr>
            <w:tcW w:w="3255" w:type="dxa"/>
            <w:vMerge/>
            <w:shd w:val="clear" w:color="auto" w:fill="68D3DE"/>
            <w:vAlign w:val="center"/>
          </w:tcPr>
          <w:p w:rsidR="005D523C" w:rsidRPr="0086311A" w:rsidRDefault="005D523C" w:rsidP="00D25B5F">
            <w:pPr>
              <w:ind w:right="503"/>
              <w:rPr>
                <w:rFonts w:ascii="Times New Roman" w:hAnsi="Times New Roman"/>
                <w:b/>
              </w:rPr>
            </w:pPr>
          </w:p>
        </w:tc>
        <w:tc>
          <w:tcPr>
            <w:tcW w:w="6033" w:type="dxa"/>
            <w:vAlign w:val="center"/>
          </w:tcPr>
          <w:p w:rsidR="005D523C" w:rsidRDefault="005D523C" w:rsidP="00D25B5F">
            <w:pPr>
              <w:spacing w:after="0" w:line="240" w:lineRule="auto"/>
              <w:jc w:val="both"/>
              <w:rPr>
                <w:rFonts w:ascii="Times New Roman" w:hAnsi="Times New Roman"/>
              </w:rPr>
            </w:pPr>
            <w:r w:rsidRPr="00D2470B">
              <w:rPr>
                <w:rFonts w:ascii="Times New Roman" w:hAnsi="Times New Roman"/>
              </w:rPr>
              <w:t>Halk oyunları</w:t>
            </w:r>
          </w:p>
          <w:p w:rsidR="005D523C" w:rsidRPr="00D2470B" w:rsidRDefault="005D523C" w:rsidP="00D25B5F">
            <w:pPr>
              <w:spacing w:after="0" w:line="240" w:lineRule="auto"/>
              <w:jc w:val="both"/>
              <w:rPr>
                <w:rFonts w:ascii="Times New Roman" w:hAnsi="Times New Roman"/>
                <w:sz w:val="20"/>
                <w:szCs w:val="20"/>
              </w:rPr>
            </w:pPr>
          </w:p>
        </w:tc>
      </w:tr>
      <w:tr w:rsidR="005D523C" w:rsidRPr="0086311A" w:rsidTr="00D25B5F">
        <w:trPr>
          <w:trHeight w:val="125"/>
        </w:trPr>
        <w:tc>
          <w:tcPr>
            <w:tcW w:w="3255" w:type="dxa"/>
            <w:vMerge/>
            <w:shd w:val="clear" w:color="auto" w:fill="68D3DE"/>
            <w:vAlign w:val="center"/>
          </w:tcPr>
          <w:p w:rsidR="005D523C" w:rsidRPr="0086311A" w:rsidRDefault="005D523C" w:rsidP="00D25B5F">
            <w:pPr>
              <w:ind w:right="503"/>
              <w:rPr>
                <w:rFonts w:ascii="Times New Roman" w:hAnsi="Times New Roman"/>
                <w:b/>
              </w:rPr>
            </w:pPr>
          </w:p>
        </w:tc>
        <w:tc>
          <w:tcPr>
            <w:tcW w:w="6033" w:type="dxa"/>
            <w:vAlign w:val="center"/>
          </w:tcPr>
          <w:p w:rsidR="005D523C" w:rsidRDefault="005D523C" w:rsidP="00D25B5F">
            <w:pPr>
              <w:spacing w:after="0" w:line="240" w:lineRule="auto"/>
              <w:jc w:val="both"/>
              <w:rPr>
                <w:rFonts w:ascii="Times New Roman" w:hAnsi="Times New Roman"/>
              </w:rPr>
            </w:pPr>
            <w:r>
              <w:rPr>
                <w:rFonts w:ascii="Times New Roman" w:hAnsi="Times New Roman"/>
              </w:rPr>
              <w:t>Öğrenci, Öğretmen ve Velilere Yönelik Seminerler</w:t>
            </w:r>
          </w:p>
          <w:p w:rsidR="005D523C" w:rsidRPr="00D2470B" w:rsidRDefault="005D523C" w:rsidP="00D25B5F">
            <w:pPr>
              <w:spacing w:after="0" w:line="240" w:lineRule="auto"/>
              <w:jc w:val="both"/>
              <w:rPr>
                <w:rFonts w:ascii="Times New Roman" w:hAnsi="Times New Roman"/>
              </w:rPr>
            </w:pPr>
          </w:p>
        </w:tc>
      </w:tr>
      <w:tr w:rsidR="005D523C" w:rsidRPr="0086311A" w:rsidTr="00D25B5F">
        <w:trPr>
          <w:trHeight w:val="504"/>
        </w:trPr>
        <w:tc>
          <w:tcPr>
            <w:tcW w:w="3255" w:type="dxa"/>
            <w:vMerge w:val="restart"/>
            <w:shd w:val="clear" w:color="auto" w:fill="68D3DE"/>
            <w:vAlign w:val="center"/>
          </w:tcPr>
          <w:p w:rsidR="005D523C" w:rsidRPr="0086311A" w:rsidRDefault="005D523C" w:rsidP="00D25B5F">
            <w:pPr>
              <w:ind w:right="503"/>
              <w:jc w:val="center"/>
              <w:rPr>
                <w:rFonts w:ascii="Times New Roman" w:hAnsi="Times New Roman"/>
                <w:b/>
              </w:rPr>
            </w:pPr>
            <w:r w:rsidRPr="0086311A">
              <w:rPr>
                <w:rFonts w:ascii="Times New Roman" w:hAnsi="Times New Roman"/>
                <w:b/>
              </w:rPr>
              <w:t>1.3.</w:t>
            </w:r>
          </w:p>
          <w:p w:rsidR="005D523C" w:rsidRPr="0086311A" w:rsidRDefault="005D523C" w:rsidP="00D25B5F">
            <w:pPr>
              <w:ind w:right="503"/>
              <w:jc w:val="center"/>
              <w:rPr>
                <w:rFonts w:ascii="Times New Roman" w:hAnsi="Times New Roman"/>
                <w:b/>
              </w:rPr>
            </w:pPr>
            <w:r w:rsidRPr="0086311A">
              <w:rPr>
                <w:rFonts w:ascii="Times New Roman" w:hAnsi="Times New Roman"/>
                <w:b/>
                <w:sz w:val="24"/>
                <w:szCs w:val="24"/>
              </w:rPr>
              <w:lastRenderedPageBreak/>
              <w:t>Spor Etkinlikleri</w:t>
            </w:r>
          </w:p>
        </w:tc>
        <w:tc>
          <w:tcPr>
            <w:tcW w:w="6033" w:type="dxa"/>
            <w:vAlign w:val="center"/>
          </w:tcPr>
          <w:p w:rsidR="005D523C" w:rsidRPr="00047CA0" w:rsidRDefault="005D523C" w:rsidP="00D25B5F">
            <w:pPr>
              <w:ind w:right="503"/>
              <w:rPr>
                <w:rFonts w:ascii="Times New Roman" w:hAnsi="Times New Roman"/>
                <w:sz w:val="20"/>
                <w:szCs w:val="20"/>
              </w:rPr>
            </w:pPr>
            <w:r w:rsidRPr="00047CA0">
              <w:rPr>
                <w:rFonts w:ascii="Times New Roman" w:hAnsi="Times New Roman"/>
                <w:sz w:val="20"/>
                <w:szCs w:val="20"/>
              </w:rPr>
              <w:lastRenderedPageBreak/>
              <w:t>Sınıflar arası yarışmalar</w:t>
            </w:r>
            <w:r w:rsidRPr="00D2470B">
              <w:rPr>
                <w:rFonts w:ascii="Times New Roman" w:hAnsi="Times New Roman"/>
                <w:sz w:val="20"/>
                <w:szCs w:val="20"/>
              </w:rPr>
              <w:t>(Futbol, Basketbol, Masa Tenisi, vb)</w:t>
            </w:r>
          </w:p>
        </w:tc>
      </w:tr>
      <w:tr w:rsidR="005D523C" w:rsidRPr="0086311A" w:rsidTr="00D25B5F">
        <w:trPr>
          <w:trHeight w:val="504"/>
        </w:trPr>
        <w:tc>
          <w:tcPr>
            <w:tcW w:w="3255" w:type="dxa"/>
            <w:vMerge/>
            <w:shd w:val="clear" w:color="auto" w:fill="68D3DE"/>
            <w:vAlign w:val="center"/>
          </w:tcPr>
          <w:p w:rsidR="005D523C" w:rsidRPr="0086311A" w:rsidRDefault="005D523C" w:rsidP="00D25B5F">
            <w:pPr>
              <w:ind w:right="503"/>
              <w:jc w:val="center"/>
              <w:rPr>
                <w:rFonts w:ascii="Times New Roman" w:hAnsi="Times New Roman"/>
              </w:rPr>
            </w:pPr>
          </w:p>
        </w:tc>
        <w:tc>
          <w:tcPr>
            <w:tcW w:w="6033" w:type="dxa"/>
            <w:vAlign w:val="center"/>
          </w:tcPr>
          <w:p w:rsidR="005D523C" w:rsidRPr="00047CA0" w:rsidRDefault="005D523C" w:rsidP="00D25B5F">
            <w:pPr>
              <w:ind w:right="503"/>
              <w:rPr>
                <w:rFonts w:ascii="Times New Roman" w:hAnsi="Times New Roman"/>
                <w:sz w:val="20"/>
                <w:szCs w:val="20"/>
              </w:rPr>
            </w:pPr>
            <w:r w:rsidRPr="00047CA0">
              <w:rPr>
                <w:rFonts w:ascii="Times New Roman" w:hAnsi="Times New Roman"/>
                <w:sz w:val="20"/>
                <w:szCs w:val="20"/>
              </w:rPr>
              <w:t>Okullar arası yarışmalar</w:t>
            </w:r>
            <w:r w:rsidRPr="00D2470B">
              <w:rPr>
                <w:rFonts w:ascii="Times New Roman" w:hAnsi="Times New Roman"/>
                <w:sz w:val="20"/>
                <w:szCs w:val="20"/>
              </w:rPr>
              <w:t>(Futbol, Basketbol, Masa Tenisi, Futsalvb)</w:t>
            </w:r>
          </w:p>
        </w:tc>
      </w:tr>
      <w:tr w:rsidR="005D523C" w:rsidRPr="0086311A" w:rsidTr="00D25B5F">
        <w:trPr>
          <w:trHeight w:val="213"/>
        </w:trPr>
        <w:tc>
          <w:tcPr>
            <w:tcW w:w="3255" w:type="dxa"/>
            <w:vMerge/>
            <w:shd w:val="clear" w:color="auto" w:fill="68D3DE"/>
            <w:vAlign w:val="center"/>
          </w:tcPr>
          <w:p w:rsidR="005D523C" w:rsidRPr="0086311A" w:rsidRDefault="005D523C" w:rsidP="00D25B5F">
            <w:pPr>
              <w:ind w:right="503"/>
              <w:jc w:val="center"/>
              <w:rPr>
                <w:rFonts w:ascii="Times New Roman" w:hAnsi="Times New Roman"/>
              </w:rPr>
            </w:pPr>
          </w:p>
        </w:tc>
        <w:tc>
          <w:tcPr>
            <w:tcW w:w="6033" w:type="dxa"/>
            <w:vAlign w:val="center"/>
          </w:tcPr>
          <w:p w:rsidR="005D523C" w:rsidRPr="00D2470B" w:rsidRDefault="005D523C" w:rsidP="00D25B5F">
            <w:pPr>
              <w:ind w:right="503"/>
              <w:rPr>
                <w:rFonts w:ascii="Times New Roman" w:hAnsi="Times New Roman"/>
                <w:sz w:val="20"/>
                <w:szCs w:val="20"/>
              </w:rPr>
            </w:pPr>
            <w:r w:rsidRPr="00D2470B">
              <w:rPr>
                <w:rFonts w:ascii="Times New Roman" w:hAnsi="Times New Roman"/>
                <w:sz w:val="20"/>
                <w:szCs w:val="20"/>
              </w:rPr>
              <w:t xml:space="preserve">Resmi / Özel spor yarışmaları, Spor gösterileri, faaliyetleri (Jimnastik vb.) </w:t>
            </w:r>
          </w:p>
        </w:tc>
      </w:tr>
      <w:tr w:rsidR="005D523C" w:rsidRPr="0086311A" w:rsidTr="00D25B5F">
        <w:trPr>
          <w:trHeight w:val="504"/>
        </w:trPr>
        <w:tc>
          <w:tcPr>
            <w:tcW w:w="9288" w:type="dxa"/>
            <w:gridSpan w:val="2"/>
            <w:shd w:val="clear" w:color="auto" w:fill="E36C0A"/>
            <w:vAlign w:val="center"/>
          </w:tcPr>
          <w:p w:rsidR="005D523C" w:rsidRPr="0086311A" w:rsidRDefault="005D523C" w:rsidP="00D25B5F">
            <w:pPr>
              <w:ind w:right="503"/>
              <w:jc w:val="center"/>
              <w:rPr>
                <w:rFonts w:ascii="Times New Roman" w:hAnsi="Times New Roman"/>
                <w:b/>
              </w:rPr>
            </w:pPr>
            <w:r w:rsidRPr="0086311A">
              <w:rPr>
                <w:rFonts w:ascii="Times New Roman" w:hAnsi="Times New Roman"/>
                <w:b/>
              </w:rPr>
              <w:t>FAALİYET ALANI 2: ÖĞRETİM</w:t>
            </w:r>
          </w:p>
        </w:tc>
      </w:tr>
      <w:tr w:rsidR="005D523C" w:rsidRPr="0086311A" w:rsidTr="00C50E5C">
        <w:trPr>
          <w:trHeight w:val="539"/>
        </w:trPr>
        <w:tc>
          <w:tcPr>
            <w:tcW w:w="3255" w:type="dxa"/>
            <w:shd w:val="clear" w:color="auto" w:fill="D99594"/>
            <w:vAlign w:val="center"/>
          </w:tcPr>
          <w:p w:rsidR="005D523C" w:rsidRPr="0086311A" w:rsidRDefault="005D523C" w:rsidP="00D25B5F">
            <w:pPr>
              <w:ind w:right="503"/>
              <w:jc w:val="center"/>
              <w:rPr>
                <w:rFonts w:ascii="Times New Roman" w:hAnsi="Times New Roman"/>
                <w:b/>
              </w:rPr>
            </w:pPr>
            <w:r w:rsidRPr="0086311A">
              <w:rPr>
                <w:rFonts w:ascii="Times New Roman" w:hAnsi="Times New Roman"/>
                <w:b/>
              </w:rPr>
              <w:t>Ürün / Hizmet</w:t>
            </w:r>
          </w:p>
        </w:tc>
        <w:tc>
          <w:tcPr>
            <w:tcW w:w="6033" w:type="dxa"/>
            <w:shd w:val="clear" w:color="auto" w:fill="D99594"/>
            <w:vAlign w:val="center"/>
          </w:tcPr>
          <w:p w:rsidR="005D523C" w:rsidRPr="0086311A" w:rsidRDefault="005D523C" w:rsidP="00D25B5F">
            <w:pPr>
              <w:ind w:right="503"/>
              <w:jc w:val="center"/>
              <w:rPr>
                <w:rFonts w:ascii="Times New Roman" w:hAnsi="Times New Roman"/>
                <w:b/>
              </w:rPr>
            </w:pPr>
            <w:r w:rsidRPr="0086311A">
              <w:rPr>
                <w:rFonts w:ascii="Times New Roman" w:hAnsi="Times New Roman"/>
                <w:b/>
              </w:rPr>
              <w:t>Görev / Faaliyet / Çalışma</w:t>
            </w:r>
          </w:p>
        </w:tc>
      </w:tr>
      <w:tr w:rsidR="005D523C" w:rsidRPr="0086311A" w:rsidTr="00D25B5F">
        <w:trPr>
          <w:trHeight w:val="257"/>
        </w:trPr>
        <w:tc>
          <w:tcPr>
            <w:tcW w:w="3255" w:type="dxa"/>
            <w:vMerge w:val="restart"/>
            <w:shd w:val="clear" w:color="auto" w:fill="68D3DE"/>
            <w:vAlign w:val="center"/>
          </w:tcPr>
          <w:p w:rsidR="005D523C" w:rsidRDefault="005D523C" w:rsidP="00D25B5F">
            <w:pPr>
              <w:ind w:right="503"/>
              <w:jc w:val="center"/>
              <w:rPr>
                <w:rFonts w:ascii="Times New Roman" w:hAnsi="Times New Roman"/>
                <w:b/>
              </w:rPr>
            </w:pPr>
          </w:p>
          <w:p w:rsidR="005D523C" w:rsidRPr="0086311A" w:rsidRDefault="005D523C" w:rsidP="00D25B5F">
            <w:pPr>
              <w:ind w:right="503"/>
              <w:jc w:val="center"/>
              <w:rPr>
                <w:rFonts w:ascii="Times New Roman" w:hAnsi="Times New Roman"/>
                <w:b/>
              </w:rPr>
            </w:pPr>
            <w:r w:rsidRPr="0086311A">
              <w:rPr>
                <w:rFonts w:ascii="Times New Roman" w:hAnsi="Times New Roman"/>
                <w:b/>
              </w:rPr>
              <w:t>2.</w:t>
            </w:r>
            <w:r>
              <w:rPr>
                <w:rFonts w:ascii="Times New Roman" w:hAnsi="Times New Roman"/>
                <w:b/>
              </w:rPr>
              <w:t>1</w:t>
            </w:r>
            <w:r w:rsidRPr="0086311A">
              <w:rPr>
                <w:rFonts w:ascii="Times New Roman" w:hAnsi="Times New Roman"/>
                <w:b/>
              </w:rPr>
              <w:t>.</w:t>
            </w:r>
          </w:p>
          <w:p w:rsidR="005D523C" w:rsidRPr="0086311A" w:rsidRDefault="005D523C" w:rsidP="00D25B5F">
            <w:pPr>
              <w:ind w:right="503"/>
              <w:jc w:val="center"/>
              <w:rPr>
                <w:rFonts w:ascii="Times New Roman" w:hAnsi="Times New Roman"/>
                <w:b/>
              </w:rPr>
            </w:pPr>
            <w:r>
              <w:rPr>
                <w:rFonts w:ascii="Times New Roman" w:hAnsi="Times New Roman"/>
                <w:b/>
              </w:rPr>
              <w:t>Müfredat</w:t>
            </w:r>
          </w:p>
        </w:tc>
        <w:tc>
          <w:tcPr>
            <w:tcW w:w="6033" w:type="dxa"/>
          </w:tcPr>
          <w:p w:rsidR="005D523C" w:rsidRPr="0086311A" w:rsidRDefault="005D523C" w:rsidP="00D25B5F">
            <w:pPr>
              <w:spacing w:after="0"/>
              <w:ind w:right="503"/>
              <w:rPr>
                <w:rFonts w:ascii="Times New Roman" w:hAnsi="Times New Roman"/>
              </w:rPr>
            </w:pPr>
            <w:r>
              <w:rPr>
                <w:rFonts w:ascii="Times New Roman" w:hAnsi="Times New Roman"/>
              </w:rPr>
              <w:t>Yöntem-Teknik çalışmaları</w:t>
            </w:r>
          </w:p>
        </w:tc>
      </w:tr>
      <w:tr w:rsidR="005D523C" w:rsidRPr="0086311A" w:rsidTr="00D25B5F">
        <w:trPr>
          <w:trHeight w:val="247"/>
        </w:trPr>
        <w:tc>
          <w:tcPr>
            <w:tcW w:w="3255" w:type="dxa"/>
            <w:vMerge/>
            <w:shd w:val="clear" w:color="auto" w:fill="68D3DE"/>
            <w:vAlign w:val="center"/>
          </w:tcPr>
          <w:p w:rsidR="005D523C" w:rsidRPr="0086311A" w:rsidRDefault="005D523C" w:rsidP="00D25B5F">
            <w:pPr>
              <w:ind w:right="503"/>
              <w:jc w:val="center"/>
              <w:rPr>
                <w:rFonts w:ascii="Times New Roman" w:hAnsi="Times New Roman"/>
                <w:b/>
              </w:rPr>
            </w:pPr>
          </w:p>
        </w:tc>
        <w:tc>
          <w:tcPr>
            <w:tcW w:w="6033" w:type="dxa"/>
          </w:tcPr>
          <w:p w:rsidR="005D523C" w:rsidRPr="0086311A" w:rsidRDefault="005D523C" w:rsidP="00D25B5F">
            <w:pPr>
              <w:spacing w:after="0"/>
              <w:ind w:right="503"/>
              <w:rPr>
                <w:rFonts w:ascii="Times New Roman" w:hAnsi="Times New Roman"/>
              </w:rPr>
            </w:pPr>
            <w:r>
              <w:rPr>
                <w:rFonts w:ascii="Times New Roman" w:hAnsi="Times New Roman"/>
              </w:rPr>
              <w:t>Araç-Gereç –Materyaller çalışmaları</w:t>
            </w:r>
          </w:p>
        </w:tc>
      </w:tr>
      <w:tr w:rsidR="005D523C" w:rsidRPr="0086311A" w:rsidTr="00D25B5F">
        <w:trPr>
          <w:trHeight w:val="223"/>
        </w:trPr>
        <w:tc>
          <w:tcPr>
            <w:tcW w:w="3255" w:type="dxa"/>
            <w:vMerge/>
            <w:shd w:val="clear" w:color="auto" w:fill="68D3DE"/>
            <w:vAlign w:val="center"/>
          </w:tcPr>
          <w:p w:rsidR="005D523C" w:rsidRPr="0086311A" w:rsidRDefault="005D523C" w:rsidP="00D25B5F">
            <w:pPr>
              <w:ind w:right="503"/>
              <w:jc w:val="center"/>
              <w:rPr>
                <w:rFonts w:ascii="Times New Roman" w:hAnsi="Times New Roman"/>
                <w:b/>
              </w:rPr>
            </w:pPr>
          </w:p>
        </w:tc>
        <w:tc>
          <w:tcPr>
            <w:tcW w:w="6033" w:type="dxa"/>
          </w:tcPr>
          <w:p w:rsidR="005D523C" w:rsidRPr="0086311A" w:rsidRDefault="005D523C" w:rsidP="00D25B5F">
            <w:pPr>
              <w:spacing w:after="0"/>
              <w:ind w:right="503"/>
              <w:rPr>
                <w:rFonts w:ascii="Times New Roman" w:hAnsi="Times New Roman"/>
              </w:rPr>
            </w:pPr>
            <w:r>
              <w:rPr>
                <w:rFonts w:ascii="Times New Roman" w:hAnsi="Times New Roman"/>
              </w:rPr>
              <w:t>Ölçme –Değerlendirme çalışmaları</w:t>
            </w:r>
          </w:p>
        </w:tc>
      </w:tr>
      <w:tr w:rsidR="005D523C" w:rsidRPr="0086311A" w:rsidTr="00D25B5F">
        <w:trPr>
          <w:trHeight w:val="341"/>
        </w:trPr>
        <w:tc>
          <w:tcPr>
            <w:tcW w:w="3255" w:type="dxa"/>
            <w:vMerge/>
            <w:shd w:val="clear" w:color="auto" w:fill="68D3DE"/>
            <w:vAlign w:val="center"/>
          </w:tcPr>
          <w:p w:rsidR="005D523C" w:rsidRPr="0086311A" w:rsidRDefault="005D523C" w:rsidP="00D25B5F">
            <w:pPr>
              <w:ind w:right="503"/>
              <w:jc w:val="center"/>
              <w:rPr>
                <w:rFonts w:ascii="Times New Roman" w:hAnsi="Times New Roman"/>
                <w:b/>
              </w:rPr>
            </w:pPr>
          </w:p>
        </w:tc>
        <w:tc>
          <w:tcPr>
            <w:tcW w:w="6033" w:type="dxa"/>
          </w:tcPr>
          <w:p w:rsidR="005D523C" w:rsidRPr="0086311A" w:rsidRDefault="005D523C" w:rsidP="00D25B5F">
            <w:pPr>
              <w:spacing w:after="0"/>
              <w:ind w:right="503"/>
              <w:rPr>
                <w:rFonts w:ascii="Times New Roman" w:hAnsi="Times New Roman"/>
              </w:rPr>
            </w:pPr>
            <w:r>
              <w:rPr>
                <w:rFonts w:ascii="Times New Roman" w:hAnsi="Times New Roman"/>
              </w:rPr>
              <w:t>Ortak sınavlar ile ilgili görev ve faaliyetler</w:t>
            </w:r>
          </w:p>
        </w:tc>
      </w:tr>
      <w:tr w:rsidR="005D523C" w:rsidRPr="0086311A" w:rsidTr="00D25B5F">
        <w:trPr>
          <w:trHeight w:val="265"/>
        </w:trPr>
        <w:tc>
          <w:tcPr>
            <w:tcW w:w="3255" w:type="dxa"/>
            <w:vMerge w:val="restart"/>
            <w:shd w:val="clear" w:color="auto" w:fill="68D3DE"/>
            <w:vAlign w:val="center"/>
          </w:tcPr>
          <w:p w:rsidR="005D523C" w:rsidRPr="0086311A" w:rsidRDefault="005D523C" w:rsidP="00D25B5F">
            <w:pPr>
              <w:ind w:right="503"/>
              <w:jc w:val="center"/>
              <w:rPr>
                <w:rFonts w:ascii="Times New Roman" w:hAnsi="Times New Roman"/>
                <w:b/>
              </w:rPr>
            </w:pPr>
            <w:r w:rsidRPr="0086311A">
              <w:rPr>
                <w:rFonts w:ascii="Times New Roman" w:hAnsi="Times New Roman"/>
                <w:b/>
              </w:rPr>
              <w:t>2.</w:t>
            </w:r>
            <w:r>
              <w:rPr>
                <w:rFonts w:ascii="Times New Roman" w:hAnsi="Times New Roman"/>
                <w:b/>
              </w:rPr>
              <w:t>2</w:t>
            </w:r>
            <w:r w:rsidRPr="0086311A">
              <w:rPr>
                <w:rFonts w:ascii="Times New Roman" w:hAnsi="Times New Roman"/>
                <w:b/>
              </w:rPr>
              <w:t>.</w:t>
            </w:r>
          </w:p>
          <w:p w:rsidR="005D523C" w:rsidRPr="0086311A" w:rsidRDefault="005D523C" w:rsidP="00D25B5F">
            <w:pPr>
              <w:ind w:right="503"/>
              <w:jc w:val="center"/>
              <w:rPr>
                <w:rFonts w:ascii="Times New Roman" w:hAnsi="Times New Roman"/>
                <w:b/>
              </w:rPr>
            </w:pPr>
            <w:r>
              <w:rPr>
                <w:rFonts w:ascii="Times New Roman" w:hAnsi="Times New Roman"/>
                <w:b/>
              </w:rPr>
              <w:t>Kurslar</w:t>
            </w:r>
          </w:p>
        </w:tc>
        <w:tc>
          <w:tcPr>
            <w:tcW w:w="6033" w:type="dxa"/>
          </w:tcPr>
          <w:p w:rsidR="005D523C" w:rsidRPr="00CF0250" w:rsidRDefault="005D523C" w:rsidP="00D25B5F">
            <w:pPr>
              <w:spacing w:after="0"/>
              <w:rPr>
                <w:rFonts w:ascii="Times New Roman" w:hAnsi="Times New Roman"/>
                <w:color w:val="1F497D" w:themeColor="text2"/>
              </w:rPr>
            </w:pPr>
            <w:r w:rsidRPr="00A31C44">
              <w:rPr>
                <w:rFonts w:ascii="Times New Roman" w:hAnsi="Times New Roman"/>
                <w:color w:val="000000"/>
              </w:rPr>
              <w:t xml:space="preserve">Eğitimi destekleme ve </w:t>
            </w:r>
            <w:r>
              <w:rPr>
                <w:rFonts w:ascii="Times New Roman" w:hAnsi="Times New Roman"/>
                <w:color w:val="000000"/>
              </w:rPr>
              <w:t>tamamlama</w:t>
            </w:r>
            <w:r w:rsidRPr="00CF0250">
              <w:rPr>
                <w:rFonts w:ascii="Times New Roman" w:hAnsi="Times New Roman"/>
                <w:color w:val="000000"/>
              </w:rPr>
              <w:t xml:space="preserve"> kursları</w:t>
            </w:r>
          </w:p>
        </w:tc>
      </w:tr>
      <w:tr w:rsidR="005D523C" w:rsidRPr="0086311A" w:rsidTr="00D25B5F">
        <w:trPr>
          <w:trHeight w:val="329"/>
        </w:trPr>
        <w:tc>
          <w:tcPr>
            <w:tcW w:w="3255" w:type="dxa"/>
            <w:vMerge/>
            <w:shd w:val="clear" w:color="auto" w:fill="68D3DE"/>
            <w:vAlign w:val="center"/>
          </w:tcPr>
          <w:p w:rsidR="005D523C" w:rsidRPr="0086311A" w:rsidRDefault="005D523C" w:rsidP="00D25B5F">
            <w:pPr>
              <w:ind w:right="503"/>
              <w:rPr>
                <w:rFonts w:ascii="Times New Roman" w:hAnsi="Times New Roman"/>
              </w:rPr>
            </w:pPr>
          </w:p>
        </w:tc>
        <w:tc>
          <w:tcPr>
            <w:tcW w:w="6033" w:type="dxa"/>
          </w:tcPr>
          <w:p w:rsidR="005D523C" w:rsidRPr="009214A5" w:rsidRDefault="005D523C" w:rsidP="00D25B5F">
            <w:pPr>
              <w:spacing w:after="0"/>
              <w:rPr>
                <w:rFonts w:ascii="Times New Roman" w:hAnsi="Times New Roman"/>
                <w:color w:val="000000"/>
              </w:rPr>
            </w:pPr>
            <w:r>
              <w:rPr>
                <w:rFonts w:ascii="Times New Roman" w:hAnsi="Times New Roman"/>
                <w:color w:val="000000"/>
              </w:rPr>
              <w:t>Egzersiz faaliyetleri</w:t>
            </w:r>
          </w:p>
        </w:tc>
      </w:tr>
      <w:tr w:rsidR="005D523C" w:rsidRPr="0086311A" w:rsidTr="00D25B5F">
        <w:trPr>
          <w:trHeight w:val="331"/>
        </w:trPr>
        <w:tc>
          <w:tcPr>
            <w:tcW w:w="3255" w:type="dxa"/>
            <w:vMerge/>
            <w:shd w:val="clear" w:color="auto" w:fill="68D3DE"/>
            <w:vAlign w:val="center"/>
          </w:tcPr>
          <w:p w:rsidR="005D523C" w:rsidRPr="0086311A" w:rsidRDefault="005D523C" w:rsidP="00D25B5F">
            <w:pPr>
              <w:ind w:right="503"/>
              <w:rPr>
                <w:rFonts w:ascii="Times New Roman" w:hAnsi="Times New Roman"/>
              </w:rPr>
            </w:pPr>
          </w:p>
        </w:tc>
        <w:tc>
          <w:tcPr>
            <w:tcW w:w="6033" w:type="dxa"/>
          </w:tcPr>
          <w:p w:rsidR="005D523C" w:rsidRDefault="005D523C" w:rsidP="00D25B5F">
            <w:pPr>
              <w:spacing w:after="0"/>
              <w:rPr>
                <w:rFonts w:ascii="Times New Roman" w:hAnsi="Times New Roman"/>
              </w:rPr>
            </w:pPr>
            <w:r w:rsidRPr="00D2470B">
              <w:rPr>
                <w:rFonts w:ascii="Times New Roman" w:hAnsi="Times New Roman"/>
                <w:color w:val="000000"/>
              </w:rPr>
              <w:t>Yaz kursları</w:t>
            </w:r>
          </w:p>
        </w:tc>
      </w:tr>
      <w:tr w:rsidR="005D523C" w:rsidRPr="0086311A" w:rsidTr="00D25B5F">
        <w:trPr>
          <w:trHeight w:val="245"/>
        </w:trPr>
        <w:tc>
          <w:tcPr>
            <w:tcW w:w="3255" w:type="dxa"/>
            <w:vMerge w:val="restart"/>
            <w:shd w:val="clear" w:color="auto" w:fill="68D3DE"/>
            <w:vAlign w:val="center"/>
          </w:tcPr>
          <w:p w:rsidR="005D523C" w:rsidRPr="009214A5" w:rsidRDefault="005D523C" w:rsidP="00D25B5F">
            <w:pPr>
              <w:ind w:right="503"/>
              <w:jc w:val="center"/>
              <w:rPr>
                <w:rFonts w:ascii="Times New Roman" w:hAnsi="Times New Roman"/>
                <w:b/>
              </w:rPr>
            </w:pPr>
            <w:r w:rsidRPr="009214A5">
              <w:rPr>
                <w:rFonts w:ascii="Times New Roman" w:hAnsi="Times New Roman"/>
                <w:b/>
              </w:rPr>
              <w:t>2.</w:t>
            </w:r>
            <w:r>
              <w:rPr>
                <w:rFonts w:ascii="Times New Roman" w:hAnsi="Times New Roman"/>
                <w:b/>
              </w:rPr>
              <w:t>3</w:t>
            </w:r>
          </w:p>
          <w:p w:rsidR="005D523C" w:rsidRPr="0086311A" w:rsidRDefault="005D523C" w:rsidP="00D25B5F">
            <w:pPr>
              <w:ind w:right="503"/>
              <w:jc w:val="center"/>
              <w:rPr>
                <w:rFonts w:ascii="Times New Roman" w:hAnsi="Times New Roman"/>
              </w:rPr>
            </w:pPr>
            <w:r w:rsidRPr="009214A5">
              <w:rPr>
                <w:rFonts w:ascii="Times New Roman" w:hAnsi="Times New Roman"/>
                <w:b/>
              </w:rPr>
              <w:t>Projeler</w:t>
            </w:r>
          </w:p>
        </w:tc>
        <w:tc>
          <w:tcPr>
            <w:tcW w:w="6033" w:type="dxa"/>
          </w:tcPr>
          <w:p w:rsidR="005D523C" w:rsidRPr="00A31C44" w:rsidRDefault="005D523C" w:rsidP="00D25B5F">
            <w:pPr>
              <w:spacing w:after="0"/>
              <w:rPr>
                <w:rFonts w:ascii="Times New Roman" w:hAnsi="Times New Roman"/>
                <w:color w:val="000000"/>
              </w:rPr>
            </w:pPr>
            <w:r w:rsidRPr="00A31C44">
              <w:rPr>
                <w:rFonts w:ascii="Times New Roman" w:hAnsi="Times New Roman"/>
                <w:color w:val="000000"/>
              </w:rPr>
              <w:t>Eğitim öğretimi geliştirici projeler ve iyileştirme çalışmaları</w:t>
            </w:r>
          </w:p>
        </w:tc>
      </w:tr>
      <w:tr w:rsidR="005D523C" w:rsidRPr="0086311A" w:rsidTr="00D25B5F">
        <w:trPr>
          <w:trHeight w:val="235"/>
        </w:trPr>
        <w:tc>
          <w:tcPr>
            <w:tcW w:w="3255" w:type="dxa"/>
            <w:vMerge/>
            <w:shd w:val="clear" w:color="auto" w:fill="68D3DE"/>
            <w:vAlign w:val="center"/>
          </w:tcPr>
          <w:p w:rsidR="005D523C" w:rsidRPr="009214A5" w:rsidRDefault="005D523C" w:rsidP="00D25B5F">
            <w:pPr>
              <w:ind w:right="503"/>
              <w:jc w:val="center"/>
              <w:rPr>
                <w:rFonts w:ascii="Times New Roman" w:hAnsi="Times New Roman"/>
                <w:b/>
              </w:rPr>
            </w:pPr>
          </w:p>
        </w:tc>
        <w:tc>
          <w:tcPr>
            <w:tcW w:w="6033" w:type="dxa"/>
          </w:tcPr>
          <w:p w:rsidR="005D523C" w:rsidRPr="00A31C44" w:rsidRDefault="005D523C" w:rsidP="00D25B5F">
            <w:pPr>
              <w:spacing w:after="0"/>
              <w:rPr>
                <w:rFonts w:ascii="Times New Roman" w:hAnsi="Times New Roman"/>
                <w:color w:val="000000"/>
              </w:rPr>
            </w:pPr>
            <w:r w:rsidRPr="00A31C44">
              <w:rPr>
                <w:rFonts w:ascii="Times New Roman" w:hAnsi="Times New Roman"/>
                <w:color w:val="000000"/>
              </w:rPr>
              <w:t>Erasmus+(AB)  ve Ulusal Ajans projeleri</w:t>
            </w:r>
          </w:p>
        </w:tc>
      </w:tr>
      <w:tr w:rsidR="005D523C" w:rsidRPr="0086311A" w:rsidTr="00D25B5F">
        <w:trPr>
          <w:trHeight w:val="244"/>
        </w:trPr>
        <w:tc>
          <w:tcPr>
            <w:tcW w:w="3255" w:type="dxa"/>
            <w:vMerge/>
            <w:shd w:val="clear" w:color="auto" w:fill="68D3DE"/>
            <w:vAlign w:val="center"/>
          </w:tcPr>
          <w:p w:rsidR="005D523C" w:rsidRPr="009214A5" w:rsidRDefault="005D523C" w:rsidP="00D25B5F">
            <w:pPr>
              <w:ind w:right="503"/>
              <w:jc w:val="center"/>
              <w:rPr>
                <w:rFonts w:ascii="Times New Roman" w:hAnsi="Times New Roman"/>
                <w:b/>
              </w:rPr>
            </w:pPr>
          </w:p>
        </w:tc>
        <w:tc>
          <w:tcPr>
            <w:tcW w:w="6033" w:type="dxa"/>
          </w:tcPr>
          <w:p w:rsidR="005D523C" w:rsidRPr="00E05822" w:rsidRDefault="005D523C" w:rsidP="00D25B5F">
            <w:pPr>
              <w:spacing w:after="0"/>
              <w:rPr>
                <w:rFonts w:ascii="Times New Roman" w:hAnsi="Times New Roman"/>
                <w:color w:val="000000"/>
              </w:rPr>
            </w:pPr>
            <w:r>
              <w:rPr>
                <w:rFonts w:ascii="Times New Roman" w:hAnsi="Times New Roman"/>
                <w:color w:val="000000"/>
              </w:rPr>
              <w:t>Okullar Hayat Olsun Projesi görev ve faaliyetleri</w:t>
            </w:r>
          </w:p>
        </w:tc>
      </w:tr>
      <w:tr w:rsidR="005D523C" w:rsidRPr="0086311A" w:rsidTr="00D25B5F">
        <w:trPr>
          <w:trHeight w:val="244"/>
        </w:trPr>
        <w:tc>
          <w:tcPr>
            <w:tcW w:w="3255" w:type="dxa"/>
            <w:vMerge/>
            <w:shd w:val="clear" w:color="auto" w:fill="68D3DE"/>
            <w:vAlign w:val="center"/>
          </w:tcPr>
          <w:p w:rsidR="005D523C" w:rsidRPr="009214A5" w:rsidRDefault="005D523C" w:rsidP="00D25B5F">
            <w:pPr>
              <w:ind w:right="503"/>
              <w:jc w:val="center"/>
              <w:rPr>
                <w:rFonts w:ascii="Times New Roman" w:hAnsi="Times New Roman"/>
                <w:b/>
              </w:rPr>
            </w:pPr>
          </w:p>
        </w:tc>
        <w:tc>
          <w:tcPr>
            <w:tcW w:w="6033" w:type="dxa"/>
          </w:tcPr>
          <w:p w:rsidR="005D523C" w:rsidRDefault="005D523C" w:rsidP="00D25B5F">
            <w:pPr>
              <w:spacing w:after="0"/>
              <w:rPr>
                <w:rFonts w:ascii="Times New Roman" w:hAnsi="Times New Roman"/>
                <w:color w:val="000000"/>
              </w:rPr>
            </w:pPr>
            <w:r w:rsidRPr="00A31C44">
              <w:rPr>
                <w:rFonts w:ascii="Times New Roman" w:hAnsi="Times New Roman"/>
                <w:color w:val="000000"/>
              </w:rPr>
              <w:t>Sosyal içerikli proje çalışmaları</w:t>
            </w:r>
          </w:p>
        </w:tc>
      </w:tr>
      <w:tr w:rsidR="005D523C" w:rsidRPr="0086311A" w:rsidTr="00D25B5F">
        <w:trPr>
          <w:trHeight w:val="315"/>
        </w:trPr>
        <w:tc>
          <w:tcPr>
            <w:tcW w:w="9288" w:type="dxa"/>
            <w:gridSpan w:val="2"/>
            <w:shd w:val="clear" w:color="auto" w:fill="E36C0A"/>
            <w:vAlign w:val="center"/>
          </w:tcPr>
          <w:p w:rsidR="005D523C" w:rsidRPr="0086311A" w:rsidRDefault="005D523C" w:rsidP="00D25B5F">
            <w:pPr>
              <w:ind w:right="503"/>
              <w:jc w:val="center"/>
              <w:rPr>
                <w:rFonts w:ascii="Times New Roman" w:hAnsi="Times New Roman"/>
                <w:b/>
              </w:rPr>
            </w:pPr>
            <w:r w:rsidRPr="0086311A">
              <w:rPr>
                <w:rFonts w:ascii="Times New Roman" w:hAnsi="Times New Roman"/>
                <w:b/>
              </w:rPr>
              <w:t>FAALİYET ALANI 3:YÖNETİM İŞLERİ</w:t>
            </w:r>
          </w:p>
        </w:tc>
      </w:tr>
      <w:tr w:rsidR="005D523C" w:rsidRPr="0086311A" w:rsidTr="00D25B5F">
        <w:trPr>
          <w:trHeight w:val="702"/>
        </w:trPr>
        <w:tc>
          <w:tcPr>
            <w:tcW w:w="3255" w:type="dxa"/>
            <w:shd w:val="clear" w:color="auto" w:fill="D99594"/>
            <w:vAlign w:val="center"/>
          </w:tcPr>
          <w:p w:rsidR="005D523C" w:rsidRPr="0086311A" w:rsidRDefault="005D523C" w:rsidP="00D25B5F">
            <w:pPr>
              <w:ind w:right="503"/>
              <w:jc w:val="center"/>
              <w:rPr>
                <w:rFonts w:ascii="Times New Roman" w:hAnsi="Times New Roman"/>
                <w:b/>
              </w:rPr>
            </w:pPr>
            <w:r w:rsidRPr="0086311A">
              <w:rPr>
                <w:rFonts w:ascii="Times New Roman" w:hAnsi="Times New Roman"/>
                <w:b/>
              </w:rPr>
              <w:t>Ürün / Hizmet</w:t>
            </w:r>
          </w:p>
        </w:tc>
        <w:tc>
          <w:tcPr>
            <w:tcW w:w="6033" w:type="dxa"/>
            <w:shd w:val="clear" w:color="auto" w:fill="D99594"/>
            <w:vAlign w:val="center"/>
          </w:tcPr>
          <w:p w:rsidR="005D523C" w:rsidRPr="0086311A" w:rsidRDefault="005D523C" w:rsidP="00D25B5F">
            <w:pPr>
              <w:ind w:right="503"/>
              <w:jc w:val="center"/>
              <w:rPr>
                <w:rFonts w:ascii="Times New Roman" w:hAnsi="Times New Roman"/>
                <w:b/>
              </w:rPr>
            </w:pPr>
            <w:r w:rsidRPr="0086311A">
              <w:rPr>
                <w:rFonts w:ascii="Times New Roman" w:hAnsi="Times New Roman"/>
                <w:b/>
              </w:rPr>
              <w:t>Görev / Faaliyet / Çalışma</w:t>
            </w:r>
          </w:p>
        </w:tc>
      </w:tr>
      <w:tr w:rsidR="005D523C" w:rsidRPr="0086311A" w:rsidTr="00D25B5F">
        <w:trPr>
          <w:trHeight w:val="213"/>
        </w:trPr>
        <w:tc>
          <w:tcPr>
            <w:tcW w:w="3255" w:type="dxa"/>
            <w:vMerge w:val="restart"/>
            <w:shd w:val="clear" w:color="auto" w:fill="68D3DE"/>
            <w:vAlign w:val="center"/>
          </w:tcPr>
          <w:p w:rsidR="005D523C" w:rsidRDefault="005D523C" w:rsidP="00D25B5F">
            <w:pPr>
              <w:ind w:right="503"/>
              <w:jc w:val="center"/>
              <w:rPr>
                <w:rFonts w:ascii="Times New Roman" w:hAnsi="Times New Roman"/>
              </w:rPr>
            </w:pPr>
          </w:p>
          <w:p w:rsidR="005D523C" w:rsidRPr="00D678A2" w:rsidRDefault="005D523C" w:rsidP="00D25B5F">
            <w:pPr>
              <w:ind w:right="503"/>
              <w:jc w:val="center"/>
              <w:rPr>
                <w:rFonts w:ascii="Times New Roman" w:hAnsi="Times New Roman"/>
                <w:b/>
              </w:rPr>
            </w:pPr>
            <w:r w:rsidRPr="00D678A2">
              <w:rPr>
                <w:rFonts w:ascii="Times New Roman" w:hAnsi="Times New Roman"/>
                <w:b/>
              </w:rPr>
              <w:t>3.1.</w:t>
            </w:r>
          </w:p>
          <w:p w:rsidR="005D523C" w:rsidRPr="0086311A" w:rsidRDefault="005D523C" w:rsidP="00D25B5F">
            <w:pPr>
              <w:ind w:right="503"/>
              <w:jc w:val="center"/>
              <w:rPr>
                <w:rFonts w:ascii="Times New Roman" w:hAnsi="Times New Roman"/>
              </w:rPr>
            </w:pPr>
            <w:r w:rsidRPr="00D678A2">
              <w:rPr>
                <w:rFonts w:ascii="Times New Roman" w:hAnsi="Times New Roman"/>
                <w:b/>
              </w:rPr>
              <w:t>Öğrenci İşleri Hizmeti</w:t>
            </w:r>
          </w:p>
        </w:tc>
        <w:tc>
          <w:tcPr>
            <w:tcW w:w="6033" w:type="dxa"/>
          </w:tcPr>
          <w:p w:rsidR="005D523C" w:rsidRPr="00D2470B" w:rsidRDefault="005D523C" w:rsidP="00D25B5F">
            <w:pPr>
              <w:spacing w:after="0" w:line="240" w:lineRule="auto"/>
              <w:rPr>
                <w:rFonts w:ascii="Times New Roman" w:hAnsi="Times New Roman"/>
              </w:rPr>
            </w:pPr>
            <w:r w:rsidRPr="00D2470B">
              <w:rPr>
                <w:rFonts w:ascii="Times New Roman" w:hAnsi="Times New Roman"/>
              </w:rPr>
              <w:t>Kayıt kabul ve nakil işleri</w:t>
            </w:r>
          </w:p>
        </w:tc>
      </w:tr>
      <w:tr w:rsidR="005D523C" w:rsidRPr="0086311A" w:rsidTr="00D25B5F">
        <w:trPr>
          <w:trHeight w:val="213"/>
        </w:trPr>
        <w:tc>
          <w:tcPr>
            <w:tcW w:w="3255" w:type="dxa"/>
            <w:vMerge/>
            <w:shd w:val="clear" w:color="auto" w:fill="68D3DE"/>
            <w:vAlign w:val="center"/>
          </w:tcPr>
          <w:p w:rsidR="005D523C" w:rsidRDefault="005D523C" w:rsidP="00D25B5F">
            <w:pPr>
              <w:ind w:right="503"/>
              <w:jc w:val="center"/>
              <w:rPr>
                <w:rFonts w:ascii="Times New Roman" w:hAnsi="Times New Roman"/>
              </w:rPr>
            </w:pPr>
          </w:p>
        </w:tc>
        <w:tc>
          <w:tcPr>
            <w:tcW w:w="6033" w:type="dxa"/>
          </w:tcPr>
          <w:p w:rsidR="005D523C" w:rsidRPr="00D2470B" w:rsidRDefault="005D523C" w:rsidP="00D25B5F">
            <w:pPr>
              <w:spacing w:after="0"/>
              <w:rPr>
                <w:rFonts w:ascii="Times New Roman" w:hAnsi="Times New Roman"/>
              </w:rPr>
            </w:pPr>
            <w:r w:rsidRPr="00D2470B">
              <w:rPr>
                <w:rFonts w:ascii="Times New Roman" w:hAnsi="Times New Roman"/>
              </w:rPr>
              <w:t>Öğrenci oryantasyon (Uyum) çalışmaları</w:t>
            </w:r>
          </w:p>
        </w:tc>
      </w:tr>
      <w:tr w:rsidR="005D523C" w:rsidRPr="0086311A" w:rsidTr="00D25B5F">
        <w:trPr>
          <w:trHeight w:val="291"/>
        </w:trPr>
        <w:tc>
          <w:tcPr>
            <w:tcW w:w="3255" w:type="dxa"/>
            <w:vMerge/>
            <w:shd w:val="clear" w:color="auto" w:fill="68D3DE"/>
            <w:vAlign w:val="center"/>
          </w:tcPr>
          <w:p w:rsidR="005D523C" w:rsidRPr="0086311A" w:rsidRDefault="005D523C" w:rsidP="00D25B5F">
            <w:pPr>
              <w:ind w:right="503"/>
              <w:jc w:val="center"/>
              <w:rPr>
                <w:rFonts w:ascii="Times New Roman" w:hAnsi="Times New Roman"/>
              </w:rPr>
            </w:pPr>
          </w:p>
        </w:tc>
        <w:tc>
          <w:tcPr>
            <w:tcW w:w="6033" w:type="dxa"/>
          </w:tcPr>
          <w:p w:rsidR="005D523C" w:rsidRPr="00D678A2" w:rsidRDefault="005D523C" w:rsidP="00D25B5F">
            <w:pPr>
              <w:spacing w:after="0" w:line="240" w:lineRule="auto"/>
              <w:rPr>
                <w:rFonts w:ascii="Times New Roman" w:hAnsi="Times New Roman"/>
                <w:color w:val="000000"/>
              </w:rPr>
            </w:pPr>
            <w:r>
              <w:rPr>
                <w:rFonts w:ascii="Times New Roman" w:hAnsi="Times New Roman"/>
                <w:color w:val="000000"/>
              </w:rPr>
              <w:t>Devam ve devamsızlık işleri</w:t>
            </w:r>
          </w:p>
        </w:tc>
      </w:tr>
      <w:tr w:rsidR="005D523C" w:rsidRPr="0086311A" w:rsidTr="00D25B5F">
        <w:trPr>
          <w:trHeight w:val="327"/>
        </w:trPr>
        <w:tc>
          <w:tcPr>
            <w:tcW w:w="3255" w:type="dxa"/>
            <w:vMerge/>
            <w:shd w:val="clear" w:color="auto" w:fill="68D3DE"/>
            <w:vAlign w:val="center"/>
          </w:tcPr>
          <w:p w:rsidR="005D523C" w:rsidRPr="0086311A" w:rsidRDefault="005D523C" w:rsidP="00D25B5F">
            <w:pPr>
              <w:ind w:right="503"/>
              <w:jc w:val="center"/>
              <w:rPr>
                <w:rFonts w:ascii="Times New Roman" w:hAnsi="Times New Roman"/>
              </w:rPr>
            </w:pPr>
          </w:p>
        </w:tc>
        <w:tc>
          <w:tcPr>
            <w:tcW w:w="6033" w:type="dxa"/>
          </w:tcPr>
          <w:p w:rsidR="005D523C" w:rsidRPr="00D678A2" w:rsidRDefault="005D523C" w:rsidP="00D25B5F">
            <w:pPr>
              <w:spacing w:after="0" w:line="240" w:lineRule="auto"/>
              <w:rPr>
                <w:rFonts w:ascii="Times New Roman" w:hAnsi="Times New Roman"/>
                <w:color w:val="000000"/>
              </w:rPr>
            </w:pPr>
            <w:r>
              <w:rPr>
                <w:rFonts w:ascii="Times New Roman" w:hAnsi="Times New Roman"/>
                <w:color w:val="000000"/>
              </w:rPr>
              <w:t>Sınıf geçme  iş ve işlemleri</w:t>
            </w:r>
          </w:p>
        </w:tc>
      </w:tr>
      <w:tr w:rsidR="005D523C" w:rsidRPr="0086311A" w:rsidTr="00D25B5F">
        <w:trPr>
          <w:trHeight w:val="68"/>
        </w:trPr>
        <w:tc>
          <w:tcPr>
            <w:tcW w:w="3255" w:type="dxa"/>
            <w:vMerge/>
            <w:shd w:val="clear" w:color="auto" w:fill="68D3DE"/>
            <w:vAlign w:val="center"/>
          </w:tcPr>
          <w:p w:rsidR="005D523C" w:rsidRPr="0086311A" w:rsidRDefault="005D523C" w:rsidP="00D25B5F">
            <w:pPr>
              <w:ind w:right="503"/>
              <w:jc w:val="center"/>
              <w:rPr>
                <w:rFonts w:ascii="Times New Roman" w:hAnsi="Times New Roman"/>
              </w:rPr>
            </w:pPr>
          </w:p>
        </w:tc>
        <w:tc>
          <w:tcPr>
            <w:tcW w:w="6033" w:type="dxa"/>
          </w:tcPr>
          <w:p w:rsidR="005D523C" w:rsidRPr="00D678A2" w:rsidRDefault="005D523C" w:rsidP="00D25B5F">
            <w:pPr>
              <w:spacing w:after="0" w:line="240" w:lineRule="auto"/>
              <w:jc w:val="both"/>
              <w:rPr>
                <w:rFonts w:ascii="Times New Roman" w:hAnsi="Times New Roman"/>
                <w:color w:val="000000"/>
              </w:rPr>
            </w:pPr>
            <w:r w:rsidRPr="00C121FC">
              <w:rPr>
                <w:rFonts w:ascii="Times New Roman" w:hAnsi="Times New Roman"/>
                <w:color w:val="000000"/>
              </w:rPr>
              <w:t>Öğrenc</w:t>
            </w:r>
            <w:r>
              <w:rPr>
                <w:rFonts w:ascii="Times New Roman" w:hAnsi="Times New Roman"/>
                <w:color w:val="000000"/>
              </w:rPr>
              <w:t>i başarısının değerlendirilmesi</w:t>
            </w:r>
          </w:p>
        </w:tc>
      </w:tr>
      <w:tr w:rsidR="005D523C" w:rsidRPr="0086311A" w:rsidTr="00D25B5F">
        <w:trPr>
          <w:trHeight w:val="65"/>
        </w:trPr>
        <w:tc>
          <w:tcPr>
            <w:tcW w:w="3255" w:type="dxa"/>
            <w:vMerge/>
            <w:shd w:val="clear" w:color="auto" w:fill="68D3DE"/>
            <w:vAlign w:val="center"/>
          </w:tcPr>
          <w:p w:rsidR="005D523C" w:rsidRPr="0086311A" w:rsidRDefault="005D523C" w:rsidP="00D25B5F">
            <w:pPr>
              <w:ind w:right="503"/>
              <w:jc w:val="center"/>
              <w:rPr>
                <w:rFonts w:ascii="Times New Roman" w:hAnsi="Times New Roman"/>
              </w:rPr>
            </w:pPr>
          </w:p>
        </w:tc>
        <w:tc>
          <w:tcPr>
            <w:tcW w:w="6033" w:type="dxa"/>
          </w:tcPr>
          <w:p w:rsidR="005D523C" w:rsidRPr="00D678A2" w:rsidRDefault="005D523C" w:rsidP="00D25B5F">
            <w:pPr>
              <w:spacing w:after="0" w:line="240" w:lineRule="auto"/>
              <w:jc w:val="both"/>
              <w:rPr>
                <w:rFonts w:ascii="Times New Roman" w:hAnsi="Times New Roman"/>
                <w:color w:val="000000"/>
              </w:rPr>
            </w:pPr>
            <w:r>
              <w:rPr>
                <w:rFonts w:ascii="Times New Roman" w:hAnsi="Times New Roman"/>
                <w:color w:val="000000"/>
              </w:rPr>
              <w:t>Burs hizmetleri</w:t>
            </w:r>
          </w:p>
        </w:tc>
      </w:tr>
      <w:tr w:rsidR="005D523C" w:rsidRPr="0086311A" w:rsidTr="00D25B5F">
        <w:trPr>
          <w:trHeight w:val="65"/>
        </w:trPr>
        <w:tc>
          <w:tcPr>
            <w:tcW w:w="3255" w:type="dxa"/>
            <w:vMerge/>
            <w:shd w:val="clear" w:color="auto" w:fill="68D3DE"/>
            <w:vAlign w:val="center"/>
          </w:tcPr>
          <w:p w:rsidR="005D523C" w:rsidRPr="0086311A" w:rsidRDefault="005D523C" w:rsidP="00D25B5F">
            <w:pPr>
              <w:ind w:right="503"/>
              <w:jc w:val="center"/>
              <w:rPr>
                <w:rFonts w:ascii="Times New Roman" w:hAnsi="Times New Roman"/>
              </w:rPr>
            </w:pPr>
          </w:p>
        </w:tc>
        <w:tc>
          <w:tcPr>
            <w:tcW w:w="6033" w:type="dxa"/>
          </w:tcPr>
          <w:p w:rsidR="005D523C" w:rsidRPr="00D678A2" w:rsidRDefault="005D523C" w:rsidP="00D25B5F">
            <w:pPr>
              <w:spacing w:after="0" w:line="240" w:lineRule="auto"/>
              <w:jc w:val="both"/>
              <w:rPr>
                <w:rFonts w:ascii="Times New Roman" w:hAnsi="Times New Roman"/>
                <w:color w:val="000000"/>
              </w:rPr>
            </w:pPr>
            <w:r>
              <w:rPr>
                <w:rFonts w:ascii="Times New Roman" w:hAnsi="Times New Roman"/>
                <w:color w:val="000000"/>
              </w:rPr>
              <w:t>Öğrenci sağlığı ve güvenliği</w:t>
            </w:r>
          </w:p>
        </w:tc>
      </w:tr>
      <w:tr w:rsidR="005D523C" w:rsidRPr="0086311A" w:rsidTr="00D25B5F">
        <w:trPr>
          <w:trHeight w:val="142"/>
        </w:trPr>
        <w:tc>
          <w:tcPr>
            <w:tcW w:w="3255" w:type="dxa"/>
            <w:vMerge/>
            <w:shd w:val="clear" w:color="auto" w:fill="68D3DE"/>
            <w:vAlign w:val="center"/>
          </w:tcPr>
          <w:p w:rsidR="005D523C" w:rsidRPr="0086311A" w:rsidRDefault="005D523C" w:rsidP="00D25B5F">
            <w:pPr>
              <w:ind w:right="503"/>
              <w:jc w:val="center"/>
              <w:rPr>
                <w:rFonts w:ascii="Times New Roman" w:hAnsi="Times New Roman"/>
              </w:rPr>
            </w:pPr>
          </w:p>
        </w:tc>
        <w:tc>
          <w:tcPr>
            <w:tcW w:w="6033" w:type="dxa"/>
          </w:tcPr>
          <w:p w:rsidR="005D523C" w:rsidRDefault="005D523C" w:rsidP="00D25B5F">
            <w:pPr>
              <w:spacing w:after="0" w:line="240" w:lineRule="auto"/>
              <w:jc w:val="both"/>
              <w:rPr>
                <w:rFonts w:ascii="Times New Roman" w:hAnsi="Times New Roman"/>
                <w:color w:val="000000"/>
              </w:rPr>
            </w:pPr>
            <w:r w:rsidRPr="003C225C">
              <w:rPr>
                <w:rFonts w:ascii="Times New Roman" w:hAnsi="Times New Roman"/>
                <w:color w:val="000000"/>
              </w:rPr>
              <w:t>Öğrenci da</w:t>
            </w:r>
            <w:r>
              <w:rPr>
                <w:rFonts w:ascii="Times New Roman" w:hAnsi="Times New Roman"/>
                <w:color w:val="000000"/>
              </w:rPr>
              <w:t>vranışlarının değerlendirilmesi</w:t>
            </w:r>
          </w:p>
        </w:tc>
      </w:tr>
      <w:tr w:rsidR="005D523C" w:rsidRPr="0086311A" w:rsidTr="00D25B5F">
        <w:trPr>
          <w:trHeight w:val="142"/>
        </w:trPr>
        <w:tc>
          <w:tcPr>
            <w:tcW w:w="3255" w:type="dxa"/>
            <w:vMerge/>
            <w:shd w:val="clear" w:color="auto" w:fill="68D3DE"/>
            <w:vAlign w:val="center"/>
          </w:tcPr>
          <w:p w:rsidR="005D523C" w:rsidRPr="0086311A" w:rsidRDefault="005D523C" w:rsidP="00D25B5F">
            <w:pPr>
              <w:ind w:right="503"/>
              <w:jc w:val="center"/>
              <w:rPr>
                <w:rFonts w:ascii="Times New Roman" w:hAnsi="Times New Roman"/>
              </w:rPr>
            </w:pPr>
          </w:p>
        </w:tc>
        <w:tc>
          <w:tcPr>
            <w:tcW w:w="6033" w:type="dxa"/>
          </w:tcPr>
          <w:p w:rsidR="005D523C" w:rsidRPr="003C225C" w:rsidRDefault="005D523C" w:rsidP="00D25B5F">
            <w:pPr>
              <w:spacing w:after="0" w:line="240" w:lineRule="auto"/>
              <w:jc w:val="both"/>
              <w:rPr>
                <w:rFonts w:ascii="Times New Roman" w:hAnsi="Times New Roman"/>
                <w:color w:val="000000"/>
              </w:rPr>
            </w:pPr>
            <w:r w:rsidRPr="00A31C44">
              <w:rPr>
                <w:rFonts w:ascii="Times New Roman" w:hAnsi="Times New Roman"/>
                <w:color w:val="000000"/>
              </w:rPr>
              <w:t>Merkezi sınav iş ve işlemleri</w:t>
            </w:r>
          </w:p>
        </w:tc>
      </w:tr>
      <w:tr w:rsidR="005D523C" w:rsidRPr="0086311A" w:rsidTr="00D25B5F">
        <w:trPr>
          <w:trHeight w:val="142"/>
        </w:trPr>
        <w:tc>
          <w:tcPr>
            <w:tcW w:w="3255" w:type="dxa"/>
            <w:vMerge/>
            <w:shd w:val="clear" w:color="auto" w:fill="68D3DE"/>
            <w:vAlign w:val="center"/>
          </w:tcPr>
          <w:p w:rsidR="005D523C" w:rsidRPr="0086311A" w:rsidRDefault="005D523C" w:rsidP="00D25B5F">
            <w:pPr>
              <w:ind w:right="503"/>
              <w:jc w:val="center"/>
              <w:rPr>
                <w:rFonts w:ascii="Times New Roman" w:hAnsi="Times New Roman"/>
              </w:rPr>
            </w:pPr>
          </w:p>
        </w:tc>
        <w:tc>
          <w:tcPr>
            <w:tcW w:w="6033" w:type="dxa"/>
          </w:tcPr>
          <w:p w:rsidR="005D523C" w:rsidRPr="00A31C44" w:rsidRDefault="005D523C" w:rsidP="00D25B5F">
            <w:pPr>
              <w:spacing w:after="0" w:line="240" w:lineRule="auto"/>
              <w:jc w:val="both"/>
              <w:rPr>
                <w:rFonts w:ascii="Times New Roman" w:hAnsi="Times New Roman"/>
                <w:color w:val="000000"/>
              </w:rPr>
            </w:pPr>
            <w:r w:rsidRPr="00A31C44">
              <w:rPr>
                <w:rFonts w:ascii="Times New Roman" w:hAnsi="Times New Roman"/>
                <w:color w:val="000000"/>
              </w:rPr>
              <w:t>Öğrenci nöbet işlemleri</w:t>
            </w:r>
          </w:p>
        </w:tc>
      </w:tr>
      <w:tr w:rsidR="005D523C" w:rsidRPr="0086311A" w:rsidTr="00D25B5F">
        <w:trPr>
          <w:trHeight w:val="142"/>
        </w:trPr>
        <w:tc>
          <w:tcPr>
            <w:tcW w:w="3255" w:type="dxa"/>
            <w:vMerge/>
            <w:shd w:val="clear" w:color="auto" w:fill="68D3DE"/>
            <w:vAlign w:val="center"/>
          </w:tcPr>
          <w:p w:rsidR="005D523C" w:rsidRPr="0086311A" w:rsidRDefault="005D523C" w:rsidP="00D25B5F">
            <w:pPr>
              <w:ind w:right="503"/>
              <w:jc w:val="center"/>
              <w:rPr>
                <w:rFonts w:ascii="Times New Roman" w:hAnsi="Times New Roman"/>
              </w:rPr>
            </w:pPr>
          </w:p>
        </w:tc>
        <w:tc>
          <w:tcPr>
            <w:tcW w:w="6033" w:type="dxa"/>
          </w:tcPr>
          <w:p w:rsidR="005D523C" w:rsidRPr="00A31C44" w:rsidRDefault="005D523C" w:rsidP="00D25B5F">
            <w:pPr>
              <w:spacing w:after="0" w:line="240" w:lineRule="auto"/>
              <w:jc w:val="both"/>
              <w:rPr>
                <w:rFonts w:ascii="Times New Roman" w:hAnsi="Times New Roman"/>
                <w:color w:val="000000"/>
              </w:rPr>
            </w:pPr>
            <w:r>
              <w:rPr>
                <w:rFonts w:ascii="Times New Roman" w:hAnsi="Times New Roman"/>
                <w:color w:val="000000"/>
              </w:rPr>
              <w:t>Mevzuat gereği verilebilecek evraklarla ilgili işlemlere.</w:t>
            </w:r>
          </w:p>
        </w:tc>
      </w:tr>
      <w:tr w:rsidR="005D523C" w:rsidRPr="0086311A" w:rsidTr="00D25B5F">
        <w:trPr>
          <w:trHeight w:val="504"/>
        </w:trPr>
        <w:tc>
          <w:tcPr>
            <w:tcW w:w="3255" w:type="dxa"/>
            <w:vMerge w:val="restart"/>
            <w:shd w:val="clear" w:color="auto" w:fill="68D3DE"/>
            <w:vAlign w:val="center"/>
          </w:tcPr>
          <w:p w:rsidR="005D523C" w:rsidRDefault="005D523C" w:rsidP="00D25B5F">
            <w:pPr>
              <w:ind w:right="503"/>
              <w:jc w:val="center"/>
              <w:rPr>
                <w:rFonts w:ascii="Times New Roman" w:hAnsi="Times New Roman"/>
              </w:rPr>
            </w:pPr>
          </w:p>
          <w:p w:rsidR="005D523C" w:rsidRPr="00D678A2" w:rsidRDefault="005D523C" w:rsidP="00D25B5F">
            <w:pPr>
              <w:ind w:right="503"/>
              <w:jc w:val="center"/>
              <w:rPr>
                <w:rFonts w:ascii="Times New Roman" w:hAnsi="Times New Roman"/>
                <w:b/>
              </w:rPr>
            </w:pPr>
            <w:r w:rsidRPr="00D678A2">
              <w:rPr>
                <w:rFonts w:ascii="Times New Roman" w:hAnsi="Times New Roman"/>
                <w:b/>
              </w:rPr>
              <w:t>3.2.</w:t>
            </w:r>
          </w:p>
          <w:p w:rsidR="005D523C" w:rsidRPr="0086311A" w:rsidRDefault="005D523C" w:rsidP="00D25B5F">
            <w:pPr>
              <w:ind w:right="503"/>
              <w:jc w:val="center"/>
              <w:rPr>
                <w:rFonts w:ascii="Times New Roman" w:hAnsi="Times New Roman"/>
              </w:rPr>
            </w:pPr>
            <w:r w:rsidRPr="00D678A2">
              <w:rPr>
                <w:rFonts w:ascii="Times New Roman" w:hAnsi="Times New Roman"/>
                <w:b/>
              </w:rPr>
              <w:t>Öğretmen İşleri Hizmeti</w:t>
            </w:r>
          </w:p>
        </w:tc>
        <w:tc>
          <w:tcPr>
            <w:tcW w:w="6033" w:type="dxa"/>
            <w:vAlign w:val="center"/>
          </w:tcPr>
          <w:p w:rsidR="005D523C" w:rsidRPr="00C121FC" w:rsidRDefault="005D523C" w:rsidP="00D25B5F">
            <w:pPr>
              <w:spacing w:after="0" w:line="240" w:lineRule="auto"/>
              <w:jc w:val="both"/>
              <w:rPr>
                <w:rFonts w:ascii="Times New Roman" w:hAnsi="Times New Roman"/>
                <w:b/>
                <w:color w:val="9BBB59" w:themeColor="accent3"/>
              </w:rPr>
            </w:pPr>
            <w:r>
              <w:rPr>
                <w:rFonts w:ascii="Times New Roman" w:hAnsi="Times New Roman"/>
                <w:color w:val="000000"/>
              </w:rPr>
              <w:t xml:space="preserve">Özlük hakları çalışmaları </w:t>
            </w:r>
            <w:r w:rsidRPr="00282461">
              <w:rPr>
                <w:rFonts w:ascii="Times New Roman" w:hAnsi="Times New Roman"/>
              </w:rPr>
              <w:t>(Terfi-İzin-Ücret-Maaş -Hizmet Birleştirme işlemleri</w:t>
            </w:r>
          </w:p>
        </w:tc>
      </w:tr>
      <w:tr w:rsidR="005D523C" w:rsidRPr="0086311A" w:rsidTr="00D25B5F">
        <w:trPr>
          <w:trHeight w:val="213"/>
        </w:trPr>
        <w:tc>
          <w:tcPr>
            <w:tcW w:w="3255" w:type="dxa"/>
            <w:vMerge/>
            <w:shd w:val="clear" w:color="auto" w:fill="68D3DE"/>
          </w:tcPr>
          <w:p w:rsidR="005D523C" w:rsidRPr="0086311A" w:rsidRDefault="005D523C" w:rsidP="00D25B5F">
            <w:pPr>
              <w:ind w:right="503"/>
              <w:rPr>
                <w:rFonts w:ascii="Times New Roman" w:hAnsi="Times New Roman"/>
              </w:rPr>
            </w:pPr>
          </w:p>
        </w:tc>
        <w:tc>
          <w:tcPr>
            <w:tcW w:w="6033" w:type="dxa"/>
            <w:vAlign w:val="center"/>
          </w:tcPr>
          <w:p w:rsidR="005D523C" w:rsidRPr="00D678A2" w:rsidRDefault="005D523C" w:rsidP="00D25B5F">
            <w:pPr>
              <w:spacing w:after="0"/>
              <w:rPr>
                <w:rFonts w:ascii="Times New Roman" w:hAnsi="Times New Roman"/>
                <w:color w:val="000000"/>
              </w:rPr>
            </w:pPr>
            <w:r>
              <w:rPr>
                <w:rFonts w:ascii="Times New Roman" w:hAnsi="Times New Roman"/>
                <w:color w:val="000000"/>
              </w:rPr>
              <w:t>Hizmet içi eğitim başvuru ve faaliyet çalışmaları</w:t>
            </w:r>
          </w:p>
        </w:tc>
      </w:tr>
      <w:tr w:rsidR="005D523C" w:rsidRPr="0086311A" w:rsidTr="00D25B5F">
        <w:trPr>
          <w:trHeight w:val="119"/>
        </w:trPr>
        <w:tc>
          <w:tcPr>
            <w:tcW w:w="3255" w:type="dxa"/>
            <w:vMerge/>
            <w:shd w:val="clear" w:color="auto" w:fill="68D3DE"/>
          </w:tcPr>
          <w:p w:rsidR="005D523C" w:rsidRPr="0086311A" w:rsidRDefault="005D523C" w:rsidP="00D25B5F">
            <w:pPr>
              <w:ind w:right="503"/>
              <w:rPr>
                <w:rFonts w:ascii="Times New Roman" w:hAnsi="Times New Roman"/>
              </w:rPr>
            </w:pPr>
          </w:p>
        </w:tc>
        <w:tc>
          <w:tcPr>
            <w:tcW w:w="6033" w:type="dxa"/>
            <w:vAlign w:val="center"/>
          </w:tcPr>
          <w:p w:rsidR="005D523C" w:rsidRPr="00282461" w:rsidRDefault="005D523C" w:rsidP="00D25B5F">
            <w:pPr>
              <w:spacing w:after="0"/>
              <w:ind w:right="503"/>
              <w:rPr>
                <w:rFonts w:ascii="Times New Roman" w:hAnsi="Times New Roman"/>
              </w:rPr>
            </w:pPr>
            <w:r w:rsidRPr="00282461">
              <w:rPr>
                <w:rFonts w:ascii="Times New Roman" w:hAnsi="Times New Roman"/>
              </w:rPr>
              <w:t>Norm kadro belirleme iş ve işlemleri</w:t>
            </w:r>
          </w:p>
        </w:tc>
      </w:tr>
      <w:tr w:rsidR="005D523C" w:rsidRPr="0086311A" w:rsidTr="00D25B5F">
        <w:trPr>
          <w:trHeight w:val="244"/>
        </w:trPr>
        <w:tc>
          <w:tcPr>
            <w:tcW w:w="3255" w:type="dxa"/>
            <w:vMerge/>
            <w:shd w:val="clear" w:color="auto" w:fill="68D3DE"/>
          </w:tcPr>
          <w:p w:rsidR="005D523C" w:rsidRPr="0086311A" w:rsidRDefault="005D523C" w:rsidP="00D25B5F">
            <w:pPr>
              <w:ind w:right="503"/>
              <w:rPr>
                <w:rFonts w:ascii="Times New Roman" w:hAnsi="Times New Roman"/>
              </w:rPr>
            </w:pPr>
          </w:p>
        </w:tc>
        <w:tc>
          <w:tcPr>
            <w:tcW w:w="6033" w:type="dxa"/>
            <w:vAlign w:val="center"/>
          </w:tcPr>
          <w:p w:rsidR="005D523C" w:rsidRDefault="005D523C" w:rsidP="00D25B5F">
            <w:pPr>
              <w:spacing w:after="0"/>
              <w:ind w:right="503"/>
              <w:rPr>
                <w:rFonts w:ascii="Times New Roman" w:hAnsi="Times New Roman"/>
                <w:color w:val="000000"/>
              </w:rPr>
            </w:pPr>
            <w:r>
              <w:rPr>
                <w:rFonts w:ascii="Times New Roman" w:hAnsi="Times New Roman"/>
              </w:rPr>
              <w:t>Öğretmen motivasyonu ve mesleki birikimini artırıcı faaliyetler</w:t>
            </w:r>
          </w:p>
        </w:tc>
      </w:tr>
      <w:tr w:rsidR="005D523C" w:rsidRPr="0086311A" w:rsidTr="00D25B5F">
        <w:trPr>
          <w:trHeight w:val="244"/>
        </w:trPr>
        <w:tc>
          <w:tcPr>
            <w:tcW w:w="3255" w:type="dxa"/>
            <w:vMerge/>
            <w:shd w:val="clear" w:color="auto" w:fill="68D3DE"/>
          </w:tcPr>
          <w:p w:rsidR="005D523C" w:rsidRPr="0086311A" w:rsidRDefault="005D523C" w:rsidP="00D25B5F">
            <w:pPr>
              <w:ind w:right="503"/>
              <w:rPr>
                <w:rFonts w:ascii="Times New Roman" w:hAnsi="Times New Roman"/>
              </w:rPr>
            </w:pPr>
          </w:p>
        </w:tc>
        <w:tc>
          <w:tcPr>
            <w:tcW w:w="6033" w:type="dxa"/>
            <w:vAlign w:val="center"/>
          </w:tcPr>
          <w:p w:rsidR="005D523C" w:rsidRDefault="005D523C" w:rsidP="00D25B5F">
            <w:pPr>
              <w:spacing w:after="0"/>
              <w:ind w:right="503"/>
              <w:rPr>
                <w:rFonts w:ascii="Times New Roman" w:hAnsi="Times New Roman"/>
              </w:rPr>
            </w:pPr>
            <w:r>
              <w:rPr>
                <w:rFonts w:ascii="Times New Roman" w:hAnsi="Times New Roman"/>
              </w:rPr>
              <w:t>Haftalık ders programları ve nöbet işlemleri</w:t>
            </w:r>
          </w:p>
        </w:tc>
      </w:tr>
      <w:tr w:rsidR="005D523C" w:rsidRPr="0086311A" w:rsidTr="00D25B5F">
        <w:trPr>
          <w:trHeight w:val="504"/>
        </w:trPr>
        <w:tc>
          <w:tcPr>
            <w:tcW w:w="3255" w:type="dxa"/>
            <w:vMerge w:val="restart"/>
            <w:shd w:val="clear" w:color="auto" w:fill="68D3DE"/>
          </w:tcPr>
          <w:p w:rsidR="005D523C" w:rsidRPr="00A34639" w:rsidRDefault="005D523C" w:rsidP="00D25B5F">
            <w:pPr>
              <w:ind w:right="503"/>
              <w:jc w:val="center"/>
              <w:rPr>
                <w:rFonts w:ascii="Times New Roman" w:hAnsi="Times New Roman"/>
                <w:b/>
              </w:rPr>
            </w:pPr>
            <w:r w:rsidRPr="00A34639">
              <w:rPr>
                <w:rFonts w:ascii="Times New Roman" w:hAnsi="Times New Roman"/>
                <w:b/>
              </w:rPr>
              <w:t>3.3.</w:t>
            </w:r>
          </w:p>
          <w:p w:rsidR="005D523C" w:rsidRPr="0086311A" w:rsidRDefault="005D523C" w:rsidP="00D25B5F">
            <w:pPr>
              <w:ind w:right="503"/>
              <w:jc w:val="center"/>
              <w:rPr>
                <w:rFonts w:ascii="Times New Roman" w:hAnsi="Times New Roman"/>
              </w:rPr>
            </w:pPr>
            <w:r w:rsidRPr="00A34639">
              <w:rPr>
                <w:rFonts w:ascii="Times New Roman" w:hAnsi="Times New Roman"/>
                <w:b/>
              </w:rPr>
              <w:t>Personel İşleri Hizmeti</w:t>
            </w:r>
          </w:p>
        </w:tc>
        <w:tc>
          <w:tcPr>
            <w:tcW w:w="6033" w:type="dxa"/>
            <w:vAlign w:val="center"/>
          </w:tcPr>
          <w:p w:rsidR="005D523C" w:rsidRPr="003C3B41" w:rsidRDefault="005D523C" w:rsidP="00D25B5F">
            <w:pPr>
              <w:spacing w:after="0" w:line="240" w:lineRule="auto"/>
              <w:jc w:val="both"/>
              <w:rPr>
                <w:rFonts w:ascii="Times New Roman" w:hAnsi="Times New Roman"/>
                <w:b/>
                <w:color w:val="9BBB59" w:themeColor="accent3"/>
              </w:rPr>
            </w:pPr>
            <w:r>
              <w:rPr>
                <w:rFonts w:ascii="Times New Roman" w:hAnsi="Times New Roman"/>
                <w:color w:val="000000"/>
              </w:rPr>
              <w:t xml:space="preserve">Özlük hakları </w:t>
            </w:r>
            <w:r w:rsidRPr="00282461">
              <w:rPr>
                <w:rFonts w:ascii="Times New Roman" w:hAnsi="Times New Roman"/>
              </w:rPr>
              <w:t>çalışmaları (Terfi-İzin-Ücret-Maaş -Hizmet Birleştirme işlemleri</w:t>
            </w:r>
          </w:p>
        </w:tc>
      </w:tr>
      <w:tr w:rsidR="005D523C" w:rsidRPr="0086311A" w:rsidTr="00D25B5F">
        <w:trPr>
          <w:trHeight w:val="142"/>
        </w:trPr>
        <w:tc>
          <w:tcPr>
            <w:tcW w:w="3255" w:type="dxa"/>
            <w:vMerge/>
            <w:shd w:val="clear" w:color="auto" w:fill="68D3DE"/>
          </w:tcPr>
          <w:p w:rsidR="005D523C" w:rsidRPr="0086311A" w:rsidRDefault="005D523C" w:rsidP="00D25B5F">
            <w:pPr>
              <w:ind w:right="503"/>
              <w:rPr>
                <w:rFonts w:ascii="Times New Roman" w:hAnsi="Times New Roman"/>
              </w:rPr>
            </w:pPr>
          </w:p>
        </w:tc>
        <w:tc>
          <w:tcPr>
            <w:tcW w:w="6033" w:type="dxa"/>
            <w:vAlign w:val="center"/>
          </w:tcPr>
          <w:p w:rsidR="005D523C" w:rsidRPr="00D678A2" w:rsidRDefault="005D523C" w:rsidP="00D25B5F">
            <w:pPr>
              <w:spacing w:after="0"/>
              <w:rPr>
                <w:rFonts w:ascii="Times New Roman" w:hAnsi="Times New Roman"/>
                <w:color w:val="000000"/>
              </w:rPr>
            </w:pPr>
            <w:r>
              <w:rPr>
                <w:rFonts w:ascii="Times New Roman" w:hAnsi="Times New Roman"/>
                <w:color w:val="000000"/>
              </w:rPr>
              <w:t>Hizmet içi eğitim başvuru ve faaliyet çalışmaları</w:t>
            </w:r>
          </w:p>
        </w:tc>
      </w:tr>
      <w:tr w:rsidR="005D523C" w:rsidRPr="0086311A" w:rsidTr="00D25B5F">
        <w:trPr>
          <w:trHeight w:val="142"/>
        </w:trPr>
        <w:tc>
          <w:tcPr>
            <w:tcW w:w="3255" w:type="dxa"/>
            <w:vMerge/>
            <w:shd w:val="clear" w:color="auto" w:fill="68D3DE"/>
          </w:tcPr>
          <w:p w:rsidR="005D523C" w:rsidRPr="0086311A" w:rsidRDefault="005D523C" w:rsidP="00D25B5F">
            <w:pPr>
              <w:ind w:right="503"/>
              <w:rPr>
                <w:rFonts w:ascii="Times New Roman" w:hAnsi="Times New Roman"/>
              </w:rPr>
            </w:pPr>
          </w:p>
        </w:tc>
        <w:tc>
          <w:tcPr>
            <w:tcW w:w="6033" w:type="dxa"/>
            <w:vAlign w:val="center"/>
          </w:tcPr>
          <w:p w:rsidR="005D523C" w:rsidRPr="00282461" w:rsidRDefault="005D523C" w:rsidP="00D25B5F">
            <w:pPr>
              <w:spacing w:after="0"/>
              <w:ind w:right="503"/>
              <w:rPr>
                <w:rFonts w:ascii="Times New Roman" w:hAnsi="Times New Roman"/>
              </w:rPr>
            </w:pPr>
            <w:r w:rsidRPr="00282461">
              <w:rPr>
                <w:rFonts w:ascii="Times New Roman" w:hAnsi="Times New Roman"/>
              </w:rPr>
              <w:t>Norm kadro belirleme iş ve işlemleri</w:t>
            </w:r>
          </w:p>
        </w:tc>
      </w:tr>
      <w:tr w:rsidR="005D523C" w:rsidRPr="0086311A" w:rsidTr="00D25B5F">
        <w:trPr>
          <w:trHeight w:val="529"/>
        </w:trPr>
        <w:tc>
          <w:tcPr>
            <w:tcW w:w="3255" w:type="dxa"/>
            <w:vMerge/>
            <w:shd w:val="clear" w:color="auto" w:fill="68D3DE"/>
          </w:tcPr>
          <w:p w:rsidR="005D523C" w:rsidRPr="0086311A" w:rsidRDefault="005D523C" w:rsidP="00D25B5F">
            <w:pPr>
              <w:ind w:right="503"/>
              <w:rPr>
                <w:rFonts w:ascii="Times New Roman" w:hAnsi="Times New Roman"/>
              </w:rPr>
            </w:pPr>
          </w:p>
        </w:tc>
        <w:tc>
          <w:tcPr>
            <w:tcW w:w="6033" w:type="dxa"/>
            <w:vAlign w:val="center"/>
          </w:tcPr>
          <w:p w:rsidR="005D523C" w:rsidRPr="00313F9A" w:rsidRDefault="005D523C" w:rsidP="00D25B5F">
            <w:pPr>
              <w:spacing w:after="0"/>
              <w:ind w:right="503"/>
              <w:rPr>
                <w:rFonts w:ascii="Times New Roman" w:hAnsi="Times New Roman"/>
                <w:color w:val="000000"/>
                <w:sz w:val="20"/>
                <w:szCs w:val="20"/>
              </w:rPr>
            </w:pPr>
            <w:r w:rsidRPr="00313F9A">
              <w:rPr>
                <w:rFonts w:ascii="Times New Roman" w:hAnsi="Times New Roman"/>
                <w:sz w:val="20"/>
                <w:szCs w:val="20"/>
              </w:rPr>
              <w:t>Personel  motivasyonu ve mesleki birikimini artırıcı faaliyetler</w:t>
            </w:r>
          </w:p>
        </w:tc>
      </w:tr>
      <w:tr w:rsidR="005D523C" w:rsidRPr="0086311A" w:rsidTr="00D25B5F">
        <w:trPr>
          <w:trHeight w:val="139"/>
        </w:trPr>
        <w:tc>
          <w:tcPr>
            <w:tcW w:w="3255" w:type="dxa"/>
            <w:vMerge w:val="restart"/>
            <w:shd w:val="clear" w:color="auto" w:fill="68D3DE"/>
          </w:tcPr>
          <w:p w:rsidR="005D523C" w:rsidRPr="00A31C44" w:rsidRDefault="005D523C" w:rsidP="00D25B5F">
            <w:pPr>
              <w:spacing w:after="0"/>
              <w:jc w:val="center"/>
              <w:rPr>
                <w:rFonts w:ascii="Times New Roman" w:hAnsi="Times New Roman"/>
                <w:b/>
              </w:rPr>
            </w:pPr>
          </w:p>
          <w:p w:rsidR="005D523C" w:rsidRPr="00A31C44" w:rsidRDefault="005D523C" w:rsidP="00D25B5F">
            <w:pPr>
              <w:spacing w:after="0"/>
              <w:jc w:val="center"/>
              <w:rPr>
                <w:rFonts w:ascii="Times New Roman" w:hAnsi="Times New Roman"/>
                <w:b/>
              </w:rPr>
            </w:pPr>
            <w:r w:rsidRPr="00A31C44">
              <w:rPr>
                <w:rFonts w:ascii="Times New Roman" w:hAnsi="Times New Roman"/>
                <w:b/>
              </w:rPr>
              <w:t>3.4.</w:t>
            </w:r>
          </w:p>
          <w:p w:rsidR="005D523C" w:rsidRPr="00A31C44" w:rsidRDefault="005D523C" w:rsidP="00D25B5F">
            <w:pPr>
              <w:spacing w:after="0"/>
              <w:jc w:val="center"/>
              <w:rPr>
                <w:rFonts w:ascii="Times New Roman" w:hAnsi="Times New Roman"/>
                <w:b/>
              </w:rPr>
            </w:pPr>
            <w:r w:rsidRPr="00A31C44">
              <w:rPr>
                <w:rFonts w:ascii="Times New Roman" w:hAnsi="Times New Roman"/>
                <w:b/>
              </w:rPr>
              <w:t>Büro Hizmetleri</w:t>
            </w:r>
          </w:p>
        </w:tc>
        <w:tc>
          <w:tcPr>
            <w:tcW w:w="6033" w:type="dxa"/>
            <w:vAlign w:val="center"/>
          </w:tcPr>
          <w:p w:rsidR="005D523C" w:rsidRPr="00A31C44" w:rsidRDefault="005D523C" w:rsidP="00D25B5F">
            <w:pPr>
              <w:spacing w:after="0"/>
              <w:rPr>
                <w:rFonts w:ascii="Times New Roman" w:hAnsi="Times New Roman"/>
              </w:rPr>
            </w:pPr>
            <w:r w:rsidRPr="00A31C44">
              <w:rPr>
                <w:rFonts w:ascii="Times New Roman" w:hAnsi="Times New Roman"/>
              </w:rPr>
              <w:t>Resmi yazışma işlemleri</w:t>
            </w:r>
          </w:p>
        </w:tc>
      </w:tr>
      <w:tr w:rsidR="005D523C" w:rsidRPr="0086311A" w:rsidTr="00D25B5F">
        <w:trPr>
          <w:trHeight w:val="238"/>
        </w:trPr>
        <w:tc>
          <w:tcPr>
            <w:tcW w:w="3255" w:type="dxa"/>
            <w:vMerge/>
            <w:shd w:val="clear" w:color="auto" w:fill="68D3DE"/>
          </w:tcPr>
          <w:p w:rsidR="005D523C" w:rsidRPr="00A31C44" w:rsidRDefault="005D523C" w:rsidP="00D25B5F">
            <w:pPr>
              <w:spacing w:after="0"/>
              <w:jc w:val="center"/>
              <w:rPr>
                <w:rFonts w:ascii="Times New Roman" w:hAnsi="Times New Roman"/>
                <w:b/>
              </w:rPr>
            </w:pPr>
          </w:p>
        </w:tc>
        <w:tc>
          <w:tcPr>
            <w:tcW w:w="6033" w:type="dxa"/>
            <w:vAlign w:val="center"/>
          </w:tcPr>
          <w:p w:rsidR="005D523C" w:rsidRPr="00A31C44" w:rsidRDefault="005D523C" w:rsidP="00D25B5F">
            <w:pPr>
              <w:spacing w:after="0"/>
              <w:rPr>
                <w:rFonts w:ascii="Times New Roman" w:hAnsi="Times New Roman"/>
              </w:rPr>
            </w:pPr>
            <w:r w:rsidRPr="00A31C44">
              <w:rPr>
                <w:rFonts w:ascii="Times New Roman" w:hAnsi="Times New Roman"/>
              </w:rPr>
              <w:t>Arşiv hizmetleri</w:t>
            </w:r>
          </w:p>
        </w:tc>
      </w:tr>
      <w:tr w:rsidR="005D523C" w:rsidRPr="0086311A" w:rsidTr="00D25B5F">
        <w:trPr>
          <w:trHeight w:val="504"/>
        </w:trPr>
        <w:tc>
          <w:tcPr>
            <w:tcW w:w="9288" w:type="dxa"/>
            <w:gridSpan w:val="2"/>
            <w:shd w:val="clear" w:color="auto" w:fill="E36C0A"/>
            <w:vAlign w:val="center"/>
          </w:tcPr>
          <w:p w:rsidR="005D523C" w:rsidRPr="0086311A" w:rsidRDefault="005D523C" w:rsidP="00D25B5F">
            <w:pPr>
              <w:ind w:right="503"/>
              <w:jc w:val="center"/>
              <w:rPr>
                <w:rFonts w:ascii="Times New Roman" w:hAnsi="Times New Roman"/>
                <w:b/>
              </w:rPr>
            </w:pPr>
            <w:r w:rsidRPr="0086311A">
              <w:rPr>
                <w:rFonts w:ascii="Times New Roman" w:hAnsi="Times New Roman"/>
                <w:b/>
              </w:rPr>
              <w:t>FAALİYET ALANI 4: DESTEK HİZMETLERİ</w:t>
            </w:r>
          </w:p>
        </w:tc>
      </w:tr>
      <w:tr w:rsidR="005D523C" w:rsidRPr="0086311A" w:rsidTr="00D25B5F">
        <w:trPr>
          <w:trHeight w:val="446"/>
        </w:trPr>
        <w:tc>
          <w:tcPr>
            <w:tcW w:w="3255" w:type="dxa"/>
            <w:shd w:val="clear" w:color="auto" w:fill="D99594"/>
            <w:vAlign w:val="center"/>
          </w:tcPr>
          <w:p w:rsidR="005D523C" w:rsidRPr="0086311A" w:rsidRDefault="005D523C" w:rsidP="00D25B5F">
            <w:pPr>
              <w:ind w:right="503"/>
              <w:jc w:val="center"/>
              <w:rPr>
                <w:rFonts w:ascii="Times New Roman" w:hAnsi="Times New Roman"/>
                <w:b/>
              </w:rPr>
            </w:pPr>
            <w:r w:rsidRPr="0086311A">
              <w:rPr>
                <w:rFonts w:ascii="Times New Roman" w:hAnsi="Times New Roman"/>
                <w:b/>
              </w:rPr>
              <w:t>Ürün / Hizmet</w:t>
            </w:r>
          </w:p>
        </w:tc>
        <w:tc>
          <w:tcPr>
            <w:tcW w:w="6033" w:type="dxa"/>
            <w:shd w:val="clear" w:color="auto" w:fill="D99594"/>
            <w:vAlign w:val="center"/>
          </w:tcPr>
          <w:p w:rsidR="005D523C" w:rsidRPr="0086311A" w:rsidRDefault="005D523C" w:rsidP="00D25B5F">
            <w:pPr>
              <w:ind w:right="503"/>
              <w:jc w:val="center"/>
              <w:rPr>
                <w:rFonts w:ascii="Times New Roman" w:hAnsi="Times New Roman"/>
                <w:b/>
              </w:rPr>
            </w:pPr>
            <w:r w:rsidRPr="0086311A">
              <w:rPr>
                <w:rFonts w:ascii="Times New Roman" w:hAnsi="Times New Roman"/>
                <w:b/>
              </w:rPr>
              <w:t>Görev / Faaliyet / Çalışma</w:t>
            </w:r>
          </w:p>
        </w:tc>
      </w:tr>
      <w:tr w:rsidR="005D523C" w:rsidRPr="0086311A" w:rsidTr="00D25B5F">
        <w:trPr>
          <w:trHeight w:val="424"/>
        </w:trPr>
        <w:tc>
          <w:tcPr>
            <w:tcW w:w="3255" w:type="dxa"/>
            <w:vMerge w:val="restart"/>
            <w:shd w:val="clear" w:color="auto" w:fill="68D3DE"/>
            <w:vAlign w:val="center"/>
          </w:tcPr>
          <w:p w:rsidR="005D523C" w:rsidRPr="00A31C44" w:rsidRDefault="005D523C" w:rsidP="00D25B5F">
            <w:pPr>
              <w:ind w:right="503"/>
              <w:jc w:val="center"/>
              <w:rPr>
                <w:rFonts w:ascii="Times New Roman" w:hAnsi="Times New Roman"/>
                <w:b/>
              </w:rPr>
            </w:pPr>
          </w:p>
          <w:p w:rsidR="005D523C" w:rsidRPr="00A31C44" w:rsidRDefault="005D523C" w:rsidP="00D25B5F">
            <w:pPr>
              <w:ind w:right="503"/>
              <w:jc w:val="center"/>
              <w:rPr>
                <w:rFonts w:ascii="Times New Roman" w:hAnsi="Times New Roman"/>
                <w:b/>
              </w:rPr>
            </w:pPr>
            <w:r w:rsidRPr="00A31C44">
              <w:rPr>
                <w:rFonts w:ascii="Times New Roman" w:hAnsi="Times New Roman"/>
                <w:b/>
              </w:rPr>
              <w:t>4.1.</w:t>
            </w:r>
          </w:p>
          <w:p w:rsidR="005D523C" w:rsidRPr="00A31C44" w:rsidRDefault="005D523C" w:rsidP="00D25B5F">
            <w:pPr>
              <w:ind w:right="503"/>
              <w:jc w:val="center"/>
              <w:rPr>
                <w:rFonts w:ascii="Times New Roman" w:hAnsi="Times New Roman"/>
                <w:b/>
              </w:rPr>
            </w:pPr>
            <w:r w:rsidRPr="00A31C44">
              <w:rPr>
                <w:rFonts w:ascii="Times New Roman" w:hAnsi="Times New Roman"/>
                <w:b/>
              </w:rPr>
              <w:t>Mali iş ve İşlemler</w:t>
            </w:r>
          </w:p>
        </w:tc>
        <w:tc>
          <w:tcPr>
            <w:tcW w:w="6033" w:type="dxa"/>
          </w:tcPr>
          <w:p w:rsidR="005D523C" w:rsidRPr="00A31C44" w:rsidRDefault="005D523C" w:rsidP="00D25B5F">
            <w:pPr>
              <w:spacing w:after="0"/>
              <w:rPr>
                <w:rFonts w:ascii="Times New Roman" w:hAnsi="Times New Roman"/>
              </w:rPr>
            </w:pPr>
            <w:r w:rsidRPr="00A31C44">
              <w:rPr>
                <w:rFonts w:ascii="Times New Roman" w:hAnsi="Times New Roman"/>
              </w:rPr>
              <w:t xml:space="preserve">Okul Aile Birliği gelir-gider işlemleri </w:t>
            </w:r>
          </w:p>
        </w:tc>
      </w:tr>
      <w:tr w:rsidR="005D523C" w:rsidRPr="0086311A" w:rsidTr="00D25B5F">
        <w:trPr>
          <w:trHeight w:val="142"/>
        </w:trPr>
        <w:tc>
          <w:tcPr>
            <w:tcW w:w="3255" w:type="dxa"/>
            <w:vMerge/>
            <w:shd w:val="clear" w:color="auto" w:fill="68D3DE"/>
            <w:vAlign w:val="center"/>
          </w:tcPr>
          <w:p w:rsidR="005D523C" w:rsidRPr="00A31C44" w:rsidRDefault="005D523C" w:rsidP="00D25B5F">
            <w:pPr>
              <w:ind w:right="503"/>
              <w:jc w:val="center"/>
              <w:rPr>
                <w:rFonts w:ascii="Times New Roman" w:hAnsi="Times New Roman"/>
                <w:b/>
              </w:rPr>
            </w:pPr>
          </w:p>
        </w:tc>
        <w:tc>
          <w:tcPr>
            <w:tcW w:w="6033" w:type="dxa"/>
          </w:tcPr>
          <w:p w:rsidR="005D523C" w:rsidRPr="00A31C44" w:rsidRDefault="005D523C" w:rsidP="00D25B5F">
            <w:pPr>
              <w:spacing w:after="0"/>
              <w:rPr>
                <w:rFonts w:ascii="Times New Roman" w:hAnsi="Times New Roman"/>
              </w:rPr>
            </w:pPr>
            <w:r w:rsidRPr="00A31C44">
              <w:rPr>
                <w:rFonts w:ascii="Times New Roman" w:hAnsi="Times New Roman"/>
              </w:rPr>
              <w:t xml:space="preserve">TEFBİS işlemleri  </w:t>
            </w:r>
          </w:p>
        </w:tc>
      </w:tr>
      <w:tr w:rsidR="005D523C" w:rsidRPr="0086311A" w:rsidTr="00D25B5F">
        <w:trPr>
          <w:trHeight w:val="226"/>
        </w:trPr>
        <w:tc>
          <w:tcPr>
            <w:tcW w:w="3255" w:type="dxa"/>
            <w:vMerge/>
            <w:shd w:val="clear" w:color="auto" w:fill="68D3DE"/>
            <w:vAlign w:val="center"/>
          </w:tcPr>
          <w:p w:rsidR="005D523C" w:rsidRPr="00A31C44" w:rsidRDefault="005D523C" w:rsidP="00D25B5F">
            <w:pPr>
              <w:ind w:right="503"/>
              <w:jc w:val="center"/>
              <w:rPr>
                <w:rFonts w:ascii="Times New Roman" w:hAnsi="Times New Roman"/>
                <w:b/>
              </w:rPr>
            </w:pPr>
          </w:p>
        </w:tc>
        <w:tc>
          <w:tcPr>
            <w:tcW w:w="6033" w:type="dxa"/>
          </w:tcPr>
          <w:p w:rsidR="005D523C" w:rsidRPr="00A31C44" w:rsidRDefault="005D523C" w:rsidP="00D25B5F">
            <w:pPr>
              <w:spacing w:after="0"/>
              <w:rPr>
                <w:rFonts w:ascii="Times New Roman" w:hAnsi="Times New Roman"/>
              </w:rPr>
            </w:pPr>
            <w:r w:rsidRPr="00A31C44">
              <w:rPr>
                <w:rFonts w:ascii="Times New Roman" w:hAnsi="Times New Roman"/>
              </w:rPr>
              <w:t xml:space="preserve">Satın Alma İşlemleri </w:t>
            </w:r>
          </w:p>
        </w:tc>
      </w:tr>
      <w:tr w:rsidR="005D523C" w:rsidRPr="0086311A" w:rsidTr="00D25B5F">
        <w:trPr>
          <w:trHeight w:val="119"/>
        </w:trPr>
        <w:tc>
          <w:tcPr>
            <w:tcW w:w="3255" w:type="dxa"/>
            <w:vMerge/>
            <w:shd w:val="clear" w:color="auto" w:fill="68D3DE"/>
            <w:vAlign w:val="center"/>
          </w:tcPr>
          <w:p w:rsidR="005D523C" w:rsidRPr="00A31C44" w:rsidRDefault="005D523C" w:rsidP="00D25B5F">
            <w:pPr>
              <w:ind w:right="503"/>
              <w:jc w:val="center"/>
              <w:rPr>
                <w:rFonts w:ascii="Times New Roman" w:hAnsi="Times New Roman"/>
                <w:b/>
              </w:rPr>
            </w:pPr>
          </w:p>
        </w:tc>
        <w:tc>
          <w:tcPr>
            <w:tcW w:w="6033" w:type="dxa"/>
            <w:vAlign w:val="center"/>
          </w:tcPr>
          <w:p w:rsidR="005D523C" w:rsidRPr="00A31C44" w:rsidRDefault="005D523C" w:rsidP="00D25B5F">
            <w:pPr>
              <w:spacing w:after="0"/>
              <w:rPr>
                <w:rFonts w:ascii="Times New Roman" w:hAnsi="Times New Roman"/>
              </w:rPr>
            </w:pPr>
            <w:r w:rsidRPr="00A31C44">
              <w:rPr>
                <w:rFonts w:ascii="Times New Roman" w:hAnsi="Times New Roman"/>
              </w:rPr>
              <w:t>Muayene ve Teslim Alma İşlemleri</w:t>
            </w:r>
          </w:p>
        </w:tc>
      </w:tr>
      <w:tr w:rsidR="005D523C" w:rsidRPr="0086311A" w:rsidTr="00D25B5F">
        <w:trPr>
          <w:trHeight w:val="119"/>
        </w:trPr>
        <w:tc>
          <w:tcPr>
            <w:tcW w:w="3255" w:type="dxa"/>
            <w:vMerge/>
            <w:shd w:val="clear" w:color="auto" w:fill="68D3DE"/>
            <w:vAlign w:val="center"/>
          </w:tcPr>
          <w:p w:rsidR="005D523C" w:rsidRPr="00A31C44" w:rsidRDefault="005D523C" w:rsidP="00D25B5F">
            <w:pPr>
              <w:ind w:right="503"/>
              <w:jc w:val="center"/>
              <w:rPr>
                <w:rFonts w:ascii="Times New Roman" w:hAnsi="Times New Roman"/>
                <w:b/>
              </w:rPr>
            </w:pPr>
          </w:p>
        </w:tc>
        <w:tc>
          <w:tcPr>
            <w:tcW w:w="6033" w:type="dxa"/>
            <w:vAlign w:val="center"/>
          </w:tcPr>
          <w:p w:rsidR="005D523C" w:rsidRPr="00A31C44" w:rsidRDefault="005D523C" w:rsidP="00D25B5F">
            <w:pPr>
              <w:spacing w:after="0"/>
              <w:rPr>
                <w:rFonts w:ascii="Times New Roman" w:hAnsi="Times New Roman"/>
              </w:rPr>
            </w:pPr>
            <w:r w:rsidRPr="00A31C44">
              <w:rPr>
                <w:rFonts w:ascii="Times New Roman" w:hAnsi="Times New Roman"/>
              </w:rPr>
              <w:t>Taşınır Mal Yönetmeliği iş ve işlemleri</w:t>
            </w:r>
          </w:p>
        </w:tc>
      </w:tr>
      <w:tr w:rsidR="005D523C" w:rsidRPr="0086311A" w:rsidTr="00D25B5F">
        <w:trPr>
          <w:trHeight w:val="371"/>
        </w:trPr>
        <w:tc>
          <w:tcPr>
            <w:tcW w:w="3255" w:type="dxa"/>
            <w:vMerge w:val="restart"/>
            <w:shd w:val="clear" w:color="auto" w:fill="68D3DE"/>
            <w:vAlign w:val="center"/>
          </w:tcPr>
          <w:p w:rsidR="005D523C" w:rsidRPr="00A34639" w:rsidRDefault="005D523C" w:rsidP="00D25B5F">
            <w:pPr>
              <w:ind w:right="503"/>
              <w:jc w:val="center"/>
              <w:rPr>
                <w:rFonts w:ascii="Times New Roman" w:hAnsi="Times New Roman"/>
                <w:b/>
              </w:rPr>
            </w:pPr>
            <w:r w:rsidRPr="00A34639">
              <w:rPr>
                <w:rFonts w:ascii="Times New Roman" w:hAnsi="Times New Roman"/>
                <w:b/>
              </w:rPr>
              <w:t>4.2.</w:t>
            </w:r>
          </w:p>
          <w:p w:rsidR="005D523C" w:rsidRPr="0086311A" w:rsidRDefault="005D523C" w:rsidP="00D25B5F">
            <w:pPr>
              <w:ind w:right="503"/>
              <w:jc w:val="center"/>
              <w:rPr>
                <w:rFonts w:ascii="Times New Roman" w:hAnsi="Times New Roman"/>
              </w:rPr>
            </w:pPr>
            <w:r>
              <w:rPr>
                <w:rFonts w:ascii="Times New Roman" w:hAnsi="Times New Roman"/>
                <w:b/>
              </w:rPr>
              <w:t>Tahakkuk İşlemleri</w:t>
            </w:r>
          </w:p>
        </w:tc>
        <w:tc>
          <w:tcPr>
            <w:tcW w:w="6033" w:type="dxa"/>
            <w:vAlign w:val="center"/>
          </w:tcPr>
          <w:p w:rsidR="005D523C" w:rsidRPr="0086311A" w:rsidRDefault="005D523C" w:rsidP="00D25B5F">
            <w:pPr>
              <w:spacing w:after="0"/>
              <w:rPr>
                <w:rFonts w:ascii="Times New Roman" w:hAnsi="Times New Roman"/>
              </w:rPr>
            </w:pPr>
            <w:r w:rsidRPr="00A34639">
              <w:rPr>
                <w:rFonts w:ascii="Times New Roman" w:hAnsi="Times New Roman"/>
              </w:rPr>
              <w:t>Tahakkuk hizmetlerini yürütme</w:t>
            </w:r>
          </w:p>
        </w:tc>
      </w:tr>
      <w:tr w:rsidR="005D523C" w:rsidRPr="0086311A" w:rsidTr="00D25B5F">
        <w:trPr>
          <w:trHeight w:val="419"/>
        </w:trPr>
        <w:tc>
          <w:tcPr>
            <w:tcW w:w="3255" w:type="dxa"/>
            <w:vMerge/>
            <w:shd w:val="clear" w:color="auto" w:fill="68D3DE"/>
          </w:tcPr>
          <w:p w:rsidR="005D523C" w:rsidRPr="0086311A" w:rsidRDefault="005D523C" w:rsidP="00D25B5F">
            <w:pPr>
              <w:ind w:right="503"/>
              <w:rPr>
                <w:rFonts w:ascii="Times New Roman" w:hAnsi="Times New Roman"/>
              </w:rPr>
            </w:pPr>
          </w:p>
        </w:tc>
        <w:tc>
          <w:tcPr>
            <w:tcW w:w="6033" w:type="dxa"/>
            <w:vAlign w:val="center"/>
          </w:tcPr>
          <w:p w:rsidR="005D523C" w:rsidRPr="0086311A" w:rsidRDefault="005D523C" w:rsidP="00D25B5F">
            <w:pPr>
              <w:spacing w:after="0"/>
              <w:rPr>
                <w:rFonts w:ascii="Times New Roman" w:hAnsi="Times New Roman"/>
              </w:rPr>
            </w:pPr>
            <w:r w:rsidRPr="00A34639">
              <w:rPr>
                <w:rFonts w:ascii="Times New Roman" w:hAnsi="Times New Roman"/>
              </w:rPr>
              <w:t>Mutemetlik hizmetlerini yürütme</w:t>
            </w:r>
          </w:p>
        </w:tc>
      </w:tr>
      <w:tr w:rsidR="005D523C" w:rsidRPr="0086311A" w:rsidTr="00D25B5F">
        <w:trPr>
          <w:trHeight w:val="403"/>
        </w:trPr>
        <w:tc>
          <w:tcPr>
            <w:tcW w:w="3255" w:type="dxa"/>
            <w:vMerge w:val="restart"/>
            <w:shd w:val="clear" w:color="auto" w:fill="68D3DE"/>
          </w:tcPr>
          <w:p w:rsidR="005D523C" w:rsidRDefault="005D523C" w:rsidP="00D25B5F">
            <w:pPr>
              <w:ind w:right="503"/>
              <w:jc w:val="center"/>
              <w:rPr>
                <w:rFonts w:ascii="Times New Roman" w:hAnsi="Times New Roman"/>
                <w:b/>
              </w:rPr>
            </w:pPr>
          </w:p>
          <w:p w:rsidR="005D523C" w:rsidRDefault="005D523C" w:rsidP="00D25B5F">
            <w:pPr>
              <w:ind w:right="503"/>
              <w:jc w:val="center"/>
              <w:rPr>
                <w:rFonts w:ascii="Times New Roman" w:hAnsi="Times New Roman"/>
              </w:rPr>
            </w:pPr>
            <w:r>
              <w:rPr>
                <w:rFonts w:ascii="Times New Roman" w:hAnsi="Times New Roman"/>
                <w:b/>
              </w:rPr>
              <w:t>4.3.</w:t>
            </w:r>
          </w:p>
          <w:p w:rsidR="005D523C" w:rsidRPr="0086311A" w:rsidRDefault="005D523C" w:rsidP="00D25B5F">
            <w:pPr>
              <w:ind w:right="503"/>
              <w:jc w:val="center"/>
              <w:rPr>
                <w:rFonts w:ascii="Times New Roman" w:hAnsi="Times New Roman"/>
              </w:rPr>
            </w:pPr>
            <w:r>
              <w:rPr>
                <w:rFonts w:ascii="Times New Roman" w:hAnsi="Times New Roman"/>
                <w:b/>
              </w:rPr>
              <w:t>Araçlar ve Donatım</w:t>
            </w:r>
          </w:p>
        </w:tc>
        <w:tc>
          <w:tcPr>
            <w:tcW w:w="6033" w:type="dxa"/>
            <w:vAlign w:val="center"/>
          </w:tcPr>
          <w:p w:rsidR="005D523C" w:rsidRPr="0086311A" w:rsidRDefault="005D523C" w:rsidP="00D25B5F">
            <w:pPr>
              <w:spacing w:after="0"/>
              <w:rPr>
                <w:rFonts w:ascii="Times New Roman" w:hAnsi="Times New Roman"/>
              </w:rPr>
            </w:pPr>
            <w:r w:rsidRPr="00A31C44">
              <w:rPr>
                <w:rFonts w:ascii="Times New Roman" w:hAnsi="Times New Roman"/>
              </w:rPr>
              <w:t>Kalorifer tesisatı yıllık bakım ve onarım</w:t>
            </w:r>
          </w:p>
        </w:tc>
      </w:tr>
      <w:tr w:rsidR="005D523C" w:rsidRPr="0086311A" w:rsidTr="00D25B5F">
        <w:trPr>
          <w:trHeight w:val="504"/>
        </w:trPr>
        <w:tc>
          <w:tcPr>
            <w:tcW w:w="3255" w:type="dxa"/>
            <w:vMerge/>
            <w:shd w:val="clear" w:color="auto" w:fill="68D3DE"/>
          </w:tcPr>
          <w:p w:rsidR="005D523C" w:rsidRPr="0086311A" w:rsidRDefault="005D523C" w:rsidP="00D25B5F">
            <w:pPr>
              <w:ind w:right="503"/>
              <w:rPr>
                <w:rFonts w:ascii="Times New Roman" w:hAnsi="Times New Roman"/>
              </w:rPr>
            </w:pPr>
          </w:p>
        </w:tc>
        <w:tc>
          <w:tcPr>
            <w:tcW w:w="6033" w:type="dxa"/>
            <w:vAlign w:val="center"/>
          </w:tcPr>
          <w:p w:rsidR="005D523C" w:rsidRPr="0086311A" w:rsidRDefault="005D523C" w:rsidP="00D25B5F">
            <w:pPr>
              <w:spacing w:after="0"/>
              <w:rPr>
                <w:rFonts w:ascii="Times New Roman" w:hAnsi="Times New Roman"/>
              </w:rPr>
            </w:pPr>
            <w:r w:rsidRPr="00A31C44">
              <w:rPr>
                <w:rFonts w:ascii="Times New Roman" w:hAnsi="Times New Roman"/>
              </w:rPr>
              <w:t>Ayniyat Talimatnamesi uyarınca demirbaş eşya ve tüketim malzemeleriyle ilgili iş ve işlemleri</w:t>
            </w:r>
          </w:p>
        </w:tc>
      </w:tr>
      <w:tr w:rsidR="005D523C" w:rsidRPr="0086311A" w:rsidTr="00D25B5F">
        <w:trPr>
          <w:trHeight w:val="426"/>
        </w:trPr>
        <w:tc>
          <w:tcPr>
            <w:tcW w:w="3255" w:type="dxa"/>
            <w:vMerge/>
            <w:shd w:val="clear" w:color="auto" w:fill="68D3DE"/>
          </w:tcPr>
          <w:p w:rsidR="005D523C" w:rsidRPr="0086311A" w:rsidRDefault="005D523C" w:rsidP="00D25B5F">
            <w:pPr>
              <w:ind w:right="503"/>
              <w:rPr>
                <w:rFonts w:ascii="Times New Roman" w:hAnsi="Times New Roman"/>
              </w:rPr>
            </w:pPr>
          </w:p>
        </w:tc>
        <w:tc>
          <w:tcPr>
            <w:tcW w:w="6033" w:type="dxa"/>
            <w:vAlign w:val="center"/>
          </w:tcPr>
          <w:p w:rsidR="005D523C" w:rsidRPr="0086311A" w:rsidRDefault="005D523C" w:rsidP="00D25B5F">
            <w:pPr>
              <w:spacing w:after="0"/>
              <w:rPr>
                <w:rFonts w:ascii="Times New Roman" w:hAnsi="Times New Roman"/>
              </w:rPr>
            </w:pPr>
            <w:r w:rsidRPr="00A31C44">
              <w:rPr>
                <w:rFonts w:ascii="Times New Roman" w:hAnsi="Times New Roman"/>
              </w:rPr>
              <w:t>Yaz dönemi eğitim-öğretime hazırlık çalışmaları</w:t>
            </w:r>
          </w:p>
        </w:tc>
      </w:tr>
      <w:tr w:rsidR="005D523C" w:rsidRPr="0086311A" w:rsidTr="00D25B5F">
        <w:trPr>
          <w:trHeight w:val="381"/>
        </w:trPr>
        <w:tc>
          <w:tcPr>
            <w:tcW w:w="3255" w:type="dxa"/>
            <w:vMerge/>
            <w:shd w:val="clear" w:color="auto" w:fill="68D3DE"/>
          </w:tcPr>
          <w:p w:rsidR="005D523C" w:rsidRPr="0086311A" w:rsidRDefault="005D523C" w:rsidP="00D25B5F">
            <w:pPr>
              <w:ind w:right="503"/>
              <w:rPr>
                <w:rFonts w:ascii="Times New Roman" w:hAnsi="Times New Roman"/>
              </w:rPr>
            </w:pPr>
          </w:p>
        </w:tc>
        <w:tc>
          <w:tcPr>
            <w:tcW w:w="6033" w:type="dxa"/>
            <w:vAlign w:val="center"/>
          </w:tcPr>
          <w:p w:rsidR="005D523C" w:rsidRPr="00A31C44" w:rsidRDefault="005D523C" w:rsidP="00D25B5F">
            <w:pPr>
              <w:spacing w:after="0"/>
              <w:rPr>
                <w:rFonts w:ascii="Times New Roman" w:hAnsi="Times New Roman"/>
              </w:rPr>
            </w:pPr>
            <w:r w:rsidRPr="00E5002A">
              <w:rPr>
                <w:rFonts w:ascii="Times New Roman" w:hAnsi="Times New Roman"/>
              </w:rPr>
              <w:t>Bakım ve onarım iş ve işlemleri</w:t>
            </w:r>
          </w:p>
        </w:tc>
      </w:tr>
    </w:tbl>
    <w:p w:rsidR="00B66809" w:rsidRDefault="00B66809" w:rsidP="007C77FD">
      <w:pPr>
        <w:pStyle w:val="AralkYok"/>
        <w:spacing w:line="23" w:lineRule="atLeast"/>
        <w:jc w:val="both"/>
        <w:rPr>
          <w:rFonts w:ascii="Times New Roman" w:hAnsi="Times New Roman"/>
          <w:sz w:val="24"/>
          <w:szCs w:val="24"/>
        </w:rPr>
      </w:pPr>
    </w:p>
    <w:p w:rsidR="00714648" w:rsidRPr="003C43A2" w:rsidRDefault="00A63E8C" w:rsidP="00912436">
      <w:pPr>
        <w:pStyle w:val="AralkYok"/>
        <w:spacing w:after="240" w:line="23" w:lineRule="atLeast"/>
        <w:jc w:val="both"/>
        <w:rPr>
          <w:rFonts w:ascii="Times New Roman" w:hAnsi="Times New Roman"/>
          <w:sz w:val="24"/>
          <w:szCs w:val="24"/>
        </w:rPr>
      </w:pPr>
      <w:r>
        <w:rPr>
          <w:rFonts w:ascii="Times New Roman" w:hAnsi="Times New Roman"/>
          <w:sz w:val="24"/>
          <w:szCs w:val="24"/>
        </w:rPr>
        <w:tab/>
      </w:r>
      <w:r w:rsidR="00714648" w:rsidRPr="003C43A2">
        <w:rPr>
          <w:rFonts w:ascii="Times New Roman" w:hAnsi="Times New Roman"/>
          <w:sz w:val="24"/>
          <w:szCs w:val="24"/>
        </w:rPr>
        <w:t>Okulumuz</w:t>
      </w:r>
      <w:r w:rsidR="00714648">
        <w:rPr>
          <w:rFonts w:ascii="Times New Roman" w:hAnsi="Times New Roman"/>
          <w:sz w:val="24"/>
          <w:szCs w:val="24"/>
        </w:rPr>
        <w:t>da öğrencilerimizin kayıt, nakil, devam-devamsızlık, not, öğrenim belgesi düzenleme işlemleri e-okul yönetim bilgi sistemi üzerinden yapılmaktadır.Öğretmenlerimizin özlük, derece-kademe, terfi, hizmet içi eğitim, maaş ve ek ders işlemleri mebbis ve kbs sistemleri üzerinden yapılmaktadır. Okulumuzun mali işlemleri ilgili yönetmeliklere uygun olarak yapılmaktadır.</w:t>
      </w:r>
    </w:p>
    <w:p w:rsidR="00714648" w:rsidRPr="00C3400B" w:rsidRDefault="00714648" w:rsidP="00912436">
      <w:pPr>
        <w:pStyle w:val="AralkYok"/>
        <w:spacing w:after="240" w:line="23" w:lineRule="atLeast"/>
        <w:ind w:firstLine="708"/>
        <w:jc w:val="both"/>
        <w:rPr>
          <w:rFonts w:ascii="Times New Roman" w:hAnsi="Times New Roman"/>
          <w:sz w:val="24"/>
          <w:szCs w:val="24"/>
        </w:rPr>
      </w:pPr>
      <w:r w:rsidRPr="00C3400B">
        <w:rPr>
          <w:rFonts w:ascii="Times New Roman" w:hAnsi="Times New Roman"/>
          <w:sz w:val="24"/>
          <w:szCs w:val="24"/>
        </w:rPr>
        <w:t>Okulumuzun rehberlik anlayışı sadece öğrenci odaklı değildir</w:t>
      </w:r>
      <w:r>
        <w:rPr>
          <w:rFonts w:ascii="Times New Roman" w:hAnsi="Times New Roman"/>
          <w:sz w:val="24"/>
          <w:szCs w:val="24"/>
        </w:rPr>
        <w:t xml:space="preserve"> .Sınıf öğretmenlerimiz</w:t>
      </w:r>
      <w:r w:rsidRPr="00C3400B">
        <w:rPr>
          <w:rFonts w:ascii="Times New Roman" w:hAnsi="Times New Roman"/>
          <w:sz w:val="24"/>
          <w:szCs w:val="24"/>
        </w:rPr>
        <w:t xml:space="preserve"> öğrenci ve velilere yönelik seminerler düzenlemekte, çeşitli anket ve envanterler uygulamaktadır. Okulumuzda davranış problemi gözlemlenen sınıf ve öğrenciler güdülenerek olumlu davranış kazanmalarını sağlamak amaçlanmaktadır. Okulumuzda her hafta cuma günleri sınıflar gezilerek haftanın en temiz ve düzenli sınıfı seçilmekte, haftanın en temiz ve düzenli sınıfının fotoğrafı çekilerek okulumuzun web sitesinde yayınlanmaktadır. </w:t>
      </w:r>
    </w:p>
    <w:p w:rsidR="00714648" w:rsidRDefault="00714648" w:rsidP="00912436">
      <w:pPr>
        <w:pStyle w:val="AralkYok"/>
        <w:spacing w:after="240" w:line="23" w:lineRule="atLeast"/>
        <w:ind w:firstLine="708"/>
        <w:jc w:val="both"/>
        <w:rPr>
          <w:rFonts w:ascii="Times New Roman" w:hAnsi="Times New Roman"/>
          <w:sz w:val="24"/>
          <w:szCs w:val="24"/>
        </w:rPr>
      </w:pPr>
      <w:r>
        <w:rPr>
          <w:rFonts w:ascii="Times New Roman" w:hAnsi="Times New Roman"/>
          <w:sz w:val="24"/>
          <w:szCs w:val="24"/>
        </w:rPr>
        <w:t xml:space="preserve">Okulumuz İl ve İlçe Milli Eğitim Müdürlüğümüz tarafından düzenlenen sosyal, kültürel ve sportif yarışmalara katılmaktadır. Yılsonunda Ana sınıflarımız düzenlenen şenliklere katılmaktadır. Okulumuzda öğrencilerimize yönelik olarak hafta içi ve hafta sonu ders dışı etkinlik çalışmaları yapılmaktadır.   Ayrıca okulumuzda yetişkinlere yönelik olarak okuma-yazma kursları düzenlenmektedir. </w:t>
      </w:r>
    </w:p>
    <w:p w:rsidR="007D362D" w:rsidRDefault="007D362D" w:rsidP="007C77FD">
      <w:pPr>
        <w:pStyle w:val="ListeParagraf"/>
        <w:numPr>
          <w:ilvl w:val="1"/>
          <w:numId w:val="1"/>
        </w:numPr>
        <w:spacing w:line="23" w:lineRule="atLeast"/>
        <w:rPr>
          <w:rFonts w:ascii="Times New Roman" w:hAnsi="Times New Roman"/>
          <w:b/>
          <w:bCs/>
          <w:color w:val="003366"/>
          <w:sz w:val="28"/>
        </w:rPr>
      </w:pPr>
      <w:r w:rsidRPr="0086311A">
        <w:rPr>
          <w:rFonts w:ascii="Times New Roman" w:hAnsi="Times New Roman"/>
          <w:b/>
          <w:bCs/>
          <w:color w:val="003366"/>
          <w:sz w:val="28"/>
        </w:rPr>
        <w:t>Paydaş Analizi</w:t>
      </w:r>
    </w:p>
    <w:p w:rsidR="00A96BC1" w:rsidRPr="00652B1E" w:rsidRDefault="00714648" w:rsidP="00652B1E">
      <w:pPr>
        <w:shd w:val="clear" w:color="auto" w:fill="FFFFFF"/>
        <w:autoSpaceDE w:val="0"/>
        <w:autoSpaceDN w:val="0"/>
        <w:adjustRightInd w:val="0"/>
        <w:spacing w:line="23" w:lineRule="atLeast"/>
        <w:ind w:firstLine="708"/>
        <w:jc w:val="both"/>
        <w:rPr>
          <w:rFonts w:ascii="Times New Roman" w:hAnsi="Times New Roman"/>
          <w:sz w:val="24"/>
          <w:szCs w:val="24"/>
        </w:rPr>
      </w:pPr>
      <w:r w:rsidRPr="00714648">
        <w:rPr>
          <w:rFonts w:ascii="Times New Roman" w:hAnsi="Times New Roman"/>
          <w:sz w:val="24"/>
          <w:szCs w:val="24"/>
        </w:rPr>
        <w:t>Okulumuzun hizmet verme sürecinde işbirliği yapması gereken kurum ve kişiler, temel ve stratejik ortaklar olarak tanımlanmaktadır. Temel ve stratejik ortak ayrımını yaparken her zaman birlikte çalışmalar yürüterek beraber çalıştığımız kurumlar temel ortak, stratejik planımız doğrultusunda vizyonumuza ulaşırken yola birlikte devam ettiğimiz kurumlar stratejik ortak olarak belirtilmektedir. Bu kapsamda okulumuzun paydaşları aşağıdaki tabloda belirtilmiştir.</w:t>
      </w:r>
    </w:p>
    <w:p w:rsidR="00652B1E" w:rsidRDefault="00652B1E" w:rsidP="00652B1E">
      <w:pPr>
        <w:pStyle w:val="ListeParagraf"/>
        <w:ind w:left="142"/>
        <w:rPr>
          <w:rFonts w:ascii="Times New Roman" w:hAnsi="Times New Roman"/>
          <w:b/>
          <w:bCs/>
          <w:color w:val="003366"/>
          <w:sz w:val="28"/>
        </w:rPr>
      </w:pPr>
      <w:r>
        <w:rPr>
          <w:rFonts w:ascii="Times New Roman" w:hAnsi="Times New Roman"/>
          <w:b/>
          <w:bCs/>
          <w:color w:val="003366"/>
          <w:sz w:val="28"/>
        </w:rPr>
        <w:lastRenderedPageBreak/>
        <w:t>2.4</w:t>
      </w:r>
      <w:r w:rsidRPr="0065773E">
        <w:rPr>
          <w:rFonts w:ascii="Times New Roman" w:hAnsi="Times New Roman"/>
          <w:b/>
          <w:bCs/>
          <w:color w:val="003366"/>
          <w:sz w:val="28"/>
        </w:rPr>
        <w:t xml:space="preserve">.1 Paydaş Listesi </w:t>
      </w:r>
    </w:p>
    <w:p w:rsidR="00C50E5C" w:rsidRPr="0065773E" w:rsidRDefault="00C50E5C" w:rsidP="00652B1E">
      <w:pPr>
        <w:pStyle w:val="ListeParagraf"/>
        <w:ind w:left="142"/>
        <w:rPr>
          <w:rFonts w:ascii="Times New Roman" w:hAnsi="Times New Roman"/>
          <w:b/>
          <w:bCs/>
          <w:sz w:val="24"/>
          <w:szCs w:val="24"/>
        </w:rPr>
      </w:pPr>
    </w:p>
    <w:p w:rsidR="00652B1E" w:rsidRPr="0065773E" w:rsidRDefault="00652B1E" w:rsidP="00652B1E">
      <w:pPr>
        <w:pStyle w:val="ListeParagraf"/>
        <w:ind w:left="142"/>
        <w:rPr>
          <w:rFonts w:ascii="Times New Roman" w:hAnsi="Times New Roman"/>
          <w:b/>
          <w:bCs/>
          <w:sz w:val="24"/>
          <w:szCs w:val="24"/>
        </w:rPr>
      </w:pPr>
      <w:r w:rsidRPr="0065773E">
        <w:rPr>
          <w:rFonts w:ascii="Times New Roman" w:hAnsi="Times New Roman"/>
          <w:b/>
          <w:bCs/>
          <w:sz w:val="24"/>
          <w:szCs w:val="24"/>
        </w:rPr>
        <w:t>Tablo</w:t>
      </w:r>
      <w:r w:rsidR="001F62EF">
        <w:rPr>
          <w:rFonts w:ascii="Times New Roman" w:hAnsi="Times New Roman"/>
          <w:b/>
          <w:bCs/>
          <w:sz w:val="24"/>
          <w:szCs w:val="24"/>
        </w:rPr>
        <w:t xml:space="preserve"> 2.4.1 </w:t>
      </w:r>
      <w:r w:rsidRPr="0065773E">
        <w:rPr>
          <w:rFonts w:ascii="Times New Roman" w:hAnsi="Times New Roman"/>
          <w:b/>
          <w:bCs/>
          <w:sz w:val="24"/>
          <w:szCs w:val="24"/>
        </w:rPr>
        <w:t xml:space="preserve"> Paydaş  Listesi</w:t>
      </w: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9"/>
        <w:gridCol w:w="10"/>
        <w:gridCol w:w="881"/>
        <w:gridCol w:w="864"/>
        <w:gridCol w:w="1074"/>
        <w:gridCol w:w="896"/>
        <w:gridCol w:w="878"/>
      </w:tblGrid>
      <w:tr w:rsidR="00652B1E" w:rsidRPr="0086311A" w:rsidTr="008F25E4">
        <w:trPr>
          <w:cantSplit/>
          <w:trHeight w:val="1398"/>
          <w:jc w:val="center"/>
        </w:trPr>
        <w:tc>
          <w:tcPr>
            <w:tcW w:w="3689" w:type="dxa"/>
            <w:shd w:val="clear" w:color="auto" w:fill="CC99FF"/>
            <w:vAlign w:val="center"/>
          </w:tcPr>
          <w:p w:rsidR="00652B1E" w:rsidRPr="0086311A" w:rsidRDefault="00652B1E" w:rsidP="008F25E4">
            <w:pPr>
              <w:spacing w:after="0" w:line="240" w:lineRule="auto"/>
              <w:ind w:right="503"/>
              <w:jc w:val="center"/>
              <w:rPr>
                <w:rFonts w:ascii="Times New Roman" w:hAnsi="Times New Roman"/>
                <w:b/>
                <w:sz w:val="24"/>
                <w:szCs w:val="24"/>
              </w:rPr>
            </w:pPr>
          </w:p>
          <w:p w:rsidR="00652B1E" w:rsidRPr="0086311A" w:rsidRDefault="00652B1E" w:rsidP="008F25E4">
            <w:pPr>
              <w:spacing w:after="0" w:line="240" w:lineRule="auto"/>
              <w:ind w:right="503"/>
              <w:jc w:val="center"/>
              <w:rPr>
                <w:rFonts w:ascii="Times New Roman" w:hAnsi="Times New Roman"/>
                <w:b/>
                <w:sz w:val="24"/>
                <w:szCs w:val="24"/>
              </w:rPr>
            </w:pPr>
            <w:r w:rsidRPr="0086311A">
              <w:rPr>
                <w:rFonts w:ascii="Times New Roman" w:hAnsi="Times New Roman"/>
                <w:b/>
                <w:sz w:val="24"/>
                <w:szCs w:val="24"/>
              </w:rPr>
              <w:t>Paydaş</w:t>
            </w:r>
          </w:p>
        </w:tc>
        <w:tc>
          <w:tcPr>
            <w:tcW w:w="891" w:type="dxa"/>
            <w:gridSpan w:val="2"/>
            <w:shd w:val="clear" w:color="auto" w:fill="CC99FF"/>
            <w:textDirection w:val="btLr"/>
            <w:vAlign w:val="center"/>
          </w:tcPr>
          <w:p w:rsidR="00652B1E" w:rsidRPr="00300B52" w:rsidRDefault="00652B1E" w:rsidP="008F25E4">
            <w:pPr>
              <w:spacing w:after="0" w:line="240" w:lineRule="auto"/>
              <w:ind w:left="113" w:right="503"/>
              <w:jc w:val="center"/>
              <w:rPr>
                <w:rFonts w:ascii="Times New Roman" w:hAnsi="Times New Roman"/>
                <w:b/>
                <w:sz w:val="20"/>
                <w:szCs w:val="20"/>
              </w:rPr>
            </w:pPr>
            <w:r w:rsidRPr="00300B52">
              <w:rPr>
                <w:rFonts w:ascii="Times New Roman" w:hAnsi="Times New Roman"/>
                <w:b/>
                <w:sz w:val="20"/>
                <w:szCs w:val="20"/>
              </w:rPr>
              <w:t>Lider</w:t>
            </w:r>
          </w:p>
        </w:tc>
        <w:tc>
          <w:tcPr>
            <w:tcW w:w="864" w:type="dxa"/>
            <w:shd w:val="clear" w:color="auto" w:fill="CC99FF"/>
            <w:textDirection w:val="btLr"/>
            <w:vAlign w:val="center"/>
          </w:tcPr>
          <w:p w:rsidR="00652B1E" w:rsidRPr="00300B52" w:rsidRDefault="00652B1E" w:rsidP="008F25E4">
            <w:pPr>
              <w:spacing w:after="0" w:line="240" w:lineRule="auto"/>
              <w:ind w:left="113" w:right="503"/>
              <w:rPr>
                <w:rFonts w:ascii="Times New Roman" w:hAnsi="Times New Roman"/>
                <w:b/>
                <w:sz w:val="20"/>
                <w:szCs w:val="20"/>
              </w:rPr>
            </w:pPr>
            <w:r>
              <w:rPr>
                <w:rFonts w:ascii="Times New Roman" w:hAnsi="Times New Roman"/>
                <w:b/>
                <w:sz w:val="20"/>
                <w:szCs w:val="20"/>
              </w:rPr>
              <w:t>Çalışanl</w:t>
            </w:r>
          </w:p>
        </w:tc>
        <w:tc>
          <w:tcPr>
            <w:tcW w:w="1074" w:type="dxa"/>
            <w:shd w:val="clear" w:color="auto" w:fill="CC99FF"/>
            <w:textDirection w:val="btLr"/>
            <w:vAlign w:val="center"/>
          </w:tcPr>
          <w:p w:rsidR="00652B1E" w:rsidRPr="00300B52" w:rsidRDefault="00652B1E" w:rsidP="008F25E4">
            <w:pPr>
              <w:spacing w:after="0" w:line="240" w:lineRule="auto"/>
              <w:ind w:left="113" w:right="503"/>
              <w:jc w:val="center"/>
              <w:rPr>
                <w:rFonts w:ascii="Times New Roman" w:hAnsi="Times New Roman"/>
                <w:b/>
                <w:sz w:val="20"/>
                <w:szCs w:val="20"/>
              </w:rPr>
            </w:pPr>
            <w:r w:rsidRPr="00300B52">
              <w:rPr>
                <w:rFonts w:ascii="Times New Roman" w:hAnsi="Times New Roman"/>
                <w:b/>
                <w:sz w:val="20"/>
                <w:szCs w:val="20"/>
              </w:rPr>
              <w:t>Hizmet Alan</w:t>
            </w:r>
          </w:p>
        </w:tc>
        <w:tc>
          <w:tcPr>
            <w:tcW w:w="896" w:type="dxa"/>
            <w:shd w:val="clear" w:color="auto" w:fill="CC99FF"/>
            <w:textDirection w:val="btLr"/>
            <w:vAlign w:val="center"/>
          </w:tcPr>
          <w:p w:rsidR="00652B1E" w:rsidRPr="00300B52" w:rsidRDefault="00652B1E" w:rsidP="008F25E4">
            <w:pPr>
              <w:spacing w:after="0" w:line="240" w:lineRule="auto"/>
              <w:ind w:left="113" w:right="503"/>
              <w:jc w:val="center"/>
              <w:rPr>
                <w:rFonts w:ascii="Times New Roman" w:hAnsi="Times New Roman"/>
                <w:b/>
                <w:sz w:val="20"/>
                <w:szCs w:val="20"/>
              </w:rPr>
            </w:pPr>
            <w:r w:rsidRPr="00300B52">
              <w:rPr>
                <w:rFonts w:ascii="Times New Roman" w:hAnsi="Times New Roman"/>
                <w:b/>
                <w:sz w:val="20"/>
                <w:szCs w:val="20"/>
              </w:rPr>
              <w:t>Temel Ortak</w:t>
            </w:r>
          </w:p>
        </w:tc>
        <w:tc>
          <w:tcPr>
            <w:tcW w:w="878" w:type="dxa"/>
            <w:shd w:val="clear" w:color="auto" w:fill="CC99FF"/>
            <w:textDirection w:val="btLr"/>
            <w:vAlign w:val="center"/>
          </w:tcPr>
          <w:p w:rsidR="00652B1E" w:rsidRPr="00300B52" w:rsidRDefault="00652B1E" w:rsidP="008F25E4">
            <w:pPr>
              <w:spacing w:after="0" w:line="240" w:lineRule="auto"/>
              <w:ind w:left="113" w:right="503"/>
              <w:jc w:val="center"/>
              <w:rPr>
                <w:rFonts w:ascii="Times New Roman" w:hAnsi="Times New Roman"/>
                <w:b/>
                <w:sz w:val="20"/>
                <w:szCs w:val="20"/>
              </w:rPr>
            </w:pPr>
            <w:r w:rsidRPr="00300B52">
              <w:rPr>
                <w:rFonts w:ascii="Times New Roman" w:hAnsi="Times New Roman"/>
                <w:b/>
                <w:sz w:val="20"/>
                <w:szCs w:val="20"/>
              </w:rPr>
              <w:t>Stratejik Ortak</w:t>
            </w:r>
          </w:p>
        </w:tc>
      </w:tr>
      <w:tr w:rsidR="00652B1E" w:rsidRPr="00544973" w:rsidTr="008F25E4">
        <w:trPr>
          <w:trHeight w:val="432"/>
          <w:jc w:val="center"/>
        </w:trPr>
        <w:tc>
          <w:tcPr>
            <w:tcW w:w="3689" w:type="dxa"/>
            <w:vAlign w:val="center"/>
          </w:tcPr>
          <w:p w:rsidR="00652B1E" w:rsidRPr="00544973" w:rsidRDefault="00652B1E" w:rsidP="008F25E4">
            <w:pPr>
              <w:spacing w:after="0" w:line="240" w:lineRule="auto"/>
              <w:rPr>
                <w:rFonts w:ascii="Times New Roman" w:hAnsi="Times New Roman"/>
                <w:b/>
                <w:bCs/>
                <w:sz w:val="20"/>
                <w:szCs w:val="20"/>
                <w:lang w:eastAsia="en-US"/>
              </w:rPr>
            </w:pPr>
            <w:r w:rsidRPr="00544973">
              <w:rPr>
                <w:rFonts w:ascii="Times New Roman" w:hAnsi="Times New Roman"/>
                <w:b/>
                <w:bCs/>
                <w:sz w:val="20"/>
                <w:szCs w:val="20"/>
              </w:rPr>
              <w:t>Millî Eğitim Bakanlığı</w:t>
            </w:r>
          </w:p>
        </w:tc>
        <w:tc>
          <w:tcPr>
            <w:tcW w:w="891" w:type="dxa"/>
            <w:gridSpan w:val="2"/>
            <w:vAlign w:val="center"/>
          </w:tcPr>
          <w:p w:rsidR="00652B1E" w:rsidRPr="00544973" w:rsidRDefault="00652B1E" w:rsidP="008F25E4">
            <w:pPr>
              <w:ind w:right="503"/>
              <w:rPr>
                <w:rFonts w:ascii="Times New Roman" w:hAnsi="Times New Roman"/>
                <w:sz w:val="20"/>
                <w:szCs w:val="20"/>
              </w:rPr>
            </w:pPr>
            <w:r>
              <w:rPr>
                <w:rFonts w:ascii="Times New Roman" w:hAnsi="Times New Roman"/>
                <w:sz w:val="20"/>
                <w:szCs w:val="20"/>
              </w:rPr>
              <w:t>√</w:t>
            </w:r>
          </w:p>
        </w:tc>
        <w:tc>
          <w:tcPr>
            <w:tcW w:w="86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0</w:t>
            </w:r>
          </w:p>
        </w:tc>
        <w:tc>
          <w:tcPr>
            <w:tcW w:w="107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0</w:t>
            </w:r>
          </w:p>
        </w:tc>
        <w:tc>
          <w:tcPr>
            <w:tcW w:w="896"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c>
          <w:tcPr>
            <w:tcW w:w="878" w:type="dxa"/>
            <w:vAlign w:val="center"/>
          </w:tcPr>
          <w:p w:rsidR="00652B1E" w:rsidRPr="00544973" w:rsidRDefault="00652B1E" w:rsidP="008F25E4">
            <w:pPr>
              <w:ind w:right="503"/>
              <w:jc w:val="center"/>
              <w:rPr>
                <w:rFonts w:ascii="Times New Roman" w:hAnsi="Times New Roman"/>
                <w:sz w:val="20"/>
                <w:szCs w:val="20"/>
              </w:rPr>
            </w:pPr>
          </w:p>
        </w:tc>
      </w:tr>
      <w:tr w:rsidR="00652B1E" w:rsidRPr="00544973" w:rsidTr="008F25E4">
        <w:trPr>
          <w:trHeight w:val="432"/>
          <w:jc w:val="center"/>
        </w:trPr>
        <w:tc>
          <w:tcPr>
            <w:tcW w:w="3689" w:type="dxa"/>
            <w:vAlign w:val="center"/>
          </w:tcPr>
          <w:p w:rsidR="00652B1E" w:rsidRPr="00544973" w:rsidRDefault="00652B1E" w:rsidP="008F25E4">
            <w:pPr>
              <w:spacing w:after="0" w:line="240" w:lineRule="auto"/>
              <w:rPr>
                <w:rFonts w:ascii="Times New Roman" w:hAnsi="Times New Roman"/>
                <w:b/>
                <w:bCs/>
                <w:sz w:val="20"/>
                <w:szCs w:val="20"/>
                <w:lang w:eastAsia="en-US"/>
              </w:rPr>
            </w:pPr>
            <w:r w:rsidRPr="00544973">
              <w:rPr>
                <w:rFonts w:ascii="Times New Roman" w:hAnsi="Times New Roman"/>
                <w:b/>
                <w:bCs/>
                <w:sz w:val="20"/>
                <w:szCs w:val="20"/>
              </w:rPr>
              <w:t>İl Milli Eğitim Müdürlüğü</w:t>
            </w:r>
          </w:p>
        </w:tc>
        <w:tc>
          <w:tcPr>
            <w:tcW w:w="891" w:type="dxa"/>
            <w:gridSpan w:val="2"/>
            <w:vAlign w:val="center"/>
          </w:tcPr>
          <w:p w:rsidR="00652B1E" w:rsidRPr="00544973" w:rsidRDefault="00652B1E" w:rsidP="008F25E4">
            <w:pPr>
              <w:ind w:right="503"/>
              <w:rPr>
                <w:rFonts w:ascii="Times New Roman" w:hAnsi="Times New Roman"/>
                <w:sz w:val="20"/>
                <w:szCs w:val="20"/>
              </w:rPr>
            </w:pPr>
            <w:r>
              <w:rPr>
                <w:rFonts w:ascii="Times New Roman" w:hAnsi="Times New Roman"/>
                <w:sz w:val="20"/>
                <w:szCs w:val="20"/>
              </w:rPr>
              <w:t>√</w:t>
            </w:r>
          </w:p>
        </w:tc>
        <w:tc>
          <w:tcPr>
            <w:tcW w:w="86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0</w:t>
            </w:r>
          </w:p>
        </w:tc>
        <w:tc>
          <w:tcPr>
            <w:tcW w:w="107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0</w:t>
            </w:r>
          </w:p>
        </w:tc>
        <w:tc>
          <w:tcPr>
            <w:tcW w:w="896"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c>
          <w:tcPr>
            <w:tcW w:w="878" w:type="dxa"/>
            <w:vAlign w:val="center"/>
          </w:tcPr>
          <w:p w:rsidR="00652B1E" w:rsidRPr="00544973" w:rsidRDefault="00652B1E" w:rsidP="008F25E4">
            <w:pPr>
              <w:ind w:right="503"/>
              <w:jc w:val="center"/>
              <w:rPr>
                <w:rFonts w:ascii="Times New Roman" w:hAnsi="Times New Roman"/>
                <w:sz w:val="20"/>
                <w:szCs w:val="20"/>
              </w:rPr>
            </w:pPr>
          </w:p>
        </w:tc>
      </w:tr>
      <w:tr w:rsidR="00652B1E" w:rsidRPr="00544973" w:rsidTr="008F25E4">
        <w:trPr>
          <w:trHeight w:val="432"/>
          <w:jc w:val="center"/>
        </w:trPr>
        <w:tc>
          <w:tcPr>
            <w:tcW w:w="3689" w:type="dxa"/>
            <w:vAlign w:val="center"/>
          </w:tcPr>
          <w:p w:rsidR="00652B1E" w:rsidRPr="00544973" w:rsidRDefault="00652B1E" w:rsidP="008F25E4">
            <w:pPr>
              <w:spacing w:after="0" w:line="240" w:lineRule="auto"/>
              <w:rPr>
                <w:rFonts w:ascii="Times New Roman" w:hAnsi="Times New Roman"/>
                <w:b/>
                <w:bCs/>
                <w:sz w:val="20"/>
                <w:szCs w:val="20"/>
                <w:lang w:eastAsia="en-US"/>
              </w:rPr>
            </w:pPr>
            <w:r w:rsidRPr="00544973">
              <w:rPr>
                <w:rFonts w:ascii="Times New Roman" w:hAnsi="Times New Roman"/>
                <w:b/>
                <w:bCs/>
                <w:sz w:val="20"/>
                <w:szCs w:val="20"/>
              </w:rPr>
              <w:t>Kaymakamlık</w:t>
            </w:r>
          </w:p>
        </w:tc>
        <w:tc>
          <w:tcPr>
            <w:tcW w:w="891" w:type="dxa"/>
            <w:gridSpan w:val="2"/>
            <w:vAlign w:val="center"/>
          </w:tcPr>
          <w:p w:rsidR="00652B1E" w:rsidRPr="00544973" w:rsidRDefault="00652B1E" w:rsidP="008F25E4">
            <w:pPr>
              <w:ind w:right="503"/>
              <w:rPr>
                <w:rFonts w:ascii="Times New Roman" w:hAnsi="Times New Roman"/>
                <w:sz w:val="20"/>
                <w:szCs w:val="20"/>
              </w:rPr>
            </w:pPr>
            <w:r>
              <w:rPr>
                <w:rFonts w:ascii="Times New Roman" w:hAnsi="Times New Roman"/>
                <w:sz w:val="20"/>
                <w:szCs w:val="20"/>
              </w:rPr>
              <w:t>√</w:t>
            </w:r>
          </w:p>
        </w:tc>
        <w:tc>
          <w:tcPr>
            <w:tcW w:w="86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0</w:t>
            </w:r>
          </w:p>
        </w:tc>
        <w:tc>
          <w:tcPr>
            <w:tcW w:w="107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0</w:t>
            </w:r>
          </w:p>
        </w:tc>
        <w:tc>
          <w:tcPr>
            <w:tcW w:w="896"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c>
          <w:tcPr>
            <w:tcW w:w="878" w:type="dxa"/>
            <w:vAlign w:val="center"/>
          </w:tcPr>
          <w:p w:rsidR="00652B1E" w:rsidRPr="00544973" w:rsidRDefault="00652B1E" w:rsidP="008F25E4">
            <w:pPr>
              <w:ind w:right="503"/>
              <w:jc w:val="center"/>
              <w:rPr>
                <w:rFonts w:ascii="Times New Roman" w:hAnsi="Times New Roman"/>
                <w:sz w:val="20"/>
                <w:szCs w:val="20"/>
              </w:rPr>
            </w:pPr>
          </w:p>
        </w:tc>
      </w:tr>
      <w:tr w:rsidR="00652B1E" w:rsidRPr="00544973" w:rsidTr="008F25E4">
        <w:trPr>
          <w:trHeight w:val="432"/>
          <w:jc w:val="center"/>
        </w:trPr>
        <w:tc>
          <w:tcPr>
            <w:tcW w:w="3689" w:type="dxa"/>
            <w:vAlign w:val="center"/>
          </w:tcPr>
          <w:p w:rsidR="00652B1E" w:rsidRPr="00544973" w:rsidRDefault="00652B1E" w:rsidP="008F25E4">
            <w:pPr>
              <w:spacing w:after="0" w:line="240" w:lineRule="auto"/>
              <w:rPr>
                <w:rFonts w:ascii="Times New Roman" w:hAnsi="Times New Roman"/>
                <w:b/>
                <w:bCs/>
                <w:sz w:val="20"/>
                <w:szCs w:val="20"/>
                <w:lang w:eastAsia="en-US"/>
              </w:rPr>
            </w:pPr>
            <w:r w:rsidRPr="00544973">
              <w:rPr>
                <w:rFonts w:ascii="Times New Roman" w:hAnsi="Times New Roman"/>
                <w:b/>
                <w:bCs/>
                <w:sz w:val="20"/>
                <w:szCs w:val="20"/>
              </w:rPr>
              <w:t>İlçe Milli Eğitim Müdürlüğü</w:t>
            </w:r>
          </w:p>
        </w:tc>
        <w:tc>
          <w:tcPr>
            <w:tcW w:w="891" w:type="dxa"/>
            <w:gridSpan w:val="2"/>
            <w:vAlign w:val="center"/>
          </w:tcPr>
          <w:p w:rsidR="00652B1E" w:rsidRPr="00544973" w:rsidRDefault="00652B1E" w:rsidP="008F25E4">
            <w:pPr>
              <w:ind w:right="503"/>
              <w:rPr>
                <w:rFonts w:ascii="Times New Roman" w:hAnsi="Times New Roman"/>
                <w:sz w:val="20"/>
                <w:szCs w:val="20"/>
              </w:rPr>
            </w:pPr>
            <w:r>
              <w:rPr>
                <w:rFonts w:ascii="Times New Roman" w:hAnsi="Times New Roman"/>
                <w:sz w:val="20"/>
                <w:szCs w:val="20"/>
              </w:rPr>
              <w:t>√</w:t>
            </w:r>
          </w:p>
        </w:tc>
        <w:tc>
          <w:tcPr>
            <w:tcW w:w="86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0</w:t>
            </w:r>
          </w:p>
        </w:tc>
        <w:tc>
          <w:tcPr>
            <w:tcW w:w="107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0</w:t>
            </w:r>
          </w:p>
        </w:tc>
        <w:tc>
          <w:tcPr>
            <w:tcW w:w="896"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c>
          <w:tcPr>
            <w:tcW w:w="878" w:type="dxa"/>
            <w:vAlign w:val="center"/>
          </w:tcPr>
          <w:p w:rsidR="00652B1E" w:rsidRPr="00544973" w:rsidRDefault="00652B1E" w:rsidP="008F25E4">
            <w:pPr>
              <w:ind w:right="503"/>
              <w:jc w:val="center"/>
              <w:rPr>
                <w:rFonts w:ascii="Times New Roman" w:hAnsi="Times New Roman"/>
                <w:sz w:val="20"/>
                <w:szCs w:val="20"/>
              </w:rPr>
            </w:pPr>
          </w:p>
        </w:tc>
      </w:tr>
      <w:tr w:rsidR="00652B1E" w:rsidRPr="00544973" w:rsidTr="008F25E4">
        <w:trPr>
          <w:trHeight w:val="432"/>
          <w:jc w:val="center"/>
        </w:trPr>
        <w:tc>
          <w:tcPr>
            <w:tcW w:w="3689" w:type="dxa"/>
            <w:vAlign w:val="center"/>
          </w:tcPr>
          <w:p w:rsidR="00652B1E" w:rsidRPr="00544973" w:rsidRDefault="00652B1E" w:rsidP="008F25E4">
            <w:pPr>
              <w:spacing w:after="0" w:line="240" w:lineRule="auto"/>
              <w:rPr>
                <w:rFonts w:ascii="Times New Roman" w:hAnsi="Times New Roman"/>
                <w:b/>
                <w:bCs/>
                <w:sz w:val="20"/>
                <w:szCs w:val="20"/>
                <w:lang w:eastAsia="en-US"/>
              </w:rPr>
            </w:pPr>
            <w:r w:rsidRPr="00544973">
              <w:rPr>
                <w:rFonts w:ascii="Times New Roman" w:hAnsi="Times New Roman"/>
                <w:b/>
                <w:bCs/>
                <w:sz w:val="20"/>
                <w:szCs w:val="20"/>
              </w:rPr>
              <w:t>Öğretmenler</w:t>
            </w:r>
          </w:p>
        </w:tc>
        <w:tc>
          <w:tcPr>
            <w:tcW w:w="891" w:type="dxa"/>
            <w:gridSpan w:val="2"/>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c>
          <w:tcPr>
            <w:tcW w:w="86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c>
          <w:tcPr>
            <w:tcW w:w="107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0</w:t>
            </w:r>
          </w:p>
        </w:tc>
        <w:tc>
          <w:tcPr>
            <w:tcW w:w="896" w:type="dxa"/>
            <w:vAlign w:val="center"/>
          </w:tcPr>
          <w:p w:rsidR="00652B1E" w:rsidRPr="00544973" w:rsidRDefault="00652B1E" w:rsidP="008F25E4">
            <w:pPr>
              <w:ind w:right="503"/>
              <w:jc w:val="center"/>
              <w:rPr>
                <w:rFonts w:ascii="Times New Roman" w:hAnsi="Times New Roman"/>
                <w:sz w:val="20"/>
                <w:szCs w:val="20"/>
              </w:rPr>
            </w:pPr>
          </w:p>
        </w:tc>
        <w:tc>
          <w:tcPr>
            <w:tcW w:w="878" w:type="dxa"/>
            <w:vAlign w:val="center"/>
          </w:tcPr>
          <w:p w:rsidR="00652B1E" w:rsidRPr="00544973" w:rsidRDefault="00652B1E" w:rsidP="008F25E4">
            <w:pPr>
              <w:ind w:right="503"/>
              <w:jc w:val="center"/>
              <w:rPr>
                <w:rFonts w:ascii="Times New Roman" w:hAnsi="Times New Roman"/>
                <w:sz w:val="20"/>
                <w:szCs w:val="20"/>
              </w:rPr>
            </w:pPr>
          </w:p>
        </w:tc>
      </w:tr>
      <w:tr w:rsidR="00652B1E" w:rsidRPr="00544973" w:rsidTr="008F25E4">
        <w:trPr>
          <w:trHeight w:val="432"/>
          <w:jc w:val="center"/>
        </w:trPr>
        <w:tc>
          <w:tcPr>
            <w:tcW w:w="3689" w:type="dxa"/>
          </w:tcPr>
          <w:p w:rsidR="00652B1E" w:rsidRPr="005E0B2A" w:rsidRDefault="00652B1E" w:rsidP="008F25E4">
            <w:pPr>
              <w:spacing w:line="360" w:lineRule="auto"/>
              <w:jc w:val="both"/>
              <w:rPr>
                <w:rFonts w:ascii="Times New Roman" w:hAnsi="Times New Roman"/>
                <w:b/>
                <w:bCs/>
                <w:sz w:val="20"/>
                <w:szCs w:val="20"/>
              </w:rPr>
            </w:pPr>
            <w:r w:rsidRPr="005E0B2A">
              <w:rPr>
                <w:rFonts w:ascii="Times New Roman" w:hAnsi="Times New Roman"/>
                <w:b/>
                <w:bCs/>
                <w:sz w:val="20"/>
                <w:szCs w:val="20"/>
              </w:rPr>
              <w:t>Hizmetliler</w:t>
            </w:r>
          </w:p>
        </w:tc>
        <w:tc>
          <w:tcPr>
            <w:tcW w:w="891" w:type="dxa"/>
            <w:gridSpan w:val="2"/>
            <w:vAlign w:val="center"/>
          </w:tcPr>
          <w:p w:rsidR="00652B1E" w:rsidRPr="00544973" w:rsidRDefault="00652B1E" w:rsidP="008F25E4">
            <w:pPr>
              <w:ind w:right="503"/>
              <w:jc w:val="center"/>
              <w:rPr>
                <w:rFonts w:ascii="Times New Roman" w:hAnsi="Times New Roman"/>
                <w:sz w:val="20"/>
                <w:szCs w:val="20"/>
              </w:rPr>
            </w:pPr>
          </w:p>
        </w:tc>
        <w:tc>
          <w:tcPr>
            <w:tcW w:w="86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c>
          <w:tcPr>
            <w:tcW w:w="1074" w:type="dxa"/>
            <w:vAlign w:val="center"/>
          </w:tcPr>
          <w:p w:rsidR="00652B1E" w:rsidRPr="00544973" w:rsidRDefault="00652B1E" w:rsidP="008F25E4">
            <w:pPr>
              <w:ind w:right="503"/>
              <w:jc w:val="center"/>
              <w:rPr>
                <w:rFonts w:ascii="Times New Roman" w:hAnsi="Times New Roman"/>
                <w:sz w:val="20"/>
                <w:szCs w:val="20"/>
              </w:rPr>
            </w:pPr>
          </w:p>
        </w:tc>
        <w:tc>
          <w:tcPr>
            <w:tcW w:w="896" w:type="dxa"/>
            <w:vAlign w:val="center"/>
          </w:tcPr>
          <w:p w:rsidR="00652B1E" w:rsidRPr="00544973" w:rsidRDefault="00652B1E" w:rsidP="008F25E4">
            <w:pPr>
              <w:ind w:right="503"/>
              <w:jc w:val="center"/>
              <w:rPr>
                <w:rFonts w:ascii="Times New Roman" w:hAnsi="Times New Roman"/>
                <w:sz w:val="20"/>
                <w:szCs w:val="20"/>
              </w:rPr>
            </w:pPr>
          </w:p>
        </w:tc>
        <w:tc>
          <w:tcPr>
            <w:tcW w:w="878" w:type="dxa"/>
            <w:vAlign w:val="center"/>
          </w:tcPr>
          <w:p w:rsidR="00652B1E" w:rsidRPr="00544973" w:rsidRDefault="00652B1E" w:rsidP="008F25E4">
            <w:pPr>
              <w:ind w:right="503"/>
              <w:jc w:val="center"/>
              <w:rPr>
                <w:rFonts w:ascii="Times New Roman" w:hAnsi="Times New Roman"/>
                <w:sz w:val="20"/>
                <w:szCs w:val="20"/>
              </w:rPr>
            </w:pPr>
          </w:p>
        </w:tc>
      </w:tr>
      <w:tr w:rsidR="00652B1E" w:rsidRPr="00544973" w:rsidTr="008F25E4">
        <w:trPr>
          <w:trHeight w:val="432"/>
          <w:jc w:val="center"/>
        </w:trPr>
        <w:tc>
          <w:tcPr>
            <w:tcW w:w="3689" w:type="dxa"/>
          </w:tcPr>
          <w:p w:rsidR="00652B1E" w:rsidRPr="005E0B2A" w:rsidRDefault="00652B1E" w:rsidP="008F25E4">
            <w:pPr>
              <w:spacing w:line="360" w:lineRule="auto"/>
              <w:jc w:val="both"/>
              <w:rPr>
                <w:rFonts w:ascii="Times New Roman" w:hAnsi="Times New Roman"/>
                <w:b/>
                <w:bCs/>
                <w:sz w:val="20"/>
                <w:szCs w:val="20"/>
              </w:rPr>
            </w:pPr>
            <w:r w:rsidRPr="005E0B2A">
              <w:rPr>
                <w:rFonts w:ascii="Times New Roman" w:hAnsi="Times New Roman"/>
                <w:b/>
                <w:bCs/>
                <w:sz w:val="20"/>
                <w:szCs w:val="20"/>
              </w:rPr>
              <w:t>Öğrenciler</w:t>
            </w:r>
          </w:p>
        </w:tc>
        <w:tc>
          <w:tcPr>
            <w:tcW w:w="891" w:type="dxa"/>
            <w:gridSpan w:val="2"/>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0</w:t>
            </w:r>
          </w:p>
        </w:tc>
        <w:tc>
          <w:tcPr>
            <w:tcW w:w="864" w:type="dxa"/>
            <w:vAlign w:val="center"/>
          </w:tcPr>
          <w:p w:rsidR="00652B1E" w:rsidRPr="00544973" w:rsidRDefault="00652B1E" w:rsidP="008F25E4">
            <w:pPr>
              <w:ind w:right="503"/>
              <w:jc w:val="center"/>
              <w:rPr>
                <w:rFonts w:ascii="Times New Roman" w:hAnsi="Times New Roman"/>
                <w:sz w:val="20"/>
                <w:szCs w:val="20"/>
              </w:rPr>
            </w:pPr>
          </w:p>
        </w:tc>
        <w:tc>
          <w:tcPr>
            <w:tcW w:w="107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c>
          <w:tcPr>
            <w:tcW w:w="896" w:type="dxa"/>
            <w:vAlign w:val="center"/>
          </w:tcPr>
          <w:p w:rsidR="00652B1E" w:rsidRPr="00544973" w:rsidRDefault="00652B1E" w:rsidP="008F25E4">
            <w:pPr>
              <w:ind w:right="503"/>
              <w:jc w:val="center"/>
              <w:rPr>
                <w:rFonts w:ascii="Times New Roman" w:hAnsi="Times New Roman"/>
                <w:sz w:val="20"/>
                <w:szCs w:val="20"/>
              </w:rPr>
            </w:pPr>
          </w:p>
        </w:tc>
        <w:tc>
          <w:tcPr>
            <w:tcW w:w="878" w:type="dxa"/>
            <w:vAlign w:val="center"/>
          </w:tcPr>
          <w:p w:rsidR="00652B1E" w:rsidRPr="00544973" w:rsidRDefault="00652B1E" w:rsidP="008F25E4">
            <w:pPr>
              <w:ind w:right="503"/>
              <w:jc w:val="center"/>
              <w:rPr>
                <w:rFonts w:ascii="Times New Roman" w:hAnsi="Times New Roman"/>
                <w:sz w:val="20"/>
                <w:szCs w:val="20"/>
              </w:rPr>
            </w:pPr>
          </w:p>
        </w:tc>
      </w:tr>
      <w:tr w:rsidR="00652B1E" w:rsidRPr="00544973" w:rsidTr="008F25E4">
        <w:trPr>
          <w:trHeight w:val="432"/>
          <w:jc w:val="center"/>
        </w:trPr>
        <w:tc>
          <w:tcPr>
            <w:tcW w:w="3689" w:type="dxa"/>
          </w:tcPr>
          <w:p w:rsidR="00652B1E" w:rsidRPr="005E0B2A" w:rsidRDefault="00652B1E" w:rsidP="008F25E4">
            <w:pPr>
              <w:spacing w:line="360" w:lineRule="auto"/>
              <w:jc w:val="both"/>
              <w:rPr>
                <w:rFonts w:ascii="Times New Roman" w:hAnsi="Times New Roman"/>
                <w:b/>
                <w:bCs/>
                <w:sz w:val="20"/>
                <w:szCs w:val="20"/>
              </w:rPr>
            </w:pPr>
            <w:r w:rsidRPr="005E0B2A">
              <w:rPr>
                <w:rFonts w:ascii="Times New Roman" w:hAnsi="Times New Roman"/>
                <w:b/>
                <w:bCs/>
                <w:sz w:val="20"/>
                <w:szCs w:val="20"/>
              </w:rPr>
              <w:t>Veliler</w:t>
            </w:r>
          </w:p>
        </w:tc>
        <w:tc>
          <w:tcPr>
            <w:tcW w:w="891" w:type="dxa"/>
            <w:gridSpan w:val="2"/>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0</w:t>
            </w:r>
          </w:p>
        </w:tc>
        <w:tc>
          <w:tcPr>
            <w:tcW w:w="86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c>
          <w:tcPr>
            <w:tcW w:w="107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c>
          <w:tcPr>
            <w:tcW w:w="896" w:type="dxa"/>
            <w:vAlign w:val="center"/>
          </w:tcPr>
          <w:p w:rsidR="00652B1E" w:rsidRPr="00544973" w:rsidRDefault="00652B1E" w:rsidP="008F25E4">
            <w:pPr>
              <w:ind w:right="503"/>
              <w:jc w:val="center"/>
              <w:rPr>
                <w:rFonts w:ascii="Times New Roman" w:hAnsi="Times New Roman"/>
                <w:sz w:val="20"/>
                <w:szCs w:val="20"/>
              </w:rPr>
            </w:pPr>
          </w:p>
        </w:tc>
        <w:tc>
          <w:tcPr>
            <w:tcW w:w="878" w:type="dxa"/>
            <w:vAlign w:val="center"/>
          </w:tcPr>
          <w:p w:rsidR="00652B1E" w:rsidRPr="00544973" w:rsidRDefault="00652B1E" w:rsidP="008F25E4">
            <w:pPr>
              <w:ind w:right="503"/>
              <w:jc w:val="center"/>
              <w:rPr>
                <w:rFonts w:ascii="Times New Roman" w:hAnsi="Times New Roman"/>
                <w:sz w:val="20"/>
                <w:szCs w:val="20"/>
              </w:rPr>
            </w:pPr>
          </w:p>
        </w:tc>
      </w:tr>
      <w:tr w:rsidR="00652B1E" w:rsidRPr="00544973" w:rsidTr="008F25E4">
        <w:trPr>
          <w:trHeight w:val="432"/>
          <w:jc w:val="center"/>
        </w:trPr>
        <w:tc>
          <w:tcPr>
            <w:tcW w:w="3689" w:type="dxa"/>
          </w:tcPr>
          <w:p w:rsidR="00652B1E" w:rsidRPr="005E0B2A" w:rsidRDefault="00652B1E" w:rsidP="008F25E4">
            <w:pPr>
              <w:spacing w:line="360" w:lineRule="auto"/>
              <w:jc w:val="both"/>
              <w:rPr>
                <w:rFonts w:ascii="Times New Roman" w:hAnsi="Times New Roman"/>
                <w:b/>
                <w:bCs/>
                <w:sz w:val="20"/>
                <w:szCs w:val="20"/>
              </w:rPr>
            </w:pPr>
            <w:r w:rsidRPr="005E0B2A">
              <w:rPr>
                <w:rFonts w:ascii="Times New Roman" w:hAnsi="Times New Roman"/>
                <w:b/>
                <w:bCs/>
                <w:sz w:val="20"/>
                <w:szCs w:val="20"/>
              </w:rPr>
              <w:t>İdareciler</w:t>
            </w:r>
          </w:p>
        </w:tc>
        <w:tc>
          <w:tcPr>
            <w:tcW w:w="891" w:type="dxa"/>
            <w:gridSpan w:val="2"/>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c>
          <w:tcPr>
            <w:tcW w:w="86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c>
          <w:tcPr>
            <w:tcW w:w="107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0</w:t>
            </w:r>
          </w:p>
        </w:tc>
        <w:tc>
          <w:tcPr>
            <w:tcW w:w="896" w:type="dxa"/>
            <w:vAlign w:val="center"/>
          </w:tcPr>
          <w:p w:rsidR="00652B1E" w:rsidRPr="00544973" w:rsidRDefault="00652B1E" w:rsidP="008F25E4">
            <w:pPr>
              <w:ind w:right="503"/>
              <w:jc w:val="center"/>
              <w:rPr>
                <w:rFonts w:ascii="Times New Roman" w:hAnsi="Times New Roman"/>
                <w:sz w:val="20"/>
                <w:szCs w:val="20"/>
              </w:rPr>
            </w:pPr>
          </w:p>
        </w:tc>
        <w:tc>
          <w:tcPr>
            <w:tcW w:w="878" w:type="dxa"/>
            <w:vAlign w:val="center"/>
          </w:tcPr>
          <w:p w:rsidR="00652B1E" w:rsidRPr="00544973" w:rsidRDefault="00652B1E" w:rsidP="008F25E4">
            <w:pPr>
              <w:ind w:right="503"/>
              <w:jc w:val="center"/>
              <w:rPr>
                <w:rFonts w:ascii="Times New Roman" w:hAnsi="Times New Roman"/>
                <w:sz w:val="20"/>
                <w:szCs w:val="20"/>
              </w:rPr>
            </w:pPr>
          </w:p>
        </w:tc>
      </w:tr>
      <w:tr w:rsidR="00652B1E" w:rsidRPr="00544973" w:rsidTr="008F25E4">
        <w:trPr>
          <w:trHeight w:val="432"/>
          <w:jc w:val="center"/>
        </w:trPr>
        <w:tc>
          <w:tcPr>
            <w:tcW w:w="3689" w:type="dxa"/>
          </w:tcPr>
          <w:p w:rsidR="00652B1E" w:rsidRPr="005E0B2A" w:rsidRDefault="00652B1E" w:rsidP="008F25E4">
            <w:pPr>
              <w:spacing w:line="360" w:lineRule="auto"/>
              <w:jc w:val="both"/>
              <w:rPr>
                <w:rFonts w:ascii="Times New Roman" w:hAnsi="Times New Roman"/>
                <w:b/>
                <w:bCs/>
                <w:sz w:val="20"/>
                <w:szCs w:val="20"/>
              </w:rPr>
            </w:pPr>
            <w:r w:rsidRPr="005E0B2A">
              <w:rPr>
                <w:rFonts w:ascii="Times New Roman" w:hAnsi="Times New Roman"/>
                <w:b/>
                <w:bCs/>
                <w:sz w:val="20"/>
                <w:szCs w:val="20"/>
              </w:rPr>
              <w:t xml:space="preserve">Okul Aile Birliği </w:t>
            </w:r>
          </w:p>
        </w:tc>
        <w:tc>
          <w:tcPr>
            <w:tcW w:w="891" w:type="dxa"/>
            <w:gridSpan w:val="2"/>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0</w:t>
            </w:r>
          </w:p>
        </w:tc>
        <w:tc>
          <w:tcPr>
            <w:tcW w:w="86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c>
          <w:tcPr>
            <w:tcW w:w="107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c>
          <w:tcPr>
            <w:tcW w:w="896" w:type="dxa"/>
            <w:vAlign w:val="center"/>
          </w:tcPr>
          <w:p w:rsidR="00652B1E" w:rsidRPr="00544973" w:rsidRDefault="00652B1E" w:rsidP="008F25E4">
            <w:pPr>
              <w:ind w:right="503"/>
              <w:jc w:val="center"/>
              <w:rPr>
                <w:rFonts w:ascii="Times New Roman" w:hAnsi="Times New Roman"/>
                <w:sz w:val="20"/>
                <w:szCs w:val="20"/>
              </w:rPr>
            </w:pPr>
          </w:p>
        </w:tc>
        <w:tc>
          <w:tcPr>
            <w:tcW w:w="878" w:type="dxa"/>
            <w:vAlign w:val="center"/>
          </w:tcPr>
          <w:p w:rsidR="00652B1E" w:rsidRPr="00544973" w:rsidRDefault="00652B1E" w:rsidP="008F25E4">
            <w:pPr>
              <w:ind w:right="503"/>
              <w:jc w:val="center"/>
              <w:rPr>
                <w:rFonts w:ascii="Times New Roman" w:hAnsi="Times New Roman"/>
                <w:sz w:val="20"/>
                <w:szCs w:val="20"/>
              </w:rPr>
            </w:pPr>
          </w:p>
        </w:tc>
      </w:tr>
      <w:tr w:rsidR="00652B1E" w:rsidRPr="00544973" w:rsidTr="008F25E4">
        <w:trPr>
          <w:trHeight w:val="432"/>
          <w:jc w:val="center"/>
        </w:trPr>
        <w:tc>
          <w:tcPr>
            <w:tcW w:w="3689" w:type="dxa"/>
          </w:tcPr>
          <w:p w:rsidR="00652B1E" w:rsidRPr="005E0B2A" w:rsidRDefault="00652B1E" w:rsidP="008F25E4">
            <w:pPr>
              <w:spacing w:line="360" w:lineRule="auto"/>
              <w:jc w:val="both"/>
              <w:rPr>
                <w:rFonts w:ascii="Times New Roman" w:hAnsi="Times New Roman"/>
                <w:b/>
                <w:bCs/>
                <w:sz w:val="20"/>
                <w:szCs w:val="20"/>
              </w:rPr>
            </w:pPr>
            <w:r w:rsidRPr="005E0B2A">
              <w:rPr>
                <w:rFonts w:ascii="Times New Roman" w:hAnsi="Times New Roman"/>
                <w:b/>
                <w:bCs/>
                <w:sz w:val="20"/>
                <w:szCs w:val="20"/>
              </w:rPr>
              <w:t>Karşıyaka İlçe Emniyet Müdürlüğü</w:t>
            </w:r>
          </w:p>
        </w:tc>
        <w:tc>
          <w:tcPr>
            <w:tcW w:w="891" w:type="dxa"/>
            <w:gridSpan w:val="2"/>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0</w:t>
            </w:r>
          </w:p>
        </w:tc>
        <w:tc>
          <w:tcPr>
            <w:tcW w:w="864" w:type="dxa"/>
            <w:vAlign w:val="center"/>
          </w:tcPr>
          <w:p w:rsidR="00652B1E" w:rsidRPr="00544973" w:rsidRDefault="00652B1E" w:rsidP="008F25E4">
            <w:pPr>
              <w:ind w:right="503"/>
              <w:jc w:val="center"/>
              <w:rPr>
                <w:rFonts w:ascii="Times New Roman" w:hAnsi="Times New Roman"/>
                <w:sz w:val="20"/>
                <w:szCs w:val="20"/>
              </w:rPr>
            </w:pPr>
          </w:p>
        </w:tc>
        <w:tc>
          <w:tcPr>
            <w:tcW w:w="107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c>
          <w:tcPr>
            <w:tcW w:w="896" w:type="dxa"/>
            <w:vAlign w:val="center"/>
          </w:tcPr>
          <w:p w:rsidR="00652B1E" w:rsidRPr="00544973" w:rsidRDefault="00652B1E" w:rsidP="008F25E4">
            <w:pPr>
              <w:ind w:right="503"/>
              <w:jc w:val="center"/>
              <w:rPr>
                <w:rFonts w:ascii="Times New Roman" w:hAnsi="Times New Roman"/>
                <w:sz w:val="20"/>
                <w:szCs w:val="20"/>
              </w:rPr>
            </w:pPr>
          </w:p>
        </w:tc>
        <w:tc>
          <w:tcPr>
            <w:tcW w:w="878" w:type="dxa"/>
            <w:vAlign w:val="center"/>
          </w:tcPr>
          <w:p w:rsidR="00652B1E" w:rsidRPr="00544973" w:rsidRDefault="00652B1E" w:rsidP="008F25E4">
            <w:pPr>
              <w:ind w:right="503"/>
              <w:jc w:val="center"/>
              <w:rPr>
                <w:rFonts w:ascii="Times New Roman" w:hAnsi="Times New Roman"/>
                <w:sz w:val="20"/>
                <w:szCs w:val="20"/>
              </w:rPr>
            </w:pPr>
          </w:p>
        </w:tc>
      </w:tr>
      <w:tr w:rsidR="00652B1E" w:rsidRPr="00544973" w:rsidTr="008F25E4">
        <w:trPr>
          <w:trHeight w:val="432"/>
          <w:jc w:val="center"/>
        </w:trPr>
        <w:tc>
          <w:tcPr>
            <w:tcW w:w="3689" w:type="dxa"/>
          </w:tcPr>
          <w:p w:rsidR="00652B1E" w:rsidRPr="005E0B2A" w:rsidRDefault="00652B1E" w:rsidP="008F25E4">
            <w:pPr>
              <w:spacing w:line="360" w:lineRule="auto"/>
              <w:jc w:val="both"/>
              <w:rPr>
                <w:rFonts w:ascii="Times New Roman" w:hAnsi="Times New Roman"/>
                <w:b/>
                <w:bCs/>
                <w:sz w:val="20"/>
                <w:szCs w:val="20"/>
              </w:rPr>
            </w:pPr>
            <w:r w:rsidRPr="005E0B2A">
              <w:rPr>
                <w:rFonts w:ascii="Times New Roman" w:hAnsi="Times New Roman"/>
                <w:b/>
                <w:bCs/>
                <w:sz w:val="20"/>
                <w:szCs w:val="20"/>
              </w:rPr>
              <w:t>Karşıyaka Belediyesi</w:t>
            </w:r>
          </w:p>
        </w:tc>
        <w:tc>
          <w:tcPr>
            <w:tcW w:w="891" w:type="dxa"/>
            <w:gridSpan w:val="2"/>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0</w:t>
            </w:r>
          </w:p>
        </w:tc>
        <w:tc>
          <w:tcPr>
            <w:tcW w:w="864" w:type="dxa"/>
            <w:vAlign w:val="center"/>
          </w:tcPr>
          <w:p w:rsidR="00652B1E" w:rsidRPr="00544973" w:rsidRDefault="00652B1E" w:rsidP="008F25E4">
            <w:pPr>
              <w:ind w:right="503"/>
              <w:jc w:val="center"/>
              <w:rPr>
                <w:rFonts w:ascii="Times New Roman" w:hAnsi="Times New Roman"/>
                <w:sz w:val="20"/>
                <w:szCs w:val="20"/>
              </w:rPr>
            </w:pPr>
          </w:p>
        </w:tc>
        <w:tc>
          <w:tcPr>
            <w:tcW w:w="107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c>
          <w:tcPr>
            <w:tcW w:w="896" w:type="dxa"/>
            <w:vAlign w:val="center"/>
          </w:tcPr>
          <w:p w:rsidR="00652B1E" w:rsidRPr="00544973" w:rsidRDefault="00652B1E" w:rsidP="008F25E4">
            <w:pPr>
              <w:ind w:right="503"/>
              <w:jc w:val="center"/>
              <w:rPr>
                <w:rFonts w:ascii="Times New Roman" w:hAnsi="Times New Roman"/>
                <w:sz w:val="20"/>
                <w:szCs w:val="20"/>
              </w:rPr>
            </w:pPr>
          </w:p>
        </w:tc>
        <w:tc>
          <w:tcPr>
            <w:tcW w:w="878" w:type="dxa"/>
            <w:vAlign w:val="center"/>
          </w:tcPr>
          <w:p w:rsidR="00652B1E" w:rsidRPr="00544973" w:rsidRDefault="00652B1E" w:rsidP="008F25E4">
            <w:pPr>
              <w:ind w:right="503"/>
              <w:jc w:val="center"/>
              <w:rPr>
                <w:rFonts w:ascii="Times New Roman" w:hAnsi="Times New Roman"/>
                <w:sz w:val="20"/>
                <w:szCs w:val="20"/>
              </w:rPr>
            </w:pPr>
          </w:p>
        </w:tc>
      </w:tr>
      <w:tr w:rsidR="00652B1E" w:rsidRPr="00544973" w:rsidTr="008F25E4">
        <w:trPr>
          <w:trHeight w:val="432"/>
          <w:jc w:val="center"/>
        </w:trPr>
        <w:tc>
          <w:tcPr>
            <w:tcW w:w="3689" w:type="dxa"/>
          </w:tcPr>
          <w:p w:rsidR="00652B1E" w:rsidRPr="005E0B2A" w:rsidRDefault="00652B1E" w:rsidP="008F25E4">
            <w:pPr>
              <w:spacing w:line="360" w:lineRule="auto"/>
              <w:jc w:val="both"/>
              <w:rPr>
                <w:rFonts w:ascii="Times New Roman" w:hAnsi="Times New Roman"/>
                <w:b/>
                <w:bCs/>
                <w:sz w:val="20"/>
                <w:szCs w:val="20"/>
              </w:rPr>
            </w:pPr>
            <w:r w:rsidRPr="005E0B2A">
              <w:rPr>
                <w:rFonts w:ascii="Times New Roman" w:hAnsi="Times New Roman"/>
                <w:b/>
                <w:bCs/>
                <w:sz w:val="20"/>
                <w:szCs w:val="20"/>
              </w:rPr>
              <w:t>İzmir Büyükşehir Belediyesi</w:t>
            </w:r>
          </w:p>
        </w:tc>
        <w:tc>
          <w:tcPr>
            <w:tcW w:w="891" w:type="dxa"/>
            <w:gridSpan w:val="2"/>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0</w:t>
            </w:r>
          </w:p>
        </w:tc>
        <w:tc>
          <w:tcPr>
            <w:tcW w:w="864" w:type="dxa"/>
            <w:vAlign w:val="center"/>
          </w:tcPr>
          <w:p w:rsidR="00652B1E" w:rsidRPr="00544973" w:rsidRDefault="00652B1E" w:rsidP="008F25E4">
            <w:pPr>
              <w:ind w:right="503"/>
              <w:jc w:val="center"/>
              <w:rPr>
                <w:rFonts w:ascii="Times New Roman" w:hAnsi="Times New Roman"/>
                <w:sz w:val="20"/>
                <w:szCs w:val="20"/>
              </w:rPr>
            </w:pPr>
          </w:p>
        </w:tc>
        <w:tc>
          <w:tcPr>
            <w:tcW w:w="107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c>
          <w:tcPr>
            <w:tcW w:w="896" w:type="dxa"/>
            <w:vAlign w:val="center"/>
          </w:tcPr>
          <w:p w:rsidR="00652B1E" w:rsidRPr="00544973" w:rsidRDefault="00652B1E" w:rsidP="008F25E4">
            <w:pPr>
              <w:ind w:right="503"/>
              <w:jc w:val="center"/>
              <w:rPr>
                <w:rFonts w:ascii="Times New Roman" w:hAnsi="Times New Roman"/>
                <w:sz w:val="20"/>
                <w:szCs w:val="20"/>
              </w:rPr>
            </w:pPr>
          </w:p>
        </w:tc>
        <w:tc>
          <w:tcPr>
            <w:tcW w:w="878" w:type="dxa"/>
            <w:vAlign w:val="center"/>
          </w:tcPr>
          <w:p w:rsidR="00652B1E" w:rsidRPr="00544973" w:rsidRDefault="00652B1E" w:rsidP="008F25E4">
            <w:pPr>
              <w:ind w:right="503"/>
              <w:jc w:val="center"/>
              <w:rPr>
                <w:rFonts w:ascii="Times New Roman" w:hAnsi="Times New Roman"/>
                <w:sz w:val="20"/>
                <w:szCs w:val="20"/>
              </w:rPr>
            </w:pPr>
          </w:p>
        </w:tc>
      </w:tr>
      <w:tr w:rsidR="00652B1E" w:rsidRPr="00544973" w:rsidTr="008F25E4">
        <w:trPr>
          <w:trHeight w:val="432"/>
          <w:jc w:val="center"/>
        </w:trPr>
        <w:tc>
          <w:tcPr>
            <w:tcW w:w="3689" w:type="dxa"/>
          </w:tcPr>
          <w:p w:rsidR="00652B1E" w:rsidRPr="00544973" w:rsidRDefault="008F25E4" w:rsidP="008F25E4">
            <w:pPr>
              <w:spacing w:line="360" w:lineRule="auto"/>
              <w:jc w:val="both"/>
              <w:rPr>
                <w:rFonts w:ascii="Times New Roman" w:hAnsi="Times New Roman"/>
                <w:b/>
                <w:sz w:val="20"/>
                <w:szCs w:val="20"/>
              </w:rPr>
            </w:pPr>
            <w:r>
              <w:rPr>
                <w:rFonts w:ascii="Times New Roman" w:hAnsi="Times New Roman"/>
                <w:b/>
                <w:sz w:val="20"/>
                <w:szCs w:val="20"/>
              </w:rPr>
              <w:t xml:space="preserve">Alaybey </w:t>
            </w:r>
            <w:r w:rsidR="00652B1E">
              <w:rPr>
                <w:rFonts w:ascii="Times New Roman" w:hAnsi="Times New Roman"/>
                <w:b/>
                <w:sz w:val="20"/>
                <w:szCs w:val="20"/>
              </w:rPr>
              <w:t xml:space="preserve"> Mahallesi Muhtar</w:t>
            </w:r>
            <w:r>
              <w:rPr>
                <w:rFonts w:ascii="Times New Roman" w:hAnsi="Times New Roman"/>
                <w:b/>
                <w:sz w:val="20"/>
                <w:szCs w:val="20"/>
              </w:rPr>
              <w:t>lığı</w:t>
            </w:r>
          </w:p>
        </w:tc>
        <w:tc>
          <w:tcPr>
            <w:tcW w:w="891" w:type="dxa"/>
            <w:gridSpan w:val="2"/>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0</w:t>
            </w:r>
          </w:p>
        </w:tc>
        <w:tc>
          <w:tcPr>
            <w:tcW w:w="864" w:type="dxa"/>
            <w:vAlign w:val="center"/>
          </w:tcPr>
          <w:p w:rsidR="00652B1E" w:rsidRPr="00544973" w:rsidRDefault="00652B1E" w:rsidP="008F25E4">
            <w:pPr>
              <w:ind w:right="503"/>
              <w:jc w:val="center"/>
              <w:rPr>
                <w:rFonts w:ascii="Times New Roman" w:hAnsi="Times New Roman"/>
                <w:sz w:val="20"/>
                <w:szCs w:val="20"/>
              </w:rPr>
            </w:pPr>
          </w:p>
        </w:tc>
        <w:tc>
          <w:tcPr>
            <w:tcW w:w="107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c>
          <w:tcPr>
            <w:tcW w:w="896" w:type="dxa"/>
            <w:vAlign w:val="center"/>
          </w:tcPr>
          <w:p w:rsidR="00652B1E" w:rsidRPr="00544973" w:rsidRDefault="00652B1E" w:rsidP="008F25E4">
            <w:pPr>
              <w:ind w:right="503"/>
              <w:jc w:val="center"/>
              <w:rPr>
                <w:rFonts w:ascii="Times New Roman" w:hAnsi="Times New Roman"/>
                <w:sz w:val="20"/>
                <w:szCs w:val="20"/>
              </w:rPr>
            </w:pPr>
          </w:p>
        </w:tc>
        <w:tc>
          <w:tcPr>
            <w:tcW w:w="878" w:type="dxa"/>
            <w:vAlign w:val="center"/>
          </w:tcPr>
          <w:p w:rsidR="00652B1E" w:rsidRPr="00544973" w:rsidRDefault="00652B1E" w:rsidP="008F25E4">
            <w:pPr>
              <w:ind w:right="503"/>
              <w:jc w:val="center"/>
              <w:rPr>
                <w:rFonts w:ascii="Times New Roman" w:hAnsi="Times New Roman"/>
                <w:sz w:val="20"/>
                <w:szCs w:val="20"/>
              </w:rPr>
            </w:pPr>
          </w:p>
        </w:tc>
      </w:tr>
      <w:tr w:rsidR="00652B1E" w:rsidRPr="00544973" w:rsidTr="008F25E4">
        <w:trPr>
          <w:trHeight w:val="432"/>
          <w:jc w:val="center"/>
        </w:trPr>
        <w:tc>
          <w:tcPr>
            <w:tcW w:w="3689" w:type="dxa"/>
          </w:tcPr>
          <w:p w:rsidR="00652B1E" w:rsidRPr="00544973" w:rsidRDefault="00652B1E" w:rsidP="008F25E4">
            <w:pPr>
              <w:spacing w:line="360" w:lineRule="auto"/>
              <w:jc w:val="both"/>
              <w:rPr>
                <w:rFonts w:ascii="Times New Roman" w:hAnsi="Times New Roman"/>
                <w:b/>
                <w:sz w:val="20"/>
                <w:szCs w:val="20"/>
              </w:rPr>
            </w:pPr>
            <w:r>
              <w:rPr>
                <w:rFonts w:ascii="Times New Roman" w:hAnsi="Times New Roman"/>
                <w:b/>
                <w:sz w:val="20"/>
                <w:szCs w:val="20"/>
              </w:rPr>
              <w:t>Temel Eğitim Kurumları</w:t>
            </w:r>
          </w:p>
        </w:tc>
        <w:tc>
          <w:tcPr>
            <w:tcW w:w="891" w:type="dxa"/>
            <w:gridSpan w:val="2"/>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c>
          <w:tcPr>
            <w:tcW w:w="86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0</w:t>
            </w:r>
          </w:p>
        </w:tc>
        <w:tc>
          <w:tcPr>
            <w:tcW w:w="107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0</w:t>
            </w:r>
          </w:p>
        </w:tc>
        <w:tc>
          <w:tcPr>
            <w:tcW w:w="896" w:type="dxa"/>
            <w:vAlign w:val="center"/>
          </w:tcPr>
          <w:p w:rsidR="00652B1E" w:rsidRPr="00544973" w:rsidRDefault="00652B1E" w:rsidP="008F25E4">
            <w:pPr>
              <w:ind w:right="503"/>
              <w:jc w:val="center"/>
              <w:rPr>
                <w:rFonts w:ascii="Times New Roman" w:hAnsi="Times New Roman"/>
                <w:sz w:val="20"/>
                <w:szCs w:val="20"/>
              </w:rPr>
            </w:pPr>
          </w:p>
        </w:tc>
        <w:tc>
          <w:tcPr>
            <w:tcW w:w="878" w:type="dxa"/>
            <w:vAlign w:val="center"/>
          </w:tcPr>
          <w:p w:rsidR="00652B1E" w:rsidRPr="00544973" w:rsidRDefault="00652B1E" w:rsidP="008F25E4">
            <w:pPr>
              <w:ind w:right="503"/>
              <w:jc w:val="center"/>
              <w:rPr>
                <w:rFonts w:ascii="Times New Roman" w:hAnsi="Times New Roman"/>
                <w:sz w:val="20"/>
                <w:szCs w:val="20"/>
              </w:rPr>
            </w:pPr>
          </w:p>
        </w:tc>
      </w:tr>
      <w:tr w:rsidR="00652B1E" w:rsidRPr="00544973" w:rsidTr="008F25E4">
        <w:trPr>
          <w:trHeight w:val="432"/>
          <w:jc w:val="center"/>
        </w:trPr>
        <w:tc>
          <w:tcPr>
            <w:tcW w:w="3689" w:type="dxa"/>
          </w:tcPr>
          <w:p w:rsidR="00652B1E" w:rsidRPr="00544973" w:rsidRDefault="00652B1E" w:rsidP="008F25E4">
            <w:pPr>
              <w:spacing w:line="360" w:lineRule="auto"/>
              <w:jc w:val="both"/>
              <w:rPr>
                <w:rFonts w:ascii="Times New Roman" w:hAnsi="Times New Roman"/>
                <w:b/>
                <w:sz w:val="20"/>
                <w:szCs w:val="20"/>
              </w:rPr>
            </w:pPr>
            <w:r w:rsidRPr="00544973">
              <w:rPr>
                <w:rFonts w:ascii="Times New Roman" w:hAnsi="Times New Roman"/>
                <w:b/>
                <w:sz w:val="20"/>
                <w:szCs w:val="20"/>
              </w:rPr>
              <w:t>Özel Öğretim Kurumları</w:t>
            </w:r>
          </w:p>
        </w:tc>
        <w:tc>
          <w:tcPr>
            <w:tcW w:w="891" w:type="dxa"/>
            <w:gridSpan w:val="2"/>
            <w:vAlign w:val="center"/>
          </w:tcPr>
          <w:p w:rsidR="00652B1E" w:rsidRPr="00544973" w:rsidRDefault="00652B1E" w:rsidP="008F25E4">
            <w:pPr>
              <w:ind w:right="503"/>
              <w:jc w:val="center"/>
              <w:rPr>
                <w:rFonts w:ascii="Times New Roman" w:hAnsi="Times New Roman"/>
                <w:sz w:val="20"/>
                <w:szCs w:val="20"/>
              </w:rPr>
            </w:pPr>
          </w:p>
        </w:tc>
        <w:tc>
          <w:tcPr>
            <w:tcW w:w="864" w:type="dxa"/>
            <w:vAlign w:val="center"/>
          </w:tcPr>
          <w:p w:rsidR="00652B1E" w:rsidRPr="00544973" w:rsidRDefault="00652B1E" w:rsidP="008F25E4">
            <w:pPr>
              <w:ind w:right="503"/>
              <w:jc w:val="center"/>
              <w:rPr>
                <w:rFonts w:ascii="Times New Roman" w:hAnsi="Times New Roman"/>
                <w:sz w:val="20"/>
                <w:szCs w:val="20"/>
              </w:rPr>
            </w:pPr>
          </w:p>
        </w:tc>
        <w:tc>
          <w:tcPr>
            <w:tcW w:w="1074" w:type="dxa"/>
            <w:vAlign w:val="center"/>
          </w:tcPr>
          <w:p w:rsidR="00652B1E" w:rsidRPr="00544973" w:rsidRDefault="00652B1E" w:rsidP="008F25E4">
            <w:pPr>
              <w:ind w:right="503"/>
              <w:jc w:val="center"/>
              <w:rPr>
                <w:rFonts w:ascii="Times New Roman" w:hAnsi="Times New Roman"/>
                <w:sz w:val="20"/>
                <w:szCs w:val="20"/>
              </w:rPr>
            </w:pPr>
          </w:p>
        </w:tc>
        <w:tc>
          <w:tcPr>
            <w:tcW w:w="896" w:type="dxa"/>
            <w:vAlign w:val="center"/>
          </w:tcPr>
          <w:p w:rsidR="00652B1E" w:rsidRPr="00544973" w:rsidRDefault="00652B1E" w:rsidP="008F25E4">
            <w:pPr>
              <w:ind w:right="503"/>
              <w:jc w:val="center"/>
              <w:rPr>
                <w:rFonts w:ascii="Times New Roman" w:hAnsi="Times New Roman"/>
                <w:sz w:val="20"/>
                <w:szCs w:val="20"/>
              </w:rPr>
            </w:pPr>
          </w:p>
        </w:tc>
        <w:tc>
          <w:tcPr>
            <w:tcW w:w="878"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r>
      <w:tr w:rsidR="00652B1E" w:rsidRPr="00E7762B" w:rsidTr="008F25E4">
        <w:trPr>
          <w:trHeight w:val="432"/>
          <w:jc w:val="center"/>
        </w:trPr>
        <w:tc>
          <w:tcPr>
            <w:tcW w:w="3699" w:type="dxa"/>
            <w:gridSpan w:val="2"/>
          </w:tcPr>
          <w:p w:rsidR="00652B1E" w:rsidRPr="00544973" w:rsidRDefault="00652B1E" w:rsidP="008F25E4">
            <w:pPr>
              <w:spacing w:line="360" w:lineRule="auto"/>
              <w:jc w:val="both"/>
              <w:rPr>
                <w:rFonts w:ascii="Times New Roman" w:hAnsi="Times New Roman"/>
                <w:b/>
                <w:sz w:val="20"/>
                <w:szCs w:val="20"/>
              </w:rPr>
            </w:pPr>
            <w:r w:rsidRPr="00544973">
              <w:rPr>
                <w:rFonts w:ascii="Times New Roman" w:hAnsi="Times New Roman"/>
                <w:b/>
                <w:sz w:val="20"/>
                <w:szCs w:val="20"/>
              </w:rPr>
              <w:t>Sendikalar</w:t>
            </w:r>
          </w:p>
        </w:tc>
        <w:tc>
          <w:tcPr>
            <w:tcW w:w="881" w:type="dxa"/>
            <w:vAlign w:val="center"/>
          </w:tcPr>
          <w:p w:rsidR="00652B1E" w:rsidRPr="00544973" w:rsidRDefault="00652B1E" w:rsidP="008F25E4">
            <w:pPr>
              <w:ind w:right="503"/>
              <w:jc w:val="center"/>
              <w:rPr>
                <w:rFonts w:ascii="Times New Roman" w:hAnsi="Times New Roman"/>
                <w:sz w:val="20"/>
                <w:szCs w:val="20"/>
              </w:rPr>
            </w:pPr>
          </w:p>
        </w:tc>
        <w:tc>
          <w:tcPr>
            <w:tcW w:w="864" w:type="dxa"/>
            <w:vAlign w:val="center"/>
          </w:tcPr>
          <w:p w:rsidR="00652B1E" w:rsidRPr="00544973" w:rsidRDefault="00652B1E" w:rsidP="008F25E4">
            <w:pPr>
              <w:ind w:right="503"/>
              <w:jc w:val="center"/>
              <w:rPr>
                <w:rFonts w:ascii="Times New Roman" w:hAnsi="Times New Roman"/>
                <w:sz w:val="20"/>
                <w:szCs w:val="20"/>
              </w:rPr>
            </w:pPr>
          </w:p>
        </w:tc>
        <w:tc>
          <w:tcPr>
            <w:tcW w:w="1074" w:type="dxa"/>
            <w:vAlign w:val="center"/>
          </w:tcPr>
          <w:p w:rsidR="00652B1E" w:rsidRPr="00544973" w:rsidRDefault="00652B1E" w:rsidP="008F25E4">
            <w:pPr>
              <w:ind w:right="503"/>
              <w:jc w:val="center"/>
              <w:rPr>
                <w:rFonts w:ascii="Times New Roman" w:hAnsi="Times New Roman"/>
                <w:sz w:val="20"/>
                <w:szCs w:val="20"/>
              </w:rPr>
            </w:pPr>
          </w:p>
        </w:tc>
        <w:tc>
          <w:tcPr>
            <w:tcW w:w="896" w:type="dxa"/>
            <w:vAlign w:val="center"/>
          </w:tcPr>
          <w:p w:rsidR="00652B1E" w:rsidRPr="00544973" w:rsidRDefault="00652B1E" w:rsidP="008F25E4">
            <w:pPr>
              <w:ind w:right="503"/>
              <w:jc w:val="center"/>
              <w:rPr>
                <w:rFonts w:ascii="Times New Roman" w:hAnsi="Times New Roman"/>
                <w:sz w:val="20"/>
                <w:szCs w:val="20"/>
              </w:rPr>
            </w:pPr>
          </w:p>
        </w:tc>
        <w:tc>
          <w:tcPr>
            <w:tcW w:w="878"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r>
      <w:tr w:rsidR="00652B1E" w:rsidRPr="00E7762B" w:rsidTr="008F25E4">
        <w:trPr>
          <w:trHeight w:val="432"/>
          <w:jc w:val="center"/>
        </w:trPr>
        <w:tc>
          <w:tcPr>
            <w:tcW w:w="3699" w:type="dxa"/>
            <w:gridSpan w:val="2"/>
          </w:tcPr>
          <w:p w:rsidR="00652B1E" w:rsidRPr="00544973" w:rsidRDefault="00652B1E" w:rsidP="008F25E4">
            <w:pPr>
              <w:spacing w:line="360" w:lineRule="auto"/>
              <w:jc w:val="both"/>
              <w:rPr>
                <w:rFonts w:ascii="Times New Roman" w:hAnsi="Times New Roman"/>
                <w:b/>
                <w:sz w:val="20"/>
                <w:szCs w:val="20"/>
              </w:rPr>
            </w:pPr>
            <w:r w:rsidRPr="00544973">
              <w:rPr>
                <w:rFonts w:ascii="Times New Roman" w:hAnsi="Times New Roman"/>
                <w:b/>
                <w:sz w:val="20"/>
                <w:szCs w:val="20"/>
              </w:rPr>
              <w:t>Sağlık Kurum ve Kuruluşları</w:t>
            </w:r>
          </w:p>
        </w:tc>
        <w:tc>
          <w:tcPr>
            <w:tcW w:w="881" w:type="dxa"/>
            <w:vAlign w:val="center"/>
          </w:tcPr>
          <w:p w:rsidR="00652B1E" w:rsidRPr="00544973" w:rsidRDefault="00652B1E" w:rsidP="008F25E4">
            <w:pPr>
              <w:ind w:right="503"/>
              <w:jc w:val="center"/>
              <w:rPr>
                <w:rFonts w:ascii="Times New Roman" w:hAnsi="Times New Roman"/>
                <w:sz w:val="20"/>
                <w:szCs w:val="20"/>
              </w:rPr>
            </w:pPr>
          </w:p>
        </w:tc>
        <w:tc>
          <w:tcPr>
            <w:tcW w:w="864" w:type="dxa"/>
            <w:vAlign w:val="center"/>
          </w:tcPr>
          <w:p w:rsidR="00652B1E" w:rsidRPr="00544973" w:rsidRDefault="00652B1E" w:rsidP="008F25E4">
            <w:pPr>
              <w:ind w:right="503"/>
              <w:jc w:val="center"/>
              <w:rPr>
                <w:rFonts w:ascii="Times New Roman" w:hAnsi="Times New Roman"/>
                <w:sz w:val="20"/>
                <w:szCs w:val="20"/>
              </w:rPr>
            </w:pPr>
          </w:p>
        </w:tc>
        <w:tc>
          <w:tcPr>
            <w:tcW w:w="1074" w:type="dxa"/>
            <w:vAlign w:val="center"/>
          </w:tcPr>
          <w:p w:rsidR="00652B1E" w:rsidRPr="00544973" w:rsidRDefault="00652B1E" w:rsidP="008F25E4">
            <w:pPr>
              <w:ind w:right="503"/>
              <w:jc w:val="center"/>
              <w:rPr>
                <w:rFonts w:ascii="Times New Roman" w:hAnsi="Times New Roman"/>
                <w:sz w:val="20"/>
                <w:szCs w:val="20"/>
              </w:rPr>
            </w:pPr>
          </w:p>
        </w:tc>
        <w:tc>
          <w:tcPr>
            <w:tcW w:w="896" w:type="dxa"/>
            <w:vAlign w:val="center"/>
          </w:tcPr>
          <w:p w:rsidR="00652B1E" w:rsidRPr="00544973" w:rsidRDefault="00652B1E" w:rsidP="008F25E4">
            <w:pPr>
              <w:ind w:right="503"/>
              <w:jc w:val="center"/>
              <w:rPr>
                <w:rFonts w:ascii="Times New Roman" w:hAnsi="Times New Roman"/>
                <w:sz w:val="20"/>
                <w:szCs w:val="20"/>
              </w:rPr>
            </w:pPr>
          </w:p>
        </w:tc>
        <w:tc>
          <w:tcPr>
            <w:tcW w:w="878"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r>
      <w:tr w:rsidR="00652B1E" w:rsidRPr="00E7762B" w:rsidTr="008F25E4">
        <w:trPr>
          <w:trHeight w:val="432"/>
          <w:jc w:val="center"/>
        </w:trPr>
        <w:tc>
          <w:tcPr>
            <w:tcW w:w="3699" w:type="dxa"/>
            <w:gridSpan w:val="2"/>
          </w:tcPr>
          <w:p w:rsidR="00652B1E" w:rsidRPr="00544973" w:rsidRDefault="00652B1E" w:rsidP="008F25E4">
            <w:pPr>
              <w:spacing w:line="360" w:lineRule="auto"/>
              <w:jc w:val="both"/>
              <w:rPr>
                <w:rFonts w:ascii="Times New Roman" w:hAnsi="Times New Roman"/>
                <w:b/>
                <w:sz w:val="20"/>
                <w:szCs w:val="20"/>
              </w:rPr>
            </w:pPr>
            <w:r w:rsidRPr="00544973">
              <w:rPr>
                <w:rFonts w:ascii="Times New Roman" w:hAnsi="Times New Roman"/>
                <w:b/>
                <w:sz w:val="20"/>
                <w:szCs w:val="20"/>
              </w:rPr>
              <w:t>Mal ve Hizmet Satan Ticari Kuruluşlar</w:t>
            </w:r>
          </w:p>
        </w:tc>
        <w:tc>
          <w:tcPr>
            <w:tcW w:w="881" w:type="dxa"/>
            <w:vAlign w:val="center"/>
          </w:tcPr>
          <w:p w:rsidR="00652B1E" w:rsidRPr="00544973" w:rsidRDefault="00652B1E" w:rsidP="008F25E4">
            <w:pPr>
              <w:ind w:right="503"/>
              <w:jc w:val="center"/>
              <w:rPr>
                <w:rFonts w:ascii="Times New Roman" w:hAnsi="Times New Roman"/>
                <w:sz w:val="20"/>
                <w:szCs w:val="20"/>
              </w:rPr>
            </w:pPr>
          </w:p>
        </w:tc>
        <w:tc>
          <w:tcPr>
            <w:tcW w:w="864" w:type="dxa"/>
            <w:vAlign w:val="center"/>
          </w:tcPr>
          <w:p w:rsidR="00652B1E" w:rsidRPr="00544973" w:rsidRDefault="00652B1E" w:rsidP="008F25E4">
            <w:pPr>
              <w:ind w:right="503"/>
              <w:jc w:val="center"/>
              <w:rPr>
                <w:rFonts w:ascii="Times New Roman" w:hAnsi="Times New Roman"/>
                <w:sz w:val="20"/>
                <w:szCs w:val="20"/>
              </w:rPr>
            </w:pPr>
          </w:p>
        </w:tc>
        <w:tc>
          <w:tcPr>
            <w:tcW w:w="1074" w:type="dxa"/>
            <w:vAlign w:val="center"/>
          </w:tcPr>
          <w:p w:rsidR="00652B1E" w:rsidRPr="00544973" w:rsidRDefault="00652B1E" w:rsidP="008F25E4">
            <w:pPr>
              <w:ind w:right="503"/>
              <w:jc w:val="center"/>
              <w:rPr>
                <w:rFonts w:ascii="Times New Roman" w:hAnsi="Times New Roman"/>
                <w:sz w:val="20"/>
                <w:szCs w:val="20"/>
              </w:rPr>
            </w:pPr>
          </w:p>
        </w:tc>
        <w:tc>
          <w:tcPr>
            <w:tcW w:w="896" w:type="dxa"/>
            <w:vAlign w:val="center"/>
          </w:tcPr>
          <w:p w:rsidR="00652B1E" w:rsidRPr="00544973" w:rsidRDefault="00652B1E" w:rsidP="008F25E4">
            <w:pPr>
              <w:ind w:right="503"/>
              <w:jc w:val="center"/>
              <w:rPr>
                <w:rFonts w:ascii="Times New Roman" w:hAnsi="Times New Roman"/>
                <w:sz w:val="20"/>
                <w:szCs w:val="20"/>
              </w:rPr>
            </w:pPr>
          </w:p>
        </w:tc>
        <w:tc>
          <w:tcPr>
            <w:tcW w:w="878"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r>
      <w:tr w:rsidR="00652B1E" w:rsidRPr="00E7762B" w:rsidTr="008F25E4">
        <w:trPr>
          <w:trHeight w:val="432"/>
          <w:jc w:val="center"/>
        </w:trPr>
        <w:tc>
          <w:tcPr>
            <w:tcW w:w="3699" w:type="dxa"/>
            <w:gridSpan w:val="2"/>
          </w:tcPr>
          <w:p w:rsidR="00652B1E" w:rsidRPr="00544973" w:rsidRDefault="00652B1E" w:rsidP="008F25E4">
            <w:pPr>
              <w:spacing w:line="360" w:lineRule="auto"/>
              <w:jc w:val="both"/>
              <w:rPr>
                <w:rFonts w:ascii="Times New Roman" w:hAnsi="Times New Roman"/>
                <w:b/>
                <w:sz w:val="20"/>
                <w:szCs w:val="20"/>
              </w:rPr>
            </w:pPr>
            <w:r w:rsidRPr="00544973">
              <w:rPr>
                <w:rFonts w:ascii="Times New Roman" w:hAnsi="Times New Roman"/>
                <w:b/>
                <w:sz w:val="20"/>
                <w:szCs w:val="20"/>
              </w:rPr>
              <w:t>Halk Eğitim Merkezleri</w:t>
            </w:r>
          </w:p>
        </w:tc>
        <w:tc>
          <w:tcPr>
            <w:tcW w:w="881"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w:t>
            </w:r>
          </w:p>
        </w:tc>
        <w:tc>
          <w:tcPr>
            <w:tcW w:w="86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0</w:t>
            </w:r>
          </w:p>
        </w:tc>
        <w:tc>
          <w:tcPr>
            <w:tcW w:w="1074" w:type="dxa"/>
            <w:vAlign w:val="center"/>
          </w:tcPr>
          <w:p w:rsidR="00652B1E" w:rsidRPr="00544973" w:rsidRDefault="00652B1E" w:rsidP="008F25E4">
            <w:pPr>
              <w:ind w:right="503"/>
              <w:jc w:val="center"/>
              <w:rPr>
                <w:rFonts w:ascii="Times New Roman" w:hAnsi="Times New Roman"/>
                <w:sz w:val="20"/>
                <w:szCs w:val="20"/>
              </w:rPr>
            </w:pPr>
            <w:r>
              <w:rPr>
                <w:rFonts w:ascii="Times New Roman" w:hAnsi="Times New Roman"/>
                <w:sz w:val="20"/>
                <w:szCs w:val="20"/>
              </w:rPr>
              <w:t>0</w:t>
            </w:r>
          </w:p>
        </w:tc>
        <w:tc>
          <w:tcPr>
            <w:tcW w:w="896" w:type="dxa"/>
            <w:vAlign w:val="center"/>
          </w:tcPr>
          <w:p w:rsidR="00652B1E" w:rsidRPr="00544973" w:rsidRDefault="00652B1E" w:rsidP="008F25E4">
            <w:pPr>
              <w:ind w:right="503"/>
              <w:jc w:val="center"/>
              <w:rPr>
                <w:rFonts w:ascii="Times New Roman" w:hAnsi="Times New Roman"/>
                <w:sz w:val="20"/>
                <w:szCs w:val="20"/>
              </w:rPr>
            </w:pPr>
          </w:p>
        </w:tc>
        <w:tc>
          <w:tcPr>
            <w:tcW w:w="878" w:type="dxa"/>
            <w:vAlign w:val="center"/>
          </w:tcPr>
          <w:p w:rsidR="00652B1E" w:rsidRPr="00544973" w:rsidRDefault="00652B1E" w:rsidP="008F25E4">
            <w:pPr>
              <w:ind w:right="503"/>
              <w:jc w:val="center"/>
              <w:rPr>
                <w:rFonts w:ascii="Times New Roman" w:hAnsi="Times New Roman"/>
                <w:sz w:val="20"/>
                <w:szCs w:val="20"/>
              </w:rPr>
            </w:pPr>
          </w:p>
        </w:tc>
      </w:tr>
    </w:tbl>
    <w:p w:rsidR="00652B1E" w:rsidRDefault="00652B1E" w:rsidP="00652B1E">
      <w:pPr>
        <w:ind w:right="503"/>
        <w:rPr>
          <w:rFonts w:ascii="Times New Roman" w:hAnsi="Times New Roman"/>
          <w:b/>
        </w:rPr>
      </w:pPr>
      <w:r w:rsidRPr="0086311A">
        <w:rPr>
          <w:rFonts w:ascii="Times New Roman" w:hAnsi="Times New Roman"/>
          <w:b/>
        </w:rPr>
        <w:t>Not:</w:t>
      </w:r>
      <w:r w:rsidRPr="0086311A">
        <w:rPr>
          <w:rFonts w:ascii="Times New Roman" w:hAnsi="Times New Roman"/>
          <w:sz w:val="28"/>
          <w:szCs w:val="28"/>
        </w:rPr>
        <w:t>√</w:t>
      </w:r>
      <w:r w:rsidRPr="0086311A">
        <w:rPr>
          <w:rFonts w:ascii="Times New Roman" w:hAnsi="Times New Roman"/>
        </w:rPr>
        <w:t>:</w:t>
      </w:r>
      <w:r w:rsidRPr="0086311A">
        <w:rPr>
          <w:rFonts w:ascii="Times New Roman" w:hAnsi="Times New Roman"/>
          <w:b/>
        </w:rPr>
        <w:t xml:space="preserve"> Tamamı    O:Bir Kısmı</w:t>
      </w:r>
    </w:p>
    <w:p w:rsidR="00652B1E" w:rsidRDefault="00652B1E" w:rsidP="00652B1E">
      <w:pPr>
        <w:ind w:right="503"/>
        <w:rPr>
          <w:rFonts w:ascii="Times New Roman" w:hAnsi="Times New Roman"/>
          <w:b/>
        </w:rPr>
      </w:pPr>
    </w:p>
    <w:p w:rsidR="00652B1E" w:rsidRDefault="00652B1E" w:rsidP="00652B1E">
      <w:pPr>
        <w:rPr>
          <w:rFonts w:ascii="Times New Roman" w:hAnsi="Times New Roman"/>
          <w:b/>
          <w:bCs/>
          <w:color w:val="003366"/>
          <w:sz w:val="28"/>
        </w:rPr>
      </w:pPr>
      <w:r w:rsidRPr="0086311A">
        <w:rPr>
          <w:rFonts w:ascii="Times New Roman" w:hAnsi="Times New Roman"/>
          <w:b/>
          <w:bCs/>
          <w:color w:val="003366"/>
          <w:sz w:val="28"/>
        </w:rPr>
        <w:lastRenderedPageBreak/>
        <w:t>2.4.2 Paydaş Önceliklendirme Matrisi</w:t>
      </w:r>
    </w:p>
    <w:p w:rsidR="00652B1E" w:rsidRPr="0086311A" w:rsidRDefault="001F62EF" w:rsidP="00652B1E">
      <w:pPr>
        <w:rPr>
          <w:rFonts w:ascii="Times New Roman" w:hAnsi="Times New Roman"/>
          <w:b/>
          <w:bCs/>
          <w:sz w:val="24"/>
          <w:szCs w:val="24"/>
        </w:rPr>
      </w:pPr>
      <w:r>
        <w:rPr>
          <w:rFonts w:ascii="Times New Roman" w:hAnsi="Times New Roman"/>
          <w:b/>
          <w:bCs/>
          <w:sz w:val="24"/>
          <w:szCs w:val="24"/>
        </w:rPr>
        <w:t xml:space="preserve">Tablo  2.4.2 </w:t>
      </w:r>
      <w:r w:rsidR="00652B1E" w:rsidRPr="0086311A">
        <w:rPr>
          <w:rFonts w:ascii="Times New Roman" w:hAnsi="Times New Roman"/>
          <w:b/>
          <w:bCs/>
          <w:sz w:val="24"/>
          <w:szCs w:val="24"/>
        </w:rPr>
        <w:t xml:space="preserve"> Paydaş Önceliklendirme Matrisi</w:t>
      </w:r>
    </w:p>
    <w:tbl>
      <w:tblPr>
        <w:tblW w:w="9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3"/>
        <w:gridCol w:w="5869"/>
        <w:gridCol w:w="568"/>
        <w:gridCol w:w="568"/>
        <w:gridCol w:w="569"/>
        <w:gridCol w:w="1007"/>
      </w:tblGrid>
      <w:tr w:rsidR="00652B1E" w:rsidRPr="0086311A" w:rsidTr="00C50E5C">
        <w:trPr>
          <w:cantSplit/>
          <w:trHeight w:val="1023"/>
        </w:trPr>
        <w:tc>
          <w:tcPr>
            <w:tcW w:w="713" w:type="dxa"/>
            <w:shd w:val="clear" w:color="auto" w:fill="CC99FF"/>
            <w:textDirection w:val="btLr"/>
            <w:vAlign w:val="center"/>
          </w:tcPr>
          <w:p w:rsidR="00652B1E" w:rsidRPr="0086311A" w:rsidRDefault="00652B1E" w:rsidP="008F25E4">
            <w:pPr>
              <w:spacing w:after="0" w:line="240" w:lineRule="auto"/>
              <w:ind w:left="113" w:right="113"/>
              <w:jc w:val="center"/>
              <w:rPr>
                <w:rFonts w:ascii="Times New Roman" w:hAnsi="Times New Roman"/>
                <w:b/>
                <w:bCs/>
                <w:sz w:val="28"/>
                <w:szCs w:val="20"/>
              </w:rPr>
            </w:pPr>
            <w:r w:rsidRPr="0086311A">
              <w:rPr>
                <w:rFonts w:ascii="Times New Roman" w:hAnsi="Times New Roman"/>
                <w:b/>
                <w:bCs/>
                <w:sz w:val="28"/>
                <w:szCs w:val="20"/>
              </w:rPr>
              <w:t>Sıra No</w:t>
            </w:r>
          </w:p>
        </w:tc>
        <w:tc>
          <w:tcPr>
            <w:tcW w:w="5869" w:type="dxa"/>
            <w:shd w:val="clear" w:color="auto" w:fill="CC99FF"/>
            <w:vAlign w:val="center"/>
          </w:tcPr>
          <w:p w:rsidR="00652B1E" w:rsidRPr="0086311A" w:rsidRDefault="00652B1E" w:rsidP="008F25E4">
            <w:pPr>
              <w:spacing w:after="0" w:line="240" w:lineRule="auto"/>
              <w:jc w:val="center"/>
              <w:rPr>
                <w:rFonts w:ascii="Times New Roman" w:hAnsi="Times New Roman"/>
                <w:b/>
                <w:bCs/>
                <w:sz w:val="28"/>
                <w:szCs w:val="20"/>
              </w:rPr>
            </w:pPr>
            <w:r w:rsidRPr="0086311A">
              <w:rPr>
                <w:rFonts w:ascii="Times New Roman" w:hAnsi="Times New Roman"/>
                <w:b/>
                <w:bCs/>
                <w:sz w:val="28"/>
                <w:szCs w:val="20"/>
              </w:rPr>
              <w:t>Paydaş Adı</w:t>
            </w:r>
          </w:p>
        </w:tc>
        <w:tc>
          <w:tcPr>
            <w:tcW w:w="568" w:type="dxa"/>
            <w:shd w:val="clear" w:color="auto" w:fill="CC99FF"/>
            <w:textDirection w:val="btLr"/>
            <w:vAlign w:val="center"/>
          </w:tcPr>
          <w:p w:rsidR="00652B1E" w:rsidRPr="00C50E5C" w:rsidRDefault="00652B1E" w:rsidP="008F25E4">
            <w:pPr>
              <w:spacing w:after="0" w:line="240" w:lineRule="auto"/>
              <w:ind w:left="113" w:right="113"/>
              <w:jc w:val="center"/>
              <w:rPr>
                <w:rFonts w:ascii="Times New Roman" w:hAnsi="Times New Roman"/>
                <w:b/>
                <w:bCs/>
              </w:rPr>
            </w:pPr>
            <w:r w:rsidRPr="00C50E5C">
              <w:rPr>
                <w:rFonts w:ascii="Times New Roman" w:hAnsi="Times New Roman"/>
                <w:b/>
                <w:bCs/>
              </w:rPr>
              <w:t>İç Paydaş</w:t>
            </w:r>
          </w:p>
        </w:tc>
        <w:tc>
          <w:tcPr>
            <w:tcW w:w="568" w:type="dxa"/>
            <w:shd w:val="clear" w:color="auto" w:fill="CC99FF"/>
            <w:textDirection w:val="btLr"/>
            <w:vAlign w:val="center"/>
          </w:tcPr>
          <w:p w:rsidR="00652B1E" w:rsidRPr="00C50E5C" w:rsidRDefault="00652B1E" w:rsidP="008F25E4">
            <w:pPr>
              <w:spacing w:after="0" w:line="240" w:lineRule="auto"/>
              <w:ind w:left="113" w:right="113"/>
              <w:jc w:val="center"/>
              <w:rPr>
                <w:rFonts w:ascii="Times New Roman" w:hAnsi="Times New Roman"/>
                <w:b/>
                <w:bCs/>
              </w:rPr>
            </w:pPr>
            <w:r w:rsidRPr="00C50E5C">
              <w:rPr>
                <w:rFonts w:ascii="Times New Roman" w:hAnsi="Times New Roman"/>
                <w:b/>
                <w:bCs/>
              </w:rPr>
              <w:t>Dış Paydaş</w:t>
            </w:r>
          </w:p>
        </w:tc>
        <w:tc>
          <w:tcPr>
            <w:tcW w:w="569" w:type="dxa"/>
            <w:shd w:val="clear" w:color="auto" w:fill="CC99FF"/>
            <w:textDirection w:val="btLr"/>
            <w:vAlign w:val="center"/>
          </w:tcPr>
          <w:p w:rsidR="00652B1E" w:rsidRPr="00C50E5C" w:rsidRDefault="00652B1E" w:rsidP="008F25E4">
            <w:pPr>
              <w:spacing w:after="0" w:line="240" w:lineRule="auto"/>
              <w:ind w:left="113" w:right="113"/>
              <w:jc w:val="center"/>
              <w:rPr>
                <w:rFonts w:ascii="Times New Roman" w:hAnsi="Times New Roman"/>
                <w:b/>
                <w:bCs/>
              </w:rPr>
            </w:pPr>
            <w:r w:rsidRPr="00C50E5C">
              <w:rPr>
                <w:rFonts w:ascii="Times New Roman" w:hAnsi="Times New Roman"/>
                <w:b/>
                <w:bCs/>
              </w:rPr>
              <w:t>Hizmet Alan</w:t>
            </w:r>
          </w:p>
        </w:tc>
        <w:tc>
          <w:tcPr>
            <w:tcW w:w="1007" w:type="dxa"/>
            <w:shd w:val="clear" w:color="auto" w:fill="CC99FF"/>
            <w:textDirection w:val="btLr"/>
            <w:vAlign w:val="center"/>
          </w:tcPr>
          <w:p w:rsidR="00652B1E" w:rsidRPr="00C50E5C" w:rsidRDefault="00652B1E" w:rsidP="008F25E4">
            <w:pPr>
              <w:spacing w:after="0" w:line="240" w:lineRule="auto"/>
              <w:ind w:left="113" w:right="113"/>
              <w:jc w:val="center"/>
              <w:rPr>
                <w:rFonts w:ascii="Times New Roman" w:hAnsi="Times New Roman"/>
                <w:b/>
                <w:bCs/>
              </w:rPr>
            </w:pPr>
            <w:r w:rsidRPr="00C50E5C">
              <w:rPr>
                <w:rFonts w:ascii="Times New Roman" w:hAnsi="Times New Roman"/>
                <w:b/>
                <w:bCs/>
              </w:rPr>
              <w:t>Önceliği</w:t>
            </w:r>
          </w:p>
        </w:tc>
      </w:tr>
      <w:tr w:rsidR="00652B1E" w:rsidRPr="00544973" w:rsidTr="00C50E5C">
        <w:trPr>
          <w:trHeight w:val="558"/>
        </w:trPr>
        <w:tc>
          <w:tcPr>
            <w:tcW w:w="713"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1</w:t>
            </w:r>
          </w:p>
        </w:tc>
        <w:tc>
          <w:tcPr>
            <w:tcW w:w="5869" w:type="dxa"/>
            <w:vAlign w:val="center"/>
          </w:tcPr>
          <w:p w:rsidR="00652B1E" w:rsidRPr="00544973" w:rsidRDefault="00652B1E" w:rsidP="008F25E4">
            <w:pPr>
              <w:spacing w:after="0" w:line="240" w:lineRule="auto"/>
              <w:rPr>
                <w:rFonts w:ascii="Times New Roman" w:hAnsi="Times New Roman"/>
                <w:b/>
                <w:bCs/>
                <w:sz w:val="20"/>
                <w:szCs w:val="20"/>
                <w:lang w:eastAsia="en-US"/>
              </w:rPr>
            </w:pPr>
            <w:r w:rsidRPr="00544973">
              <w:rPr>
                <w:rFonts w:ascii="Times New Roman" w:hAnsi="Times New Roman"/>
                <w:b/>
                <w:bCs/>
                <w:sz w:val="20"/>
                <w:szCs w:val="20"/>
              </w:rPr>
              <w:t>Millî Eğitim Bakanlığı</w:t>
            </w:r>
          </w:p>
        </w:tc>
        <w:tc>
          <w:tcPr>
            <w:tcW w:w="568" w:type="dxa"/>
            <w:vAlign w:val="center"/>
          </w:tcPr>
          <w:p w:rsidR="00652B1E" w:rsidRPr="00544973" w:rsidRDefault="00652B1E" w:rsidP="00C50E5C">
            <w:pPr>
              <w:ind w:right="503"/>
              <w:jc w:val="center"/>
              <w:rPr>
                <w:rFonts w:ascii="Times New Roman" w:hAnsi="Times New Roman"/>
                <w:sz w:val="20"/>
                <w:szCs w:val="20"/>
              </w:rPr>
            </w:pPr>
          </w:p>
        </w:tc>
        <w:tc>
          <w:tcPr>
            <w:tcW w:w="568"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X</w:t>
            </w:r>
          </w:p>
        </w:tc>
        <w:tc>
          <w:tcPr>
            <w:tcW w:w="569" w:type="dxa"/>
            <w:vAlign w:val="center"/>
          </w:tcPr>
          <w:p w:rsidR="00652B1E" w:rsidRPr="00544973" w:rsidRDefault="00652B1E" w:rsidP="00C50E5C">
            <w:pPr>
              <w:jc w:val="center"/>
              <w:rPr>
                <w:rFonts w:ascii="Times New Roman" w:hAnsi="Times New Roman"/>
                <w:b/>
                <w:bCs/>
                <w:color w:val="003366"/>
                <w:sz w:val="20"/>
                <w:szCs w:val="20"/>
              </w:rPr>
            </w:pPr>
          </w:p>
        </w:tc>
        <w:tc>
          <w:tcPr>
            <w:tcW w:w="1007"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1</w:t>
            </w:r>
          </w:p>
        </w:tc>
      </w:tr>
      <w:tr w:rsidR="00652B1E" w:rsidRPr="00544973" w:rsidTr="00C50E5C">
        <w:trPr>
          <w:trHeight w:val="603"/>
        </w:trPr>
        <w:tc>
          <w:tcPr>
            <w:tcW w:w="713"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2</w:t>
            </w:r>
          </w:p>
        </w:tc>
        <w:tc>
          <w:tcPr>
            <w:tcW w:w="5869" w:type="dxa"/>
            <w:vAlign w:val="center"/>
          </w:tcPr>
          <w:p w:rsidR="00652B1E" w:rsidRPr="00544973" w:rsidRDefault="00652B1E" w:rsidP="008F25E4">
            <w:pPr>
              <w:spacing w:after="0" w:line="240" w:lineRule="auto"/>
              <w:rPr>
                <w:rFonts w:ascii="Times New Roman" w:hAnsi="Times New Roman"/>
                <w:b/>
                <w:bCs/>
                <w:sz w:val="20"/>
                <w:szCs w:val="20"/>
                <w:lang w:eastAsia="en-US"/>
              </w:rPr>
            </w:pPr>
            <w:r w:rsidRPr="00544973">
              <w:rPr>
                <w:rFonts w:ascii="Times New Roman" w:hAnsi="Times New Roman"/>
                <w:b/>
                <w:bCs/>
                <w:sz w:val="20"/>
                <w:szCs w:val="20"/>
              </w:rPr>
              <w:t>İl Milli Eğitim Müdürlüğü</w:t>
            </w:r>
          </w:p>
        </w:tc>
        <w:tc>
          <w:tcPr>
            <w:tcW w:w="568" w:type="dxa"/>
            <w:vAlign w:val="center"/>
          </w:tcPr>
          <w:p w:rsidR="00652B1E" w:rsidRPr="00544973" w:rsidRDefault="00652B1E" w:rsidP="00C50E5C">
            <w:pPr>
              <w:ind w:right="503"/>
              <w:jc w:val="center"/>
              <w:rPr>
                <w:rFonts w:ascii="Times New Roman" w:hAnsi="Times New Roman"/>
                <w:sz w:val="20"/>
                <w:szCs w:val="20"/>
              </w:rPr>
            </w:pPr>
          </w:p>
        </w:tc>
        <w:tc>
          <w:tcPr>
            <w:tcW w:w="568"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X</w:t>
            </w:r>
          </w:p>
        </w:tc>
        <w:tc>
          <w:tcPr>
            <w:tcW w:w="569" w:type="dxa"/>
            <w:vAlign w:val="center"/>
          </w:tcPr>
          <w:p w:rsidR="00652B1E" w:rsidRPr="00544973" w:rsidRDefault="00652B1E" w:rsidP="00C50E5C">
            <w:pPr>
              <w:jc w:val="center"/>
              <w:rPr>
                <w:rFonts w:ascii="Times New Roman" w:hAnsi="Times New Roman"/>
                <w:b/>
                <w:bCs/>
                <w:color w:val="003366"/>
                <w:sz w:val="20"/>
                <w:szCs w:val="20"/>
              </w:rPr>
            </w:pPr>
          </w:p>
        </w:tc>
        <w:tc>
          <w:tcPr>
            <w:tcW w:w="1007"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1</w:t>
            </w:r>
          </w:p>
        </w:tc>
      </w:tr>
      <w:tr w:rsidR="00652B1E" w:rsidRPr="00544973" w:rsidTr="00C50E5C">
        <w:trPr>
          <w:trHeight w:val="630"/>
        </w:trPr>
        <w:tc>
          <w:tcPr>
            <w:tcW w:w="713"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3</w:t>
            </w:r>
          </w:p>
        </w:tc>
        <w:tc>
          <w:tcPr>
            <w:tcW w:w="5869" w:type="dxa"/>
            <w:vAlign w:val="center"/>
          </w:tcPr>
          <w:p w:rsidR="00652B1E" w:rsidRPr="00544973" w:rsidRDefault="00652B1E" w:rsidP="008F25E4">
            <w:pPr>
              <w:spacing w:after="0" w:line="240" w:lineRule="auto"/>
              <w:rPr>
                <w:rFonts w:ascii="Times New Roman" w:hAnsi="Times New Roman"/>
                <w:b/>
                <w:bCs/>
                <w:sz w:val="20"/>
                <w:szCs w:val="20"/>
                <w:lang w:eastAsia="en-US"/>
              </w:rPr>
            </w:pPr>
            <w:r w:rsidRPr="00544973">
              <w:rPr>
                <w:rFonts w:ascii="Times New Roman" w:hAnsi="Times New Roman"/>
                <w:b/>
                <w:bCs/>
                <w:sz w:val="20"/>
                <w:szCs w:val="20"/>
              </w:rPr>
              <w:t>Kaymakamlık</w:t>
            </w:r>
          </w:p>
        </w:tc>
        <w:tc>
          <w:tcPr>
            <w:tcW w:w="568" w:type="dxa"/>
            <w:vAlign w:val="center"/>
          </w:tcPr>
          <w:p w:rsidR="00652B1E" w:rsidRPr="00544973" w:rsidRDefault="00652B1E" w:rsidP="00C50E5C">
            <w:pPr>
              <w:ind w:right="503"/>
              <w:jc w:val="center"/>
              <w:rPr>
                <w:rFonts w:ascii="Times New Roman" w:hAnsi="Times New Roman"/>
                <w:sz w:val="20"/>
                <w:szCs w:val="20"/>
              </w:rPr>
            </w:pPr>
          </w:p>
        </w:tc>
        <w:tc>
          <w:tcPr>
            <w:tcW w:w="568"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X</w:t>
            </w:r>
          </w:p>
        </w:tc>
        <w:tc>
          <w:tcPr>
            <w:tcW w:w="569" w:type="dxa"/>
            <w:vAlign w:val="center"/>
          </w:tcPr>
          <w:p w:rsidR="00652B1E" w:rsidRPr="00544973" w:rsidRDefault="00652B1E" w:rsidP="00C50E5C">
            <w:pPr>
              <w:jc w:val="center"/>
              <w:rPr>
                <w:rFonts w:ascii="Times New Roman" w:hAnsi="Times New Roman"/>
                <w:b/>
                <w:bCs/>
                <w:color w:val="003366"/>
                <w:sz w:val="20"/>
                <w:szCs w:val="20"/>
              </w:rPr>
            </w:pPr>
          </w:p>
        </w:tc>
        <w:tc>
          <w:tcPr>
            <w:tcW w:w="1007"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1</w:t>
            </w:r>
          </w:p>
        </w:tc>
      </w:tr>
      <w:tr w:rsidR="00652B1E" w:rsidRPr="00544973" w:rsidTr="00C50E5C">
        <w:trPr>
          <w:trHeight w:val="603"/>
        </w:trPr>
        <w:tc>
          <w:tcPr>
            <w:tcW w:w="713"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4</w:t>
            </w:r>
          </w:p>
        </w:tc>
        <w:tc>
          <w:tcPr>
            <w:tcW w:w="5869" w:type="dxa"/>
            <w:vAlign w:val="center"/>
          </w:tcPr>
          <w:p w:rsidR="00652B1E" w:rsidRPr="00544973" w:rsidRDefault="00652B1E" w:rsidP="008F25E4">
            <w:pPr>
              <w:spacing w:after="0" w:line="240" w:lineRule="auto"/>
              <w:rPr>
                <w:rFonts w:ascii="Times New Roman" w:hAnsi="Times New Roman"/>
                <w:b/>
                <w:bCs/>
                <w:sz w:val="20"/>
                <w:szCs w:val="20"/>
              </w:rPr>
            </w:pPr>
            <w:r w:rsidRPr="00544973">
              <w:rPr>
                <w:rFonts w:ascii="Times New Roman" w:hAnsi="Times New Roman"/>
                <w:b/>
                <w:bCs/>
                <w:sz w:val="20"/>
                <w:szCs w:val="20"/>
              </w:rPr>
              <w:t>İlçe Milli Eğitim Müdürlüğü</w:t>
            </w:r>
          </w:p>
        </w:tc>
        <w:tc>
          <w:tcPr>
            <w:tcW w:w="568" w:type="dxa"/>
            <w:vAlign w:val="center"/>
          </w:tcPr>
          <w:p w:rsidR="00652B1E" w:rsidRPr="00544973" w:rsidRDefault="00652B1E" w:rsidP="00C50E5C">
            <w:pPr>
              <w:ind w:right="503"/>
              <w:jc w:val="center"/>
              <w:rPr>
                <w:rFonts w:ascii="Times New Roman" w:hAnsi="Times New Roman"/>
                <w:sz w:val="20"/>
                <w:szCs w:val="20"/>
              </w:rPr>
            </w:pPr>
          </w:p>
        </w:tc>
        <w:tc>
          <w:tcPr>
            <w:tcW w:w="568"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X</w:t>
            </w:r>
          </w:p>
        </w:tc>
        <w:tc>
          <w:tcPr>
            <w:tcW w:w="569" w:type="dxa"/>
            <w:vAlign w:val="center"/>
          </w:tcPr>
          <w:p w:rsidR="00652B1E" w:rsidRPr="00544973" w:rsidRDefault="00652B1E" w:rsidP="00C50E5C">
            <w:pPr>
              <w:jc w:val="center"/>
              <w:rPr>
                <w:rFonts w:ascii="Times New Roman" w:hAnsi="Times New Roman"/>
                <w:b/>
                <w:bCs/>
                <w:color w:val="003366"/>
                <w:sz w:val="20"/>
                <w:szCs w:val="20"/>
              </w:rPr>
            </w:pPr>
          </w:p>
        </w:tc>
        <w:tc>
          <w:tcPr>
            <w:tcW w:w="1007"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1</w:t>
            </w:r>
          </w:p>
        </w:tc>
      </w:tr>
      <w:tr w:rsidR="00652B1E" w:rsidRPr="00544973" w:rsidTr="00C50E5C">
        <w:trPr>
          <w:trHeight w:val="603"/>
        </w:trPr>
        <w:tc>
          <w:tcPr>
            <w:tcW w:w="713"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5</w:t>
            </w:r>
          </w:p>
        </w:tc>
        <w:tc>
          <w:tcPr>
            <w:tcW w:w="5869" w:type="dxa"/>
            <w:vAlign w:val="center"/>
          </w:tcPr>
          <w:p w:rsidR="00652B1E" w:rsidRPr="00544973" w:rsidRDefault="00652B1E" w:rsidP="008F25E4">
            <w:pPr>
              <w:spacing w:after="0" w:line="240" w:lineRule="auto"/>
              <w:rPr>
                <w:rFonts w:ascii="Times New Roman" w:hAnsi="Times New Roman"/>
                <w:b/>
                <w:bCs/>
                <w:sz w:val="20"/>
                <w:szCs w:val="20"/>
              </w:rPr>
            </w:pPr>
            <w:r w:rsidRPr="00544973">
              <w:rPr>
                <w:rFonts w:ascii="Times New Roman" w:hAnsi="Times New Roman"/>
                <w:b/>
                <w:bCs/>
                <w:sz w:val="20"/>
                <w:szCs w:val="20"/>
              </w:rPr>
              <w:t>Öğretmenler</w:t>
            </w:r>
          </w:p>
        </w:tc>
        <w:tc>
          <w:tcPr>
            <w:tcW w:w="568" w:type="dxa"/>
            <w:vAlign w:val="center"/>
          </w:tcPr>
          <w:p w:rsidR="00652B1E" w:rsidRPr="00544973" w:rsidRDefault="00652B1E" w:rsidP="00C50E5C">
            <w:pPr>
              <w:ind w:right="503"/>
              <w:jc w:val="center"/>
              <w:rPr>
                <w:rFonts w:ascii="Times New Roman" w:hAnsi="Times New Roman"/>
                <w:sz w:val="20"/>
                <w:szCs w:val="20"/>
              </w:rPr>
            </w:pPr>
            <w:r w:rsidRPr="00544973">
              <w:rPr>
                <w:rFonts w:ascii="Times New Roman" w:hAnsi="Times New Roman"/>
                <w:sz w:val="20"/>
                <w:szCs w:val="20"/>
              </w:rPr>
              <w:t>X</w:t>
            </w:r>
          </w:p>
        </w:tc>
        <w:tc>
          <w:tcPr>
            <w:tcW w:w="568" w:type="dxa"/>
            <w:vAlign w:val="center"/>
          </w:tcPr>
          <w:p w:rsidR="00652B1E" w:rsidRPr="00544973" w:rsidRDefault="00652B1E" w:rsidP="00C50E5C">
            <w:pPr>
              <w:jc w:val="center"/>
              <w:rPr>
                <w:rFonts w:ascii="Times New Roman" w:hAnsi="Times New Roman"/>
                <w:b/>
                <w:bCs/>
                <w:color w:val="003366"/>
                <w:sz w:val="20"/>
                <w:szCs w:val="20"/>
              </w:rPr>
            </w:pPr>
          </w:p>
        </w:tc>
        <w:tc>
          <w:tcPr>
            <w:tcW w:w="569" w:type="dxa"/>
            <w:vAlign w:val="center"/>
          </w:tcPr>
          <w:p w:rsidR="00652B1E" w:rsidRPr="00544973" w:rsidRDefault="00652B1E" w:rsidP="00C50E5C">
            <w:pPr>
              <w:jc w:val="center"/>
              <w:rPr>
                <w:rFonts w:ascii="Times New Roman" w:hAnsi="Times New Roman"/>
                <w:b/>
                <w:bCs/>
                <w:color w:val="003366"/>
                <w:sz w:val="20"/>
                <w:szCs w:val="20"/>
              </w:rPr>
            </w:pPr>
            <w:r>
              <w:rPr>
                <w:rFonts w:ascii="Times New Roman" w:hAnsi="Times New Roman"/>
                <w:b/>
                <w:bCs/>
                <w:color w:val="003366"/>
                <w:sz w:val="20"/>
                <w:szCs w:val="20"/>
              </w:rPr>
              <w:t>X</w:t>
            </w:r>
          </w:p>
        </w:tc>
        <w:tc>
          <w:tcPr>
            <w:tcW w:w="1007" w:type="dxa"/>
            <w:vAlign w:val="center"/>
          </w:tcPr>
          <w:p w:rsidR="00652B1E" w:rsidRPr="00544973" w:rsidRDefault="00652B1E" w:rsidP="00C50E5C">
            <w:pPr>
              <w:jc w:val="center"/>
              <w:rPr>
                <w:rFonts w:ascii="Times New Roman" w:hAnsi="Times New Roman"/>
                <w:b/>
                <w:bCs/>
                <w:color w:val="003366"/>
                <w:sz w:val="20"/>
                <w:szCs w:val="20"/>
              </w:rPr>
            </w:pPr>
            <w:r>
              <w:rPr>
                <w:rFonts w:ascii="Times New Roman" w:hAnsi="Times New Roman"/>
                <w:b/>
                <w:bCs/>
                <w:color w:val="003366"/>
                <w:sz w:val="20"/>
                <w:szCs w:val="20"/>
              </w:rPr>
              <w:t>2</w:t>
            </w:r>
          </w:p>
        </w:tc>
      </w:tr>
      <w:tr w:rsidR="00652B1E" w:rsidRPr="00544973" w:rsidTr="00C50E5C">
        <w:trPr>
          <w:trHeight w:val="419"/>
        </w:trPr>
        <w:tc>
          <w:tcPr>
            <w:tcW w:w="713"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6</w:t>
            </w:r>
          </w:p>
        </w:tc>
        <w:tc>
          <w:tcPr>
            <w:tcW w:w="5869" w:type="dxa"/>
          </w:tcPr>
          <w:p w:rsidR="00652B1E" w:rsidRPr="005E0B2A" w:rsidRDefault="00652B1E" w:rsidP="005E0B2A">
            <w:pPr>
              <w:spacing w:after="0" w:line="240" w:lineRule="auto"/>
              <w:rPr>
                <w:rFonts w:ascii="Times New Roman" w:hAnsi="Times New Roman"/>
                <w:b/>
                <w:bCs/>
                <w:sz w:val="20"/>
                <w:szCs w:val="20"/>
              </w:rPr>
            </w:pPr>
            <w:r w:rsidRPr="005E0B2A">
              <w:rPr>
                <w:rFonts w:ascii="Times New Roman" w:hAnsi="Times New Roman"/>
                <w:b/>
                <w:bCs/>
                <w:sz w:val="20"/>
                <w:szCs w:val="20"/>
              </w:rPr>
              <w:t>Hizmetliler</w:t>
            </w:r>
          </w:p>
        </w:tc>
        <w:tc>
          <w:tcPr>
            <w:tcW w:w="568" w:type="dxa"/>
            <w:vAlign w:val="center"/>
          </w:tcPr>
          <w:p w:rsidR="00652B1E" w:rsidRPr="00544973" w:rsidRDefault="00652B1E" w:rsidP="00C50E5C">
            <w:pPr>
              <w:ind w:right="503"/>
              <w:jc w:val="center"/>
              <w:rPr>
                <w:rFonts w:ascii="Times New Roman" w:hAnsi="Times New Roman"/>
                <w:sz w:val="20"/>
                <w:szCs w:val="20"/>
              </w:rPr>
            </w:pPr>
            <w:r>
              <w:rPr>
                <w:rFonts w:ascii="Times New Roman" w:hAnsi="Times New Roman"/>
                <w:sz w:val="20"/>
                <w:szCs w:val="20"/>
              </w:rPr>
              <w:t>X</w:t>
            </w:r>
          </w:p>
        </w:tc>
        <w:tc>
          <w:tcPr>
            <w:tcW w:w="568" w:type="dxa"/>
            <w:vAlign w:val="center"/>
          </w:tcPr>
          <w:p w:rsidR="00652B1E" w:rsidRPr="00544973" w:rsidRDefault="00652B1E" w:rsidP="00C50E5C">
            <w:pPr>
              <w:jc w:val="center"/>
              <w:rPr>
                <w:rFonts w:ascii="Times New Roman" w:hAnsi="Times New Roman"/>
                <w:b/>
                <w:bCs/>
                <w:color w:val="003366"/>
                <w:sz w:val="20"/>
                <w:szCs w:val="20"/>
              </w:rPr>
            </w:pPr>
          </w:p>
        </w:tc>
        <w:tc>
          <w:tcPr>
            <w:tcW w:w="569" w:type="dxa"/>
            <w:vAlign w:val="center"/>
          </w:tcPr>
          <w:p w:rsidR="00652B1E" w:rsidRPr="00544973" w:rsidRDefault="00652B1E" w:rsidP="00C50E5C">
            <w:pPr>
              <w:jc w:val="center"/>
              <w:rPr>
                <w:rFonts w:ascii="Times New Roman" w:hAnsi="Times New Roman"/>
                <w:b/>
                <w:bCs/>
                <w:color w:val="003366"/>
                <w:sz w:val="20"/>
                <w:szCs w:val="20"/>
              </w:rPr>
            </w:pPr>
            <w:r>
              <w:rPr>
                <w:rFonts w:ascii="Times New Roman" w:hAnsi="Times New Roman"/>
                <w:b/>
                <w:bCs/>
                <w:color w:val="003366"/>
                <w:sz w:val="20"/>
                <w:szCs w:val="20"/>
              </w:rPr>
              <w:t>X</w:t>
            </w:r>
          </w:p>
        </w:tc>
        <w:tc>
          <w:tcPr>
            <w:tcW w:w="1007" w:type="dxa"/>
            <w:vAlign w:val="center"/>
          </w:tcPr>
          <w:p w:rsidR="00652B1E" w:rsidRPr="00544973" w:rsidRDefault="00652B1E" w:rsidP="00C50E5C">
            <w:pPr>
              <w:jc w:val="center"/>
              <w:rPr>
                <w:rFonts w:ascii="Times New Roman" w:hAnsi="Times New Roman"/>
                <w:b/>
                <w:bCs/>
                <w:color w:val="003366"/>
                <w:sz w:val="20"/>
                <w:szCs w:val="20"/>
              </w:rPr>
            </w:pPr>
            <w:r>
              <w:rPr>
                <w:rFonts w:ascii="Times New Roman" w:hAnsi="Times New Roman"/>
                <w:b/>
                <w:bCs/>
                <w:color w:val="003366"/>
                <w:sz w:val="20"/>
                <w:szCs w:val="20"/>
              </w:rPr>
              <w:t>2</w:t>
            </w:r>
          </w:p>
        </w:tc>
      </w:tr>
      <w:tr w:rsidR="00652B1E" w:rsidRPr="00544973" w:rsidTr="00C50E5C">
        <w:trPr>
          <w:trHeight w:val="413"/>
        </w:trPr>
        <w:tc>
          <w:tcPr>
            <w:tcW w:w="713"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7</w:t>
            </w:r>
          </w:p>
        </w:tc>
        <w:tc>
          <w:tcPr>
            <w:tcW w:w="5869" w:type="dxa"/>
          </w:tcPr>
          <w:p w:rsidR="00652B1E" w:rsidRPr="005E0B2A" w:rsidRDefault="00652B1E" w:rsidP="005E0B2A">
            <w:pPr>
              <w:spacing w:after="0" w:line="240" w:lineRule="auto"/>
              <w:rPr>
                <w:rFonts w:ascii="Times New Roman" w:hAnsi="Times New Roman"/>
                <w:b/>
                <w:bCs/>
                <w:sz w:val="20"/>
                <w:szCs w:val="20"/>
              </w:rPr>
            </w:pPr>
            <w:r w:rsidRPr="005E0B2A">
              <w:rPr>
                <w:rFonts w:ascii="Times New Roman" w:hAnsi="Times New Roman"/>
                <w:b/>
                <w:bCs/>
                <w:sz w:val="20"/>
                <w:szCs w:val="20"/>
              </w:rPr>
              <w:t>Öğrenciler</w:t>
            </w:r>
          </w:p>
        </w:tc>
        <w:tc>
          <w:tcPr>
            <w:tcW w:w="568" w:type="dxa"/>
            <w:vAlign w:val="center"/>
          </w:tcPr>
          <w:p w:rsidR="00652B1E" w:rsidRPr="00544973" w:rsidRDefault="00652B1E" w:rsidP="00C50E5C">
            <w:pPr>
              <w:ind w:right="503"/>
              <w:jc w:val="center"/>
              <w:rPr>
                <w:rFonts w:ascii="Times New Roman" w:hAnsi="Times New Roman"/>
                <w:sz w:val="20"/>
                <w:szCs w:val="20"/>
              </w:rPr>
            </w:pPr>
          </w:p>
        </w:tc>
        <w:tc>
          <w:tcPr>
            <w:tcW w:w="568" w:type="dxa"/>
            <w:vAlign w:val="center"/>
          </w:tcPr>
          <w:p w:rsidR="00652B1E" w:rsidRPr="00544973" w:rsidRDefault="00652B1E" w:rsidP="00C50E5C">
            <w:pPr>
              <w:jc w:val="center"/>
              <w:rPr>
                <w:rFonts w:ascii="Times New Roman" w:hAnsi="Times New Roman"/>
                <w:b/>
                <w:bCs/>
                <w:color w:val="003366"/>
                <w:sz w:val="20"/>
                <w:szCs w:val="20"/>
              </w:rPr>
            </w:pPr>
          </w:p>
        </w:tc>
        <w:tc>
          <w:tcPr>
            <w:tcW w:w="569" w:type="dxa"/>
            <w:vAlign w:val="center"/>
          </w:tcPr>
          <w:p w:rsidR="00652B1E" w:rsidRPr="00544973" w:rsidRDefault="00652B1E" w:rsidP="00C50E5C">
            <w:pPr>
              <w:jc w:val="center"/>
              <w:rPr>
                <w:rFonts w:ascii="Times New Roman" w:hAnsi="Times New Roman"/>
                <w:b/>
                <w:bCs/>
                <w:color w:val="003366"/>
                <w:sz w:val="20"/>
                <w:szCs w:val="20"/>
              </w:rPr>
            </w:pPr>
            <w:r>
              <w:rPr>
                <w:rFonts w:ascii="Times New Roman" w:hAnsi="Times New Roman"/>
                <w:b/>
                <w:bCs/>
                <w:color w:val="003366"/>
                <w:sz w:val="20"/>
                <w:szCs w:val="20"/>
              </w:rPr>
              <w:t>X</w:t>
            </w:r>
          </w:p>
        </w:tc>
        <w:tc>
          <w:tcPr>
            <w:tcW w:w="1007"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1</w:t>
            </w:r>
          </w:p>
        </w:tc>
      </w:tr>
      <w:tr w:rsidR="00652B1E" w:rsidRPr="00544973" w:rsidTr="00C50E5C">
        <w:trPr>
          <w:trHeight w:val="321"/>
        </w:trPr>
        <w:tc>
          <w:tcPr>
            <w:tcW w:w="713"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8</w:t>
            </w:r>
          </w:p>
        </w:tc>
        <w:tc>
          <w:tcPr>
            <w:tcW w:w="5869" w:type="dxa"/>
          </w:tcPr>
          <w:p w:rsidR="00652B1E" w:rsidRPr="005E0B2A" w:rsidRDefault="00652B1E" w:rsidP="005E0B2A">
            <w:pPr>
              <w:spacing w:after="0" w:line="240" w:lineRule="auto"/>
              <w:rPr>
                <w:rFonts w:ascii="Times New Roman" w:hAnsi="Times New Roman"/>
                <w:b/>
                <w:bCs/>
                <w:sz w:val="20"/>
                <w:szCs w:val="20"/>
              </w:rPr>
            </w:pPr>
            <w:r w:rsidRPr="005E0B2A">
              <w:rPr>
                <w:rFonts w:ascii="Times New Roman" w:hAnsi="Times New Roman"/>
                <w:b/>
                <w:bCs/>
                <w:sz w:val="20"/>
                <w:szCs w:val="20"/>
              </w:rPr>
              <w:t>Veliler</w:t>
            </w:r>
          </w:p>
        </w:tc>
        <w:tc>
          <w:tcPr>
            <w:tcW w:w="568" w:type="dxa"/>
            <w:vAlign w:val="center"/>
          </w:tcPr>
          <w:p w:rsidR="00652B1E" w:rsidRPr="00544973" w:rsidRDefault="00652B1E" w:rsidP="00C50E5C">
            <w:pPr>
              <w:ind w:right="503"/>
              <w:jc w:val="center"/>
              <w:rPr>
                <w:rFonts w:ascii="Times New Roman" w:hAnsi="Times New Roman"/>
                <w:sz w:val="20"/>
                <w:szCs w:val="20"/>
              </w:rPr>
            </w:pPr>
          </w:p>
        </w:tc>
        <w:tc>
          <w:tcPr>
            <w:tcW w:w="568"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X</w:t>
            </w:r>
          </w:p>
        </w:tc>
        <w:tc>
          <w:tcPr>
            <w:tcW w:w="569" w:type="dxa"/>
            <w:vAlign w:val="center"/>
          </w:tcPr>
          <w:p w:rsidR="00652B1E" w:rsidRPr="00544973" w:rsidRDefault="00652B1E" w:rsidP="00C50E5C">
            <w:pPr>
              <w:jc w:val="center"/>
              <w:rPr>
                <w:rFonts w:ascii="Times New Roman" w:hAnsi="Times New Roman"/>
                <w:b/>
                <w:bCs/>
                <w:color w:val="003366"/>
                <w:sz w:val="20"/>
                <w:szCs w:val="20"/>
              </w:rPr>
            </w:pPr>
            <w:r>
              <w:rPr>
                <w:rFonts w:ascii="Times New Roman" w:hAnsi="Times New Roman"/>
                <w:b/>
                <w:bCs/>
                <w:color w:val="003366"/>
                <w:sz w:val="20"/>
                <w:szCs w:val="20"/>
              </w:rPr>
              <w:t>X</w:t>
            </w:r>
          </w:p>
        </w:tc>
        <w:tc>
          <w:tcPr>
            <w:tcW w:w="1007" w:type="dxa"/>
            <w:vAlign w:val="center"/>
          </w:tcPr>
          <w:p w:rsidR="00652B1E" w:rsidRPr="00544973" w:rsidRDefault="00652B1E" w:rsidP="00C50E5C">
            <w:pPr>
              <w:jc w:val="center"/>
              <w:rPr>
                <w:rFonts w:ascii="Times New Roman" w:hAnsi="Times New Roman"/>
                <w:b/>
                <w:bCs/>
                <w:color w:val="003366"/>
                <w:sz w:val="20"/>
                <w:szCs w:val="20"/>
              </w:rPr>
            </w:pPr>
            <w:r>
              <w:rPr>
                <w:rFonts w:ascii="Times New Roman" w:hAnsi="Times New Roman"/>
                <w:b/>
                <w:bCs/>
                <w:color w:val="003366"/>
                <w:sz w:val="20"/>
                <w:szCs w:val="20"/>
              </w:rPr>
              <w:t>2</w:t>
            </w:r>
          </w:p>
        </w:tc>
      </w:tr>
      <w:tr w:rsidR="00652B1E" w:rsidRPr="00544973" w:rsidTr="00C50E5C">
        <w:trPr>
          <w:trHeight w:val="445"/>
        </w:trPr>
        <w:tc>
          <w:tcPr>
            <w:tcW w:w="713"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9</w:t>
            </w:r>
          </w:p>
        </w:tc>
        <w:tc>
          <w:tcPr>
            <w:tcW w:w="5869" w:type="dxa"/>
          </w:tcPr>
          <w:p w:rsidR="00652B1E" w:rsidRPr="005E0B2A" w:rsidRDefault="00652B1E" w:rsidP="005E0B2A">
            <w:pPr>
              <w:spacing w:after="0" w:line="240" w:lineRule="auto"/>
              <w:rPr>
                <w:rFonts w:ascii="Times New Roman" w:hAnsi="Times New Roman"/>
                <w:b/>
                <w:bCs/>
                <w:sz w:val="20"/>
                <w:szCs w:val="20"/>
              </w:rPr>
            </w:pPr>
            <w:r w:rsidRPr="005E0B2A">
              <w:rPr>
                <w:rFonts w:ascii="Times New Roman" w:hAnsi="Times New Roman"/>
                <w:b/>
                <w:bCs/>
                <w:sz w:val="20"/>
                <w:szCs w:val="20"/>
              </w:rPr>
              <w:t>İdareciler</w:t>
            </w:r>
          </w:p>
        </w:tc>
        <w:tc>
          <w:tcPr>
            <w:tcW w:w="568" w:type="dxa"/>
            <w:vAlign w:val="center"/>
          </w:tcPr>
          <w:p w:rsidR="00652B1E" w:rsidRPr="00544973" w:rsidRDefault="00652B1E" w:rsidP="00C50E5C">
            <w:pPr>
              <w:ind w:right="503"/>
              <w:jc w:val="center"/>
              <w:rPr>
                <w:rFonts w:ascii="Times New Roman" w:hAnsi="Times New Roman"/>
                <w:sz w:val="20"/>
                <w:szCs w:val="20"/>
              </w:rPr>
            </w:pPr>
            <w:r>
              <w:rPr>
                <w:rFonts w:ascii="Times New Roman" w:hAnsi="Times New Roman"/>
                <w:sz w:val="20"/>
                <w:szCs w:val="20"/>
              </w:rPr>
              <w:t>X</w:t>
            </w:r>
          </w:p>
        </w:tc>
        <w:tc>
          <w:tcPr>
            <w:tcW w:w="568" w:type="dxa"/>
            <w:vAlign w:val="center"/>
          </w:tcPr>
          <w:p w:rsidR="00652B1E" w:rsidRPr="00544973" w:rsidRDefault="00652B1E" w:rsidP="00C50E5C">
            <w:pPr>
              <w:jc w:val="center"/>
              <w:rPr>
                <w:rFonts w:ascii="Times New Roman" w:hAnsi="Times New Roman"/>
                <w:b/>
                <w:bCs/>
                <w:color w:val="003366"/>
                <w:sz w:val="20"/>
                <w:szCs w:val="20"/>
              </w:rPr>
            </w:pPr>
          </w:p>
        </w:tc>
        <w:tc>
          <w:tcPr>
            <w:tcW w:w="569" w:type="dxa"/>
            <w:vAlign w:val="center"/>
          </w:tcPr>
          <w:p w:rsidR="00652B1E" w:rsidRPr="00544973" w:rsidRDefault="00652B1E" w:rsidP="00C50E5C">
            <w:pPr>
              <w:jc w:val="center"/>
              <w:rPr>
                <w:rFonts w:ascii="Times New Roman" w:hAnsi="Times New Roman"/>
                <w:b/>
                <w:bCs/>
                <w:color w:val="003366"/>
                <w:sz w:val="20"/>
                <w:szCs w:val="20"/>
              </w:rPr>
            </w:pPr>
          </w:p>
        </w:tc>
        <w:tc>
          <w:tcPr>
            <w:tcW w:w="1007"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1</w:t>
            </w:r>
          </w:p>
        </w:tc>
      </w:tr>
      <w:tr w:rsidR="00652B1E" w:rsidRPr="00544973" w:rsidTr="00C50E5C">
        <w:trPr>
          <w:trHeight w:val="451"/>
        </w:trPr>
        <w:tc>
          <w:tcPr>
            <w:tcW w:w="713"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10</w:t>
            </w:r>
          </w:p>
        </w:tc>
        <w:tc>
          <w:tcPr>
            <w:tcW w:w="5869" w:type="dxa"/>
          </w:tcPr>
          <w:p w:rsidR="00652B1E" w:rsidRPr="005E0B2A" w:rsidRDefault="00652B1E" w:rsidP="005E0B2A">
            <w:pPr>
              <w:spacing w:after="0" w:line="240" w:lineRule="auto"/>
              <w:rPr>
                <w:rFonts w:ascii="Times New Roman" w:hAnsi="Times New Roman"/>
                <w:b/>
                <w:bCs/>
                <w:sz w:val="20"/>
                <w:szCs w:val="20"/>
              </w:rPr>
            </w:pPr>
            <w:r w:rsidRPr="005E0B2A">
              <w:rPr>
                <w:rFonts w:ascii="Times New Roman" w:hAnsi="Times New Roman"/>
                <w:b/>
                <w:bCs/>
                <w:sz w:val="20"/>
                <w:szCs w:val="20"/>
              </w:rPr>
              <w:t xml:space="preserve">Okul Aile Birliği </w:t>
            </w:r>
          </w:p>
        </w:tc>
        <w:tc>
          <w:tcPr>
            <w:tcW w:w="568" w:type="dxa"/>
            <w:vAlign w:val="center"/>
          </w:tcPr>
          <w:p w:rsidR="00652B1E" w:rsidRPr="00544973" w:rsidRDefault="00652B1E" w:rsidP="00C50E5C">
            <w:pPr>
              <w:ind w:right="503"/>
              <w:jc w:val="center"/>
              <w:rPr>
                <w:rFonts w:ascii="Times New Roman" w:hAnsi="Times New Roman"/>
                <w:sz w:val="20"/>
                <w:szCs w:val="20"/>
              </w:rPr>
            </w:pPr>
          </w:p>
        </w:tc>
        <w:tc>
          <w:tcPr>
            <w:tcW w:w="568" w:type="dxa"/>
            <w:vAlign w:val="center"/>
          </w:tcPr>
          <w:p w:rsidR="00652B1E" w:rsidRPr="00544973" w:rsidRDefault="00652B1E" w:rsidP="00C50E5C">
            <w:pPr>
              <w:jc w:val="center"/>
              <w:rPr>
                <w:rFonts w:ascii="Times New Roman" w:hAnsi="Times New Roman"/>
                <w:b/>
                <w:bCs/>
                <w:color w:val="003366"/>
                <w:sz w:val="20"/>
                <w:szCs w:val="20"/>
              </w:rPr>
            </w:pPr>
          </w:p>
        </w:tc>
        <w:tc>
          <w:tcPr>
            <w:tcW w:w="569" w:type="dxa"/>
            <w:vAlign w:val="center"/>
          </w:tcPr>
          <w:p w:rsidR="00652B1E" w:rsidRPr="00544973" w:rsidRDefault="00652B1E" w:rsidP="00C50E5C">
            <w:pPr>
              <w:jc w:val="center"/>
              <w:rPr>
                <w:rFonts w:ascii="Times New Roman" w:hAnsi="Times New Roman"/>
                <w:b/>
                <w:bCs/>
                <w:color w:val="003366"/>
                <w:sz w:val="20"/>
                <w:szCs w:val="20"/>
              </w:rPr>
            </w:pPr>
          </w:p>
        </w:tc>
        <w:tc>
          <w:tcPr>
            <w:tcW w:w="1007" w:type="dxa"/>
            <w:vAlign w:val="center"/>
          </w:tcPr>
          <w:p w:rsidR="00652B1E" w:rsidRPr="00544973" w:rsidRDefault="00652B1E" w:rsidP="00C50E5C">
            <w:pPr>
              <w:jc w:val="center"/>
              <w:rPr>
                <w:rFonts w:ascii="Times New Roman" w:hAnsi="Times New Roman"/>
                <w:b/>
                <w:bCs/>
                <w:color w:val="003366"/>
                <w:sz w:val="20"/>
                <w:szCs w:val="20"/>
              </w:rPr>
            </w:pPr>
            <w:r>
              <w:rPr>
                <w:rFonts w:ascii="Times New Roman" w:hAnsi="Times New Roman"/>
                <w:b/>
                <w:bCs/>
                <w:color w:val="003366"/>
                <w:sz w:val="20"/>
                <w:szCs w:val="20"/>
              </w:rPr>
              <w:t>2</w:t>
            </w:r>
          </w:p>
        </w:tc>
      </w:tr>
      <w:tr w:rsidR="00652B1E" w:rsidRPr="00544973" w:rsidTr="00C50E5C">
        <w:trPr>
          <w:trHeight w:val="603"/>
        </w:trPr>
        <w:tc>
          <w:tcPr>
            <w:tcW w:w="713"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11</w:t>
            </w:r>
          </w:p>
        </w:tc>
        <w:tc>
          <w:tcPr>
            <w:tcW w:w="5869" w:type="dxa"/>
          </w:tcPr>
          <w:p w:rsidR="00652B1E" w:rsidRPr="005E0B2A" w:rsidRDefault="00652B1E" w:rsidP="008F25E4">
            <w:pPr>
              <w:spacing w:line="360" w:lineRule="auto"/>
              <w:jc w:val="both"/>
              <w:rPr>
                <w:rFonts w:ascii="Times New Roman" w:hAnsi="Times New Roman"/>
                <w:b/>
                <w:bCs/>
                <w:sz w:val="20"/>
                <w:szCs w:val="20"/>
              </w:rPr>
            </w:pPr>
            <w:r w:rsidRPr="005E0B2A">
              <w:rPr>
                <w:rFonts w:ascii="Times New Roman" w:hAnsi="Times New Roman"/>
                <w:b/>
                <w:bCs/>
                <w:sz w:val="20"/>
                <w:szCs w:val="20"/>
              </w:rPr>
              <w:t>Karşıyaka İlçe Emniyet Müdürlüğü</w:t>
            </w:r>
          </w:p>
        </w:tc>
        <w:tc>
          <w:tcPr>
            <w:tcW w:w="568" w:type="dxa"/>
            <w:vAlign w:val="center"/>
          </w:tcPr>
          <w:p w:rsidR="00652B1E" w:rsidRPr="00544973" w:rsidRDefault="00652B1E" w:rsidP="00C50E5C">
            <w:pPr>
              <w:ind w:right="503"/>
              <w:jc w:val="center"/>
              <w:rPr>
                <w:rFonts w:ascii="Times New Roman" w:hAnsi="Times New Roman"/>
                <w:sz w:val="20"/>
                <w:szCs w:val="20"/>
              </w:rPr>
            </w:pPr>
          </w:p>
        </w:tc>
        <w:tc>
          <w:tcPr>
            <w:tcW w:w="568"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X</w:t>
            </w:r>
          </w:p>
        </w:tc>
        <w:tc>
          <w:tcPr>
            <w:tcW w:w="569" w:type="dxa"/>
            <w:vAlign w:val="center"/>
          </w:tcPr>
          <w:p w:rsidR="00652B1E" w:rsidRPr="00544973" w:rsidRDefault="00652B1E" w:rsidP="00C50E5C">
            <w:pPr>
              <w:jc w:val="center"/>
              <w:rPr>
                <w:rFonts w:ascii="Times New Roman" w:hAnsi="Times New Roman"/>
                <w:b/>
                <w:bCs/>
                <w:color w:val="003366"/>
                <w:sz w:val="20"/>
                <w:szCs w:val="20"/>
              </w:rPr>
            </w:pPr>
          </w:p>
        </w:tc>
        <w:tc>
          <w:tcPr>
            <w:tcW w:w="1007" w:type="dxa"/>
            <w:vAlign w:val="center"/>
          </w:tcPr>
          <w:p w:rsidR="00652B1E" w:rsidRPr="00544973" w:rsidRDefault="00652B1E" w:rsidP="00C50E5C">
            <w:pPr>
              <w:jc w:val="center"/>
              <w:rPr>
                <w:rFonts w:ascii="Times New Roman" w:hAnsi="Times New Roman"/>
                <w:b/>
                <w:bCs/>
                <w:color w:val="003366"/>
                <w:sz w:val="20"/>
                <w:szCs w:val="20"/>
              </w:rPr>
            </w:pPr>
            <w:r>
              <w:rPr>
                <w:rFonts w:ascii="Times New Roman" w:hAnsi="Times New Roman"/>
                <w:b/>
                <w:bCs/>
                <w:color w:val="003366"/>
                <w:sz w:val="20"/>
                <w:szCs w:val="20"/>
              </w:rPr>
              <w:t>2</w:t>
            </w:r>
          </w:p>
        </w:tc>
      </w:tr>
      <w:tr w:rsidR="00652B1E" w:rsidRPr="00544973" w:rsidTr="00C50E5C">
        <w:trPr>
          <w:trHeight w:val="603"/>
        </w:trPr>
        <w:tc>
          <w:tcPr>
            <w:tcW w:w="713"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12</w:t>
            </w:r>
          </w:p>
        </w:tc>
        <w:tc>
          <w:tcPr>
            <w:tcW w:w="5869" w:type="dxa"/>
          </w:tcPr>
          <w:p w:rsidR="00652B1E" w:rsidRPr="005E0B2A" w:rsidRDefault="00652B1E" w:rsidP="008F25E4">
            <w:pPr>
              <w:spacing w:line="360" w:lineRule="auto"/>
              <w:jc w:val="both"/>
              <w:rPr>
                <w:rFonts w:ascii="Times New Roman" w:hAnsi="Times New Roman"/>
                <w:b/>
                <w:bCs/>
                <w:sz w:val="20"/>
                <w:szCs w:val="20"/>
              </w:rPr>
            </w:pPr>
            <w:r w:rsidRPr="005E0B2A">
              <w:rPr>
                <w:rFonts w:ascii="Times New Roman" w:hAnsi="Times New Roman"/>
                <w:b/>
                <w:bCs/>
                <w:sz w:val="20"/>
                <w:szCs w:val="20"/>
              </w:rPr>
              <w:t>Karşıyaka Belediyesi</w:t>
            </w:r>
          </w:p>
        </w:tc>
        <w:tc>
          <w:tcPr>
            <w:tcW w:w="568" w:type="dxa"/>
            <w:vAlign w:val="center"/>
          </w:tcPr>
          <w:p w:rsidR="00652B1E" w:rsidRPr="00544973" w:rsidRDefault="00652B1E" w:rsidP="00C50E5C">
            <w:pPr>
              <w:ind w:right="503"/>
              <w:jc w:val="center"/>
              <w:rPr>
                <w:rFonts w:ascii="Times New Roman" w:hAnsi="Times New Roman"/>
                <w:sz w:val="20"/>
                <w:szCs w:val="20"/>
              </w:rPr>
            </w:pPr>
          </w:p>
        </w:tc>
        <w:tc>
          <w:tcPr>
            <w:tcW w:w="568"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X</w:t>
            </w:r>
          </w:p>
        </w:tc>
        <w:tc>
          <w:tcPr>
            <w:tcW w:w="569" w:type="dxa"/>
            <w:vAlign w:val="center"/>
          </w:tcPr>
          <w:p w:rsidR="00652B1E" w:rsidRPr="00544973" w:rsidRDefault="00652B1E" w:rsidP="00C50E5C">
            <w:pPr>
              <w:jc w:val="center"/>
              <w:rPr>
                <w:rFonts w:ascii="Times New Roman" w:hAnsi="Times New Roman"/>
                <w:b/>
                <w:bCs/>
                <w:color w:val="003366"/>
                <w:sz w:val="20"/>
                <w:szCs w:val="20"/>
              </w:rPr>
            </w:pPr>
          </w:p>
        </w:tc>
        <w:tc>
          <w:tcPr>
            <w:tcW w:w="1007" w:type="dxa"/>
            <w:vAlign w:val="center"/>
          </w:tcPr>
          <w:p w:rsidR="00652B1E" w:rsidRPr="00544973" w:rsidRDefault="00652B1E" w:rsidP="00C50E5C">
            <w:pPr>
              <w:jc w:val="center"/>
              <w:rPr>
                <w:rFonts w:ascii="Times New Roman" w:hAnsi="Times New Roman"/>
                <w:b/>
                <w:bCs/>
                <w:color w:val="003366"/>
                <w:sz w:val="20"/>
                <w:szCs w:val="20"/>
              </w:rPr>
            </w:pPr>
            <w:r>
              <w:rPr>
                <w:rFonts w:ascii="Times New Roman" w:hAnsi="Times New Roman"/>
                <w:b/>
                <w:bCs/>
                <w:color w:val="003366"/>
                <w:sz w:val="20"/>
                <w:szCs w:val="20"/>
              </w:rPr>
              <w:t>2</w:t>
            </w:r>
          </w:p>
        </w:tc>
      </w:tr>
      <w:tr w:rsidR="00652B1E" w:rsidRPr="00544973" w:rsidTr="00C50E5C">
        <w:trPr>
          <w:trHeight w:val="349"/>
        </w:trPr>
        <w:tc>
          <w:tcPr>
            <w:tcW w:w="713"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13</w:t>
            </w:r>
          </w:p>
        </w:tc>
        <w:tc>
          <w:tcPr>
            <w:tcW w:w="5869" w:type="dxa"/>
          </w:tcPr>
          <w:p w:rsidR="00652B1E" w:rsidRPr="005E0B2A" w:rsidRDefault="00652B1E" w:rsidP="008F25E4">
            <w:pPr>
              <w:spacing w:line="360" w:lineRule="auto"/>
              <w:jc w:val="both"/>
              <w:rPr>
                <w:rFonts w:ascii="Times New Roman" w:hAnsi="Times New Roman"/>
                <w:b/>
                <w:bCs/>
                <w:sz w:val="20"/>
                <w:szCs w:val="20"/>
              </w:rPr>
            </w:pPr>
            <w:r w:rsidRPr="005E0B2A">
              <w:rPr>
                <w:rFonts w:ascii="Times New Roman" w:hAnsi="Times New Roman"/>
                <w:b/>
                <w:bCs/>
                <w:sz w:val="20"/>
                <w:szCs w:val="20"/>
              </w:rPr>
              <w:t>İzmir Büyükşehir Belediyesi</w:t>
            </w:r>
          </w:p>
        </w:tc>
        <w:tc>
          <w:tcPr>
            <w:tcW w:w="568" w:type="dxa"/>
            <w:vAlign w:val="center"/>
          </w:tcPr>
          <w:p w:rsidR="00652B1E" w:rsidRPr="00544973" w:rsidRDefault="00652B1E" w:rsidP="00C50E5C">
            <w:pPr>
              <w:ind w:right="503"/>
              <w:jc w:val="center"/>
              <w:rPr>
                <w:rFonts w:ascii="Times New Roman" w:hAnsi="Times New Roman"/>
                <w:sz w:val="20"/>
                <w:szCs w:val="20"/>
              </w:rPr>
            </w:pPr>
          </w:p>
        </w:tc>
        <w:tc>
          <w:tcPr>
            <w:tcW w:w="568"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X</w:t>
            </w:r>
          </w:p>
        </w:tc>
        <w:tc>
          <w:tcPr>
            <w:tcW w:w="569" w:type="dxa"/>
            <w:vAlign w:val="center"/>
          </w:tcPr>
          <w:p w:rsidR="00652B1E" w:rsidRPr="00544973" w:rsidRDefault="00652B1E" w:rsidP="00C50E5C">
            <w:pPr>
              <w:jc w:val="center"/>
              <w:rPr>
                <w:rFonts w:ascii="Times New Roman" w:hAnsi="Times New Roman"/>
                <w:b/>
                <w:bCs/>
                <w:color w:val="003366"/>
                <w:sz w:val="20"/>
                <w:szCs w:val="20"/>
              </w:rPr>
            </w:pPr>
          </w:p>
        </w:tc>
        <w:tc>
          <w:tcPr>
            <w:tcW w:w="1007" w:type="dxa"/>
            <w:vAlign w:val="center"/>
          </w:tcPr>
          <w:p w:rsidR="00652B1E" w:rsidRPr="00544973" w:rsidRDefault="00652B1E" w:rsidP="00C50E5C">
            <w:pPr>
              <w:jc w:val="center"/>
              <w:rPr>
                <w:rFonts w:ascii="Times New Roman" w:hAnsi="Times New Roman"/>
                <w:b/>
                <w:bCs/>
                <w:color w:val="003366"/>
                <w:sz w:val="20"/>
                <w:szCs w:val="20"/>
              </w:rPr>
            </w:pPr>
            <w:r>
              <w:rPr>
                <w:rFonts w:ascii="Times New Roman" w:hAnsi="Times New Roman"/>
                <w:b/>
                <w:bCs/>
                <w:color w:val="003366"/>
                <w:sz w:val="20"/>
                <w:szCs w:val="20"/>
              </w:rPr>
              <w:t>2</w:t>
            </w:r>
          </w:p>
        </w:tc>
      </w:tr>
      <w:tr w:rsidR="00652B1E" w:rsidRPr="00544973" w:rsidTr="00C50E5C">
        <w:trPr>
          <w:trHeight w:val="603"/>
        </w:trPr>
        <w:tc>
          <w:tcPr>
            <w:tcW w:w="713"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14</w:t>
            </w:r>
          </w:p>
        </w:tc>
        <w:tc>
          <w:tcPr>
            <w:tcW w:w="5869" w:type="dxa"/>
          </w:tcPr>
          <w:p w:rsidR="00652B1E" w:rsidRPr="005E0B2A" w:rsidRDefault="00897D36" w:rsidP="008F25E4">
            <w:pPr>
              <w:spacing w:line="360" w:lineRule="auto"/>
              <w:jc w:val="both"/>
              <w:rPr>
                <w:rFonts w:ascii="Times New Roman" w:hAnsi="Times New Roman"/>
                <w:b/>
                <w:bCs/>
                <w:sz w:val="20"/>
                <w:szCs w:val="20"/>
              </w:rPr>
            </w:pPr>
            <w:r w:rsidRPr="005E0B2A">
              <w:rPr>
                <w:rFonts w:ascii="Times New Roman" w:hAnsi="Times New Roman"/>
                <w:b/>
                <w:bCs/>
                <w:sz w:val="20"/>
                <w:szCs w:val="20"/>
              </w:rPr>
              <w:t>Alaybey  Mahallesi Muhtarlığı</w:t>
            </w:r>
          </w:p>
        </w:tc>
        <w:tc>
          <w:tcPr>
            <w:tcW w:w="568" w:type="dxa"/>
            <w:vAlign w:val="center"/>
          </w:tcPr>
          <w:p w:rsidR="00652B1E" w:rsidRPr="00544973" w:rsidRDefault="00652B1E" w:rsidP="00C50E5C">
            <w:pPr>
              <w:ind w:right="503"/>
              <w:jc w:val="center"/>
              <w:rPr>
                <w:rFonts w:ascii="Times New Roman" w:hAnsi="Times New Roman"/>
                <w:sz w:val="20"/>
                <w:szCs w:val="20"/>
              </w:rPr>
            </w:pPr>
          </w:p>
        </w:tc>
        <w:tc>
          <w:tcPr>
            <w:tcW w:w="568"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X</w:t>
            </w:r>
          </w:p>
        </w:tc>
        <w:tc>
          <w:tcPr>
            <w:tcW w:w="569" w:type="dxa"/>
            <w:vAlign w:val="center"/>
          </w:tcPr>
          <w:p w:rsidR="00652B1E" w:rsidRPr="00544973" w:rsidRDefault="00652B1E" w:rsidP="00C50E5C">
            <w:pPr>
              <w:jc w:val="center"/>
              <w:rPr>
                <w:rFonts w:ascii="Times New Roman" w:hAnsi="Times New Roman"/>
                <w:b/>
                <w:bCs/>
                <w:color w:val="003366"/>
                <w:sz w:val="20"/>
                <w:szCs w:val="20"/>
              </w:rPr>
            </w:pPr>
          </w:p>
        </w:tc>
        <w:tc>
          <w:tcPr>
            <w:tcW w:w="1007"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2</w:t>
            </w:r>
          </w:p>
        </w:tc>
      </w:tr>
      <w:tr w:rsidR="00652B1E" w:rsidRPr="00544973" w:rsidTr="00C50E5C">
        <w:trPr>
          <w:trHeight w:val="603"/>
        </w:trPr>
        <w:tc>
          <w:tcPr>
            <w:tcW w:w="713"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15</w:t>
            </w:r>
          </w:p>
        </w:tc>
        <w:tc>
          <w:tcPr>
            <w:tcW w:w="5869" w:type="dxa"/>
          </w:tcPr>
          <w:p w:rsidR="00652B1E" w:rsidRPr="005E0B2A" w:rsidRDefault="00652B1E" w:rsidP="008F25E4">
            <w:pPr>
              <w:spacing w:line="360" w:lineRule="auto"/>
              <w:jc w:val="both"/>
              <w:rPr>
                <w:rFonts w:ascii="Times New Roman" w:hAnsi="Times New Roman"/>
                <w:b/>
                <w:bCs/>
                <w:sz w:val="20"/>
                <w:szCs w:val="20"/>
              </w:rPr>
            </w:pPr>
            <w:r w:rsidRPr="005E0B2A">
              <w:rPr>
                <w:rFonts w:ascii="Times New Roman" w:hAnsi="Times New Roman"/>
                <w:b/>
                <w:bCs/>
                <w:sz w:val="20"/>
                <w:szCs w:val="20"/>
              </w:rPr>
              <w:t>Temel Eğitim Kurumları</w:t>
            </w:r>
          </w:p>
        </w:tc>
        <w:tc>
          <w:tcPr>
            <w:tcW w:w="568" w:type="dxa"/>
            <w:vAlign w:val="center"/>
          </w:tcPr>
          <w:p w:rsidR="00652B1E" w:rsidRPr="00544973" w:rsidRDefault="00652B1E" w:rsidP="00C50E5C">
            <w:pPr>
              <w:ind w:right="503"/>
              <w:jc w:val="center"/>
              <w:rPr>
                <w:rFonts w:ascii="Times New Roman" w:hAnsi="Times New Roman"/>
                <w:sz w:val="20"/>
                <w:szCs w:val="20"/>
              </w:rPr>
            </w:pPr>
          </w:p>
        </w:tc>
        <w:tc>
          <w:tcPr>
            <w:tcW w:w="568"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X</w:t>
            </w:r>
          </w:p>
        </w:tc>
        <w:tc>
          <w:tcPr>
            <w:tcW w:w="569" w:type="dxa"/>
            <w:vAlign w:val="center"/>
          </w:tcPr>
          <w:p w:rsidR="00652B1E" w:rsidRPr="00544973" w:rsidRDefault="00652B1E" w:rsidP="00C50E5C">
            <w:pPr>
              <w:jc w:val="center"/>
              <w:rPr>
                <w:rFonts w:ascii="Times New Roman" w:hAnsi="Times New Roman"/>
                <w:b/>
                <w:bCs/>
                <w:color w:val="003366"/>
                <w:sz w:val="20"/>
                <w:szCs w:val="20"/>
              </w:rPr>
            </w:pPr>
          </w:p>
        </w:tc>
        <w:tc>
          <w:tcPr>
            <w:tcW w:w="1007"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2</w:t>
            </w:r>
          </w:p>
        </w:tc>
      </w:tr>
      <w:tr w:rsidR="00652B1E" w:rsidRPr="00544973" w:rsidTr="00C50E5C">
        <w:trPr>
          <w:trHeight w:val="603"/>
        </w:trPr>
        <w:tc>
          <w:tcPr>
            <w:tcW w:w="713"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16</w:t>
            </w:r>
          </w:p>
        </w:tc>
        <w:tc>
          <w:tcPr>
            <w:tcW w:w="5869" w:type="dxa"/>
          </w:tcPr>
          <w:p w:rsidR="00652B1E" w:rsidRPr="005E0B2A" w:rsidRDefault="00652B1E" w:rsidP="008F25E4">
            <w:pPr>
              <w:spacing w:line="360" w:lineRule="auto"/>
              <w:jc w:val="both"/>
              <w:rPr>
                <w:rFonts w:ascii="Times New Roman" w:hAnsi="Times New Roman"/>
                <w:b/>
                <w:bCs/>
                <w:sz w:val="20"/>
                <w:szCs w:val="20"/>
              </w:rPr>
            </w:pPr>
            <w:r w:rsidRPr="005E0B2A">
              <w:rPr>
                <w:rFonts w:ascii="Times New Roman" w:hAnsi="Times New Roman"/>
                <w:b/>
                <w:bCs/>
                <w:sz w:val="20"/>
                <w:szCs w:val="20"/>
              </w:rPr>
              <w:t>Özel Öğretim Kurumları</w:t>
            </w:r>
          </w:p>
        </w:tc>
        <w:tc>
          <w:tcPr>
            <w:tcW w:w="568" w:type="dxa"/>
            <w:vAlign w:val="center"/>
          </w:tcPr>
          <w:p w:rsidR="00652B1E" w:rsidRPr="00544973" w:rsidRDefault="00652B1E" w:rsidP="00C50E5C">
            <w:pPr>
              <w:ind w:right="503"/>
              <w:jc w:val="center"/>
              <w:rPr>
                <w:rFonts w:ascii="Times New Roman" w:hAnsi="Times New Roman"/>
                <w:sz w:val="20"/>
                <w:szCs w:val="20"/>
              </w:rPr>
            </w:pPr>
          </w:p>
        </w:tc>
        <w:tc>
          <w:tcPr>
            <w:tcW w:w="568"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X</w:t>
            </w:r>
          </w:p>
        </w:tc>
        <w:tc>
          <w:tcPr>
            <w:tcW w:w="569" w:type="dxa"/>
            <w:vAlign w:val="center"/>
          </w:tcPr>
          <w:p w:rsidR="00652B1E" w:rsidRPr="00544973" w:rsidRDefault="00652B1E" w:rsidP="00C50E5C">
            <w:pPr>
              <w:jc w:val="center"/>
              <w:rPr>
                <w:rFonts w:ascii="Times New Roman" w:hAnsi="Times New Roman"/>
                <w:b/>
                <w:bCs/>
                <w:color w:val="003366"/>
                <w:sz w:val="20"/>
                <w:szCs w:val="20"/>
              </w:rPr>
            </w:pPr>
          </w:p>
        </w:tc>
        <w:tc>
          <w:tcPr>
            <w:tcW w:w="1007"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2</w:t>
            </w:r>
          </w:p>
        </w:tc>
      </w:tr>
      <w:tr w:rsidR="00652B1E" w:rsidRPr="00544973" w:rsidTr="00C50E5C">
        <w:trPr>
          <w:trHeight w:val="485"/>
        </w:trPr>
        <w:tc>
          <w:tcPr>
            <w:tcW w:w="713"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17</w:t>
            </w:r>
          </w:p>
        </w:tc>
        <w:tc>
          <w:tcPr>
            <w:tcW w:w="5869" w:type="dxa"/>
          </w:tcPr>
          <w:p w:rsidR="00652B1E" w:rsidRPr="005E0B2A" w:rsidRDefault="00652B1E" w:rsidP="008F25E4">
            <w:pPr>
              <w:spacing w:line="360" w:lineRule="auto"/>
              <w:jc w:val="both"/>
              <w:rPr>
                <w:rFonts w:ascii="Times New Roman" w:hAnsi="Times New Roman"/>
                <w:b/>
                <w:bCs/>
                <w:sz w:val="20"/>
                <w:szCs w:val="20"/>
              </w:rPr>
            </w:pPr>
            <w:r w:rsidRPr="005E0B2A">
              <w:rPr>
                <w:rFonts w:ascii="Times New Roman" w:hAnsi="Times New Roman"/>
                <w:b/>
                <w:bCs/>
                <w:sz w:val="20"/>
                <w:szCs w:val="20"/>
              </w:rPr>
              <w:t>Sendikalar</w:t>
            </w:r>
          </w:p>
        </w:tc>
        <w:tc>
          <w:tcPr>
            <w:tcW w:w="568" w:type="dxa"/>
            <w:vAlign w:val="center"/>
          </w:tcPr>
          <w:p w:rsidR="00652B1E" w:rsidRPr="00544973" w:rsidRDefault="00652B1E" w:rsidP="00C50E5C">
            <w:pPr>
              <w:jc w:val="center"/>
              <w:rPr>
                <w:rFonts w:ascii="Times New Roman" w:hAnsi="Times New Roman"/>
                <w:b/>
                <w:bCs/>
                <w:color w:val="003366"/>
                <w:sz w:val="20"/>
                <w:szCs w:val="20"/>
              </w:rPr>
            </w:pPr>
          </w:p>
        </w:tc>
        <w:tc>
          <w:tcPr>
            <w:tcW w:w="568"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X</w:t>
            </w:r>
          </w:p>
        </w:tc>
        <w:tc>
          <w:tcPr>
            <w:tcW w:w="569" w:type="dxa"/>
            <w:vAlign w:val="center"/>
          </w:tcPr>
          <w:p w:rsidR="00652B1E" w:rsidRPr="00544973" w:rsidRDefault="00652B1E" w:rsidP="00C50E5C">
            <w:pPr>
              <w:jc w:val="center"/>
              <w:rPr>
                <w:rFonts w:ascii="Times New Roman" w:hAnsi="Times New Roman"/>
                <w:b/>
                <w:bCs/>
                <w:color w:val="003366"/>
                <w:sz w:val="20"/>
                <w:szCs w:val="20"/>
              </w:rPr>
            </w:pPr>
          </w:p>
        </w:tc>
        <w:tc>
          <w:tcPr>
            <w:tcW w:w="1007" w:type="dxa"/>
            <w:vAlign w:val="center"/>
          </w:tcPr>
          <w:p w:rsidR="00652B1E" w:rsidRPr="00544973" w:rsidRDefault="00652B1E" w:rsidP="00C50E5C">
            <w:pPr>
              <w:jc w:val="center"/>
              <w:rPr>
                <w:rFonts w:ascii="Times New Roman" w:hAnsi="Times New Roman"/>
                <w:b/>
                <w:bCs/>
                <w:color w:val="003366"/>
                <w:sz w:val="20"/>
                <w:szCs w:val="20"/>
              </w:rPr>
            </w:pPr>
            <w:r>
              <w:rPr>
                <w:rFonts w:ascii="Times New Roman" w:hAnsi="Times New Roman"/>
                <w:b/>
                <w:bCs/>
                <w:color w:val="003366"/>
                <w:sz w:val="20"/>
                <w:szCs w:val="20"/>
              </w:rPr>
              <w:t>2</w:t>
            </w:r>
          </w:p>
        </w:tc>
      </w:tr>
      <w:tr w:rsidR="00652B1E" w:rsidRPr="00544973" w:rsidTr="00C50E5C">
        <w:trPr>
          <w:trHeight w:val="603"/>
        </w:trPr>
        <w:tc>
          <w:tcPr>
            <w:tcW w:w="713"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18</w:t>
            </w:r>
          </w:p>
        </w:tc>
        <w:tc>
          <w:tcPr>
            <w:tcW w:w="5869" w:type="dxa"/>
          </w:tcPr>
          <w:p w:rsidR="00652B1E" w:rsidRPr="00544973" w:rsidRDefault="00652B1E" w:rsidP="008F25E4">
            <w:pPr>
              <w:spacing w:line="360" w:lineRule="auto"/>
              <w:jc w:val="both"/>
              <w:rPr>
                <w:rFonts w:ascii="Times New Roman" w:hAnsi="Times New Roman"/>
                <w:b/>
                <w:sz w:val="20"/>
                <w:szCs w:val="20"/>
              </w:rPr>
            </w:pPr>
            <w:r w:rsidRPr="00544973">
              <w:rPr>
                <w:rFonts w:ascii="Times New Roman" w:hAnsi="Times New Roman"/>
                <w:b/>
                <w:sz w:val="20"/>
                <w:szCs w:val="20"/>
              </w:rPr>
              <w:t>Sağlık Kurum ve Kuruluşları</w:t>
            </w:r>
          </w:p>
        </w:tc>
        <w:tc>
          <w:tcPr>
            <w:tcW w:w="568" w:type="dxa"/>
            <w:vAlign w:val="center"/>
          </w:tcPr>
          <w:p w:rsidR="00652B1E" w:rsidRPr="00544973" w:rsidRDefault="00652B1E" w:rsidP="00C50E5C">
            <w:pPr>
              <w:jc w:val="center"/>
              <w:rPr>
                <w:rFonts w:ascii="Times New Roman" w:hAnsi="Times New Roman"/>
                <w:b/>
                <w:bCs/>
                <w:color w:val="003366"/>
                <w:sz w:val="20"/>
                <w:szCs w:val="20"/>
              </w:rPr>
            </w:pPr>
          </w:p>
        </w:tc>
        <w:tc>
          <w:tcPr>
            <w:tcW w:w="568"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X</w:t>
            </w:r>
          </w:p>
        </w:tc>
        <w:tc>
          <w:tcPr>
            <w:tcW w:w="569" w:type="dxa"/>
            <w:vAlign w:val="center"/>
          </w:tcPr>
          <w:p w:rsidR="00652B1E" w:rsidRPr="00544973" w:rsidRDefault="00652B1E" w:rsidP="00C50E5C">
            <w:pPr>
              <w:jc w:val="center"/>
              <w:rPr>
                <w:rFonts w:ascii="Times New Roman" w:hAnsi="Times New Roman"/>
                <w:b/>
                <w:bCs/>
                <w:color w:val="003366"/>
                <w:sz w:val="20"/>
                <w:szCs w:val="20"/>
              </w:rPr>
            </w:pPr>
          </w:p>
        </w:tc>
        <w:tc>
          <w:tcPr>
            <w:tcW w:w="1007" w:type="dxa"/>
            <w:vAlign w:val="center"/>
          </w:tcPr>
          <w:p w:rsidR="00652B1E" w:rsidRPr="00544973" w:rsidRDefault="00652B1E" w:rsidP="00C50E5C">
            <w:pPr>
              <w:jc w:val="center"/>
              <w:rPr>
                <w:rFonts w:ascii="Times New Roman" w:hAnsi="Times New Roman"/>
                <w:b/>
                <w:bCs/>
                <w:color w:val="003366"/>
                <w:sz w:val="20"/>
                <w:szCs w:val="20"/>
              </w:rPr>
            </w:pPr>
            <w:r>
              <w:rPr>
                <w:rFonts w:ascii="Times New Roman" w:hAnsi="Times New Roman"/>
                <w:b/>
                <w:bCs/>
                <w:color w:val="003366"/>
                <w:sz w:val="20"/>
                <w:szCs w:val="20"/>
              </w:rPr>
              <w:t>2</w:t>
            </w:r>
          </w:p>
        </w:tc>
      </w:tr>
      <w:tr w:rsidR="00652B1E" w:rsidRPr="00544973" w:rsidTr="00C50E5C">
        <w:trPr>
          <w:trHeight w:val="254"/>
        </w:trPr>
        <w:tc>
          <w:tcPr>
            <w:tcW w:w="713"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19</w:t>
            </w:r>
          </w:p>
        </w:tc>
        <w:tc>
          <w:tcPr>
            <w:tcW w:w="5869" w:type="dxa"/>
          </w:tcPr>
          <w:p w:rsidR="00652B1E" w:rsidRPr="00544973" w:rsidRDefault="00652B1E" w:rsidP="008F25E4">
            <w:pPr>
              <w:spacing w:line="360" w:lineRule="auto"/>
              <w:jc w:val="both"/>
              <w:rPr>
                <w:rFonts w:ascii="Times New Roman" w:hAnsi="Times New Roman"/>
                <w:b/>
                <w:sz w:val="20"/>
                <w:szCs w:val="20"/>
              </w:rPr>
            </w:pPr>
            <w:r w:rsidRPr="00544973">
              <w:rPr>
                <w:rFonts w:ascii="Times New Roman" w:hAnsi="Times New Roman"/>
                <w:b/>
                <w:sz w:val="20"/>
                <w:szCs w:val="20"/>
              </w:rPr>
              <w:t>Mal ve Hizmet Satan Ticari Kuruluşlar</w:t>
            </w:r>
          </w:p>
        </w:tc>
        <w:tc>
          <w:tcPr>
            <w:tcW w:w="568" w:type="dxa"/>
            <w:vAlign w:val="center"/>
          </w:tcPr>
          <w:p w:rsidR="00652B1E" w:rsidRPr="00544973" w:rsidRDefault="00652B1E" w:rsidP="00C50E5C">
            <w:pPr>
              <w:jc w:val="center"/>
              <w:rPr>
                <w:rFonts w:ascii="Times New Roman" w:hAnsi="Times New Roman"/>
                <w:b/>
                <w:bCs/>
                <w:color w:val="003366"/>
                <w:sz w:val="20"/>
                <w:szCs w:val="20"/>
              </w:rPr>
            </w:pPr>
          </w:p>
        </w:tc>
        <w:tc>
          <w:tcPr>
            <w:tcW w:w="568" w:type="dxa"/>
            <w:vAlign w:val="center"/>
          </w:tcPr>
          <w:p w:rsidR="00652B1E" w:rsidRPr="00544973" w:rsidRDefault="00652B1E" w:rsidP="00C50E5C">
            <w:pPr>
              <w:jc w:val="center"/>
              <w:rPr>
                <w:rFonts w:ascii="Times New Roman" w:hAnsi="Times New Roman"/>
                <w:b/>
                <w:bCs/>
                <w:color w:val="003366"/>
                <w:sz w:val="20"/>
                <w:szCs w:val="20"/>
              </w:rPr>
            </w:pPr>
            <w:r w:rsidRPr="00544973">
              <w:rPr>
                <w:rFonts w:ascii="Times New Roman" w:hAnsi="Times New Roman"/>
                <w:b/>
                <w:bCs/>
                <w:color w:val="003366"/>
                <w:sz w:val="20"/>
                <w:szCs w:val="20"/>
              </w:rPr>
              <w:t>X</w:t>
            </w:r>
          </w:p>
        </w:tc>
        <w:tc>
          <w:tcPr>
            <w:tcW w:w="569" w:type="dxa"/>
            <w:vAlign w:val="center"/>
          </w:tcPr>
          <w:p w:rsidR="00652B1E" w:rsidRPr="00544973" w:rsidRDefault="00652B1E" w:rsidP="00C50E5C">
            <w:pPr>
              <w:jc w:val="center"/>
              <w:rPr>
                <w:rFonts w:ascii="Times New Roman" w:hAnsi="Times New Roman"/>
                <w:b/>
                <w:bCs/>
                <w:color w:val="003366"/>
                <w:sz w:val="20"/>
                <w:szCs w:val="20"/>
              </w:rPr>
            </w:pPr>
          </w:p>
        </w:tc>
        <w:tc>
          <w:tcPr>
            <w:tcW w:w="1007" w:type="dxa"/>
            <w:vAlign w:val="center"/>
          </w:tcPr>
          <w:p w:rsidR="00652B1E" w:rsidRPr="00544973" w:rsidRDefault="00652B1E" w:rsidP="00C50E5C">
            <w:pPr>
              <w:jc w:val="center"/>
              <w:rPr>
                <w:rFonts w:ascii="Times New Roman" w:hAnsi="Times New Roman"/>
                <w:b/>
                <w:bCs/>
                <w:color w:val="003366"/>
                <w:sz w:val="20"/>
                <w:szCs w:val="20"/>
              </w:rPr>
            </w:pPr>
            <w:r>
              <w:rPr>
                <w:rFonts w:ascii="Times New Roman" w:hAnsi="Times New Roman"/>
                <w:b/>
                <w:bCs/>
                <w:color w:val="003366"/>
                <w:sz w:val="20"/>
                <w:szCs w:val="20"/>
              </w:rPr>
              <w:t>2</w:t>
            </w:r>
          </w:p>
        </w:tc>
      </w:tr>
      <w:tr w:rsidR="00652B1E" w:rsidRPr="00544973" w:rsidTr="00C50E5C">
        <w:trPr>
          <w:trHeight w:val="323"/>
        </w:trPr>
        <w:tc>
          <w:tcPr>
            <w:tcW w:w="713" w:type="dxa"/>
            <w:vAlign w:val="center"/>
          </w:tcPr>
          <w:p w:rsidR="00652B1E" w:rsidRPr="00544973" w:rsidRDefault="00652B1E" w:rsidP="00C50E5C">
            <w:pPr>
              <w:jc w:val="center"/>
              <w:rPr>
                <w:rFonts w:ascii="Times New Roman" w:hAnsi="Times New Roman"/>
                <w:b/>
                <w:bCs/>
                <w:color w:val="003366"/>
                <w:sz w:val="20"/>
                <w:szCs w:val="20"/>
              </w:rPr>
            </w:pPr>
            <w:r>
              <w:rPr>
                <w:rFonts w:ascii="Times New Roman" w:hAnsi="Times New Roman"/>
                <w:b/>
                <w:bCs/>
                <w:color w:val="003366"/>
                <w:sz w:val="20"/>
                <w:szCs w:val="20"/>
              </w:rPr>
              <w:t>20</w:t>
            </w:r>
          </w:p>
        </w:tc>
        <w:tc>
          <w:tcPr>
            <w:tcW w:w="5869" w:type="dxa"/>
          </w:tcPr>
          <w:p w:rsidR="00652B1E" w:rsidRPr="00544973" w:rsidRDefault="00652B1E" w:rsidP="008F25E4">
            <w:pPr>
              <w:spacing w:line="360" w:lineRule="auto"/>
              <w:jc w:val="both"/>
              <w:rPr>
                <w:rFonts w:ascii="Times New Roman" w:hAnsi="Times New Roman"/>
                <w:b/>
                <w:sz w:val="20"/>
                <w:szCs w:val="20"/>
              </w:rPr>
            </w:pPr>
            <w:r w:rsidRPr="00544973">
              <w:rPr>
                <w:rFonts w:ascii="Times New Roman" w:hAnsi="Times New Roman"/>
                <w:b/>
                <w:sz w:val="20"/>
                <w:szCs w:val="20"/>
              </w:rPr>
              <w:t>Halk Eğitim Merkezleri</w:t>
            </w:r>
          </w:p>
        </w:tc>
        <w:tc>
          <w:tcPr>
            <w:tcW w:w="568" w:type="dxa"/>
            <w:vAlign w:val="center"/>
          </w:tcPr>
          <w:p w:rsidR="00652B1E" w:rsidRPr="00544973" w:rsidRDefault="00652B1E" w:rsidP="00C50E5C">
            <w:pPr>
              <w:jc w:val="center"/>
              <w:rPr>
                <w:rFonts w:ascii="Times New Roman" w:hAnsi="Times New Roman"/>
                <w:b/>
                <w:bCs/>
                <w:color w:val="003366"/>
                <w:sz w:val="20"/>
                <w:szCs w:val="20"/>
              </w:rPr>
            </w:pPr>
          </w:p>
        </w:tc>
        <w:tc>
          <w:tcPr>
            <w:tcW w:w="568" w:type="dxa"/>
            <w:vAlign w:val="center"/>
          </w:tcPr>
          <w:p w:rsidR="00652B1E" w:rsidRPr="00544973" w:rsidRDefault="008F25E4" w:rsidP="00C50E5C">
            <w:pPr>
              <w:jc w:val="center"/>
              <w:rPr>
                <w:rFonts w:ascii="Times New Roman" w:hAnsi="Times New Roman"/>
                <w:b/>
                <w:bCs/>
                <w:color w:val="003366"/>
                <w:sz w:val="20"/>
                <w:szCs w:val="20"/>
              </w:rPr>
            </w:pPr>
            <w:r>
              <w:rPr>
                <w:rFonts w:ascii="Times New Roman" w:hAnsi="Times New Roman"/>
                <w:b/>
                <w:bCs/>
                <w:color w:val="003366"/>
                <w:sz w:val="20"/>
                <w:szCs w:val="20"/>
              </w:rPr>
              <w:t>X</w:t>
            </w:r>
          </w:p>
        </w:tc>
        <w:tc>
          <w:tcPr>
            <w:tcW w:w="569" w:type="dxa"/>
            <w:vAlign w:val="center"/>
          </w:tcPr>
          <w:p w:rsidR="00652B1E" w:rsidRPr="00544973" w:rsidRDefault="00652B1E" w:rsidP="00C50E5C">
            <w:pPr>
              <w:jc w:val="center"/>
              <w:rPr>
                <w:rFonts w:ascii="Times New Roman" w:hAnsi="Times New Roman"/>
                <w:b/>
                <w:bCs/>
                <w:color w:val="003366"/>
                <w:sz w:val="20"/>
                <w:szCs w:val="20"/>
              </w:rPr>
            </w:pPr>
          </w:p>
        </w:tc>
        <w:tc>
          <w:tcPr>
            <w:tcW w:w="1007" w:type="dxa"/>
            <w:vAlign w:val="center"/>
          </w:tcPr>
          <w:p w:rsidR="00652B1E" w:rsidRPr="00544973" w:rsidRDefault="00652B1E" w:rsidP="00C50E5C">
            <w:pPr>
              <w:jc w:val="center"/>
              <w:rPr>
                <w:rFonts w:ascii="Times New Roman" w:hAnsi="Times New Roman"/>
                <w:b/>
                <w:bCs/>
                <w:color w:val="003366"/>
                <w:sz w:val="20"/>
                <w:szCs w:val="20"/>
              </w:rPr>
            </w:pPr>
            <w:r>
              <w:rPr>
                <w:rFonts w:ascii="Times New Roman" w:hAnsi="Times New Roman"/>
                <w:b/>
                <w:bCs/>
                <w:color w:val="003366"/>
                <w:sz w:val="20"/>
                <w:szCs w:val="20"/>
              </w:rPr>
              <w:t>2</w:t>
            </w:r>
          </w:p>
        </w:tc>
      </w:tr>
    </w:tbl>
    <w:p w:rsidR="00652B1E" w:rsidRDefault="00652B1E" w:rsidP="00652B1E">
      <w:pPr>
        <w:ind w:right="503"/>
        <w:rPr>
          <w:rFonts w:ascii="Times New Roman" w:hAnsi="Times New Roman"/>
          <w:b/>
          <w:sz w:val="20"/>
          <w:szCs w:val="20"/>
        </w:rPr>
      </w:pPr>
      <w:r w:rsidRPr="00544973">
        <w:rPr>
          <w:rFonts w:ascii="Times New Roman" w:hAnsi="Times New Roman"/>
          <w:b/>
          <w:sz w:val="20"/>
          <w:szCs w:val="20"/>
        </w:rPr>
        <w:t xml:space="preserve">Not: X: Tamamı   </w:t>
      </w:r>
      <w:r>
        <w:rPr>
          <w:rFonts w:ascii="Times New Roman" w:hAnsi="Times New Roman"/>
          <w:b/>
          <w:sz w:val="20"/>
          <w:szCs w:val="20"/>
        </w:rPr>
        <w:t>1:derece 2:derece</w:t>
      </w:r>
    </w:p>
    <w:p w:rsidR="00776847" w:rsidRDefault="00776847" w:rsidP="00652B1E">
      <w:pPr>
        <w:spacing w:after="0" w:line="240" w:lineRule="auto"/>
        <w:ind w:right="503"/>
        <w:rPr>
          <w:rFonts w:ascii="Times New Roman" w:hAnsi="Times New Roman"/>
          <w:b/>
          <w:color w:val="003366"/>
          <w:sz w:val="28"/>
          <w:szCs w:val="28"/>
        </w:rPr>
      </w:pPr>
    </w:p>
    <w:p w:rsidR="00652B1E" w:rsidRPr="0086311A" w:rsidRDefault="00652B1E" w:rsidP="00652B1E">
      <w:pPr>
        <w:spacing w:after="0" w:line="240" w:lineRule="auto"/>
        <w:ind w:right="503"/>
        <w:rPr>
          <w:rFonts w:ascii="Times New Roman" w:hAnsi="Times New Roman"/>
          <w:b/>
          <w:color w:val="003366"/>
          <w:sz w:val="28"/>
          <w:szCs w:val="28"/>
        </w:rPr>
      </w:pPr>
      <w:r w:rsidRPr="0086311A">
        <w:rPr>
          <w:rFonts w:ascii="Times New Roman" w:hAnsi="Times New Roman"/>
          <w:b/>
          <w:color w:val="003366"/>
          <w:sz w:val="28"/>
          <w:szCs w:val="28"/>
        </w:rPr>
        <w:lastRenderedPageBreak/>
        <w:t>2.4.3. Paydaş Önem  / Etki Matrisi</w:t>
      </w:r>
    </w:p>
    <w:p w:rsidR="00652B1E" w:rsidRPr="0086311A" w:rsidRDefault="001F62EF" w:rsidP="00652B1E">
      <w:pPr>
        <w:spacing w:after="0" w:line="240" w:lineRule="auto"/>
        <w:ind w:right="503"/>
        <w:rPr>
          <w:rFonts w:ascii="Times New Roman" w:hAnsi="Times New Roman"/>
          <w:b/>
          <w:sz w:val="24"/>
          <w:szCs w:val="24"/>
        </w:rPr>
      </w:pPr>
      <w:r>
        <w:rPr>
          <w:rFonts w:ascii="Times New Roman" w:hAnsi="Times New Roman"/>
          <w:b/>
          <w:sz w:val="24"/>
          <w:szCs w:val="24"/>
        </w:rPr>
        <w:t>Tablo 2.4.3</w:t>
      </w:r>
      <w:r w:rsidR="00652B1E">
        <w:rPr>
          <w:rFonts w:ascii="Times New Roman" w:hAnsi="Times New Roman"/>
          <w:b/>
          <w:sz w:val="24"/>
          <w:szCs w:val="24"/>
        </w:rPr>
        <w:t xml:space="preserve"> </w:t>
      </w:r>
      <w:r w:rsidR="00652B1E" w:rsidRPr="0086311A">
        <w:rPr>
          <w:rFonts w:ascii="Times New Roman" w:hAnsi="Times New Roman"/>
          <w:b/>
          <w:sz w:val="24"/>
          <w:szCs w:val="24"/>
        </w:rPr>
        <w:t xml:space="preserve"> Paydaş Önem  / Etki Matrisi</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8"/>
        <w:gridCol w:w="1260"/>
        <w:gridCol w:w="1255"/>
        <w:gridCol w:w="1625"/>
        <w:gridCol w:w="1458"/>
      </w:tblGrid>
      <w:tr w:rsidR="00652B1E" w:rsidRPr="0086311A" w:rsidTr="008F25E4">
        <w:trPr>
          <w:trHeight w:val="471"/>
        </w:trPr>
        <w:tc>
          <w:tcPr>
            <w:tcW w:w="3888" w:type="dxa"/>
            <w:vMerge w:val="restart"/>
            <w:shd w:val="clear" w:color="auto" w:fill="CC99FF"/>
            <w:vAlign w:val="center"/>
          </w:tcPr>
          <w:p w:rsidR="00652B1E" w:rsidRPr="0086311A" w:rsidRDefault="00652B1E" w:rsidP="008F25E4">
            <w:pPr>
              <w:spacing w:after="0" w:line="240" w:lineRule="auto"/>
              <w:ind w:right="503"/>
              <w:jc w:val="center"/>
              <w:rPr>
                <w:rFonts w:ascii="Times New Roman" w:hAnsi="Times New Roman"/>
                <w:b/>
                <w:sz w:val="24"/>
                <w:szCs w:val="24"/>
              </w:rPr>
            </w:pPr>
            <w:r w:rsidRPr="0086311A">
              <w:rPr>
                <w:rFonts w:ascii="Times New Roman" w:hAnsi="Times New Roman"/>
                <w:b/>
                <w:sz w:val="24"/>
                <w:szCs w:val="24"/>
              </w:rPr>
              <w:t>Önemli Paydaşlar</w:t>
            </w:r>
          </w:p>
        </w:tc>
        <w:tc>
          <w:tcPr>
            <w:tcW w:w="2515" w:type="dxa"/>
            <w:gridSpan w:val="2"/>
            <w:shd w:val="clear" w:color="auto" w:fill="CC99FF"/>
            <w:vAlign w:val="center"/>
          </w:tcPr>
          <w:p w:rsidR="00652B1E" w:rsidRPr="0086311A" w:rsidRDefault="00652B1E" w:rsidP="008F25E4">
            <w:pPr>
              <w:spacing w:after="0" w:line="240" w:lineRule="auto"/>
              <w:ind w:right="503"/>
              <w:jc w:val="center"/>
              <w:rPr>
                <w:rFonts w:ascii="Times New Roman" w:hAnsi="Times New Roman"/>
                <w:b/>
                <w:sz w:val="24"/>
                <w:szCs w:val="24"/>
              </w:rPr>
            </w:pPr>
            <w:r w:rsidRPr="0086311A">
              <w:rPr>
                <w:rFonts w:ascii="Times New Roman" w:hAnsi="Times New Roman"/>
                <w:b/>
                <w:sz w:val="24"/>
                <w:szCs w:val="24"/>
              </w:rPr>
              <w:t>Paydaşın Okula Etkisi</w:t>
            </w:r>
          </w:p>
        </w:tc>
        <w:tc>
          <w:tcPr>
            <w:tcW w:w="3083" w:type="dxa"/>
            <w:gridSpan w:val="2"/>
            <w:shd w:val="clear" w:color="auto" w:fill="CC99FF"/>
            <w:vAlign w:val="center"/>
          </w:tcPr>
          <w:p w:rsidR="00652B1E" w:rsidRPr="0086311A" w:rsidRDefault="00652B1E" w:rsidP="008F25E4">
            <w:pPr>
              <w:spacing w:after="0" w:line="240" w:lineRule="auto"/>
              <w:ind w:right="503"/>
              <w:jc w:val="center"/>
              <w:rPr>
                <w:rFonts w:ascii="Times New Roman" w:hAnsi="Times New Roman"/>
                <w:b/>
                <w:sz w:val="24"/>
                <w:szCs w:val="24"/>
              </w:rPr>
            </w:pPr>
            <w:r w:rsidRPr="0086311A">
              <w:rPr>
                <w:rFonts w:ascii="Times New Roman" w:hAnsi="Times New Roman"/>
                <w:b/>
                <w:sz w:val="24"/>
                <w:szCs w:val="24"/>
              </w:rPr>
              <w:t>Taleplerine Verilen Önem</w:t>
            </w:r>
          </w:p>
        </w:tc>
      </w:tr>
      <w:tr w:rsidR="00652B1E" w:rsidRPr="0086311A" w:rsidTr="008F25E4">
        <w:trPr>
          <w:trHeight w:val="831"/>
        </w:trPr>
        <w:tc>
          <w:tcPr>
            <w:tcW w:w="3888" w:type="dxa"/>
            <w:vMerge/>
            <w:shd w:val="clear" w:color="auto" w:fill="CC99FF"/>
            <w:vAlign w:val="center"/>
          </w:tcPr>
          <w:p w:rsidR="00652B1E" w:rsidRPr="0086311A" w:rsidRDefault="00652B1E" w:rsidP="008F25E4">
            <w:pPr>
              <w:spacing w:after="0" w:line="240" w:lineRule="auto"/>
              <w:ind w:right="503"/>
              <w:jc w:val="center"/>
              <w:rPr>
                <w:rFonts w:ascii="Times New Roman" w:hAnsi="Times New Roman"/>
                <w:b/>
                <w:sz w:val="24"/>
                <w:szCs w:val="24"/>
              </w:rPr>
            </w:pPr>
          </w:p>
        </w:tc>
        <w:tc>
          <w:tcPr>
            <w:tcW w:w="1260" w:type="dxa"/>
            <w:shd w:val="clear" w:color="auto" w:fill="CC99FF"/>
            <w:vAlign w:val="center"/>
          </w:tcPr>
          <w:p w:rsidR="00652B1E" w:rsidRPr="0086311A" w:rsidRDefault="00652B1E" w:rsidP="008F25E4">
            <w:pPr>
              <w:spacing w:after="0" w:line="240" w:lineRule="auto"/>
              <w:ind w:right="503"/>
              <w:jc w:val="center"/>
              <w:rPr>
                <w:rFonts w:ascii="Times New Roman" w:hAnsi="Times New Roman"/>
                <w:b/>
                <w:sz w:val="20"/>
                <w:szCs w:val="20"/>
              </w:rPr>
            </w:pPr>
            <w:r w:rsidRPr="0086311A">
              <w:rPr>
                <w:rFonts w:ascii="Times New Roman" w:hAnsi="Times New Roman"/>
                <w:b/>
                <w:sz w:val="20"/>
                <w:szCs w:val="20"/>
              </w:rPr>
              <w:t>Zayıf</w:t>
            </w:r>
          </w:p>
          <w:p w:rsidR="00652B1E" w:rsidRPr="0086311A" w:rsidRDefault="00652B1E" w:rsidP="008F25E4">
            <w:pPr>
              <w:spacing w:after="0" w:line="240" w:lineRule="auto"/>
              <w:ind w:right="503"/>
              <w:jc w:val="center"/>
              <w:rPr>
                <w:rFonts w:ascii="Times New Roman" w:hAnsi="Times New Roman"/>
                <w:sz w:val="20"/>
                <w:szCs w:val="20"/>
              </w:rPr>
            </w:pPr>
            <w:r w:rsidRPr="0086311A">
              <w:rPr>
                <w:rFonts w:ascii="Times New Roman" w:hAnsi="Times New Roman"/>
                <w:sz w:val="20"/>
                <w:szCs w:val="20"/>
              </w:rPr>
              <w:t>İzle</w:t>
            </w:r>
          </w:p>
        </w:tc>
        <w:tc>
          <w:tcPr>
            <w:tcW w:w="1255" w:type="dxa"/>
            <w:shd w:val="clear" w:color="auto" w:fill="CC99FF"/>
            <w:vAlign w:val="center"/>
          </w:tcPr>
          <w:p w:rsidR="00652B1E" w:rsidRPr="0086311A" w:rsidRDefault="00652B1E" w:rsidP="008F25E4">
            <w:pPr>
              <w:spacing w:after="0" w:line="240" w:lineRule="auto"/>
              <w:ind w:right="503"/>
              <w:jc w:val="center"/>
              <w:rPr>
                <w:rFonts w:ascii="Times New Roman" w:hAnsi="Times New Roman"/>
                <w:b/>
                <w:sz w:val="20"/>
                <w:szCs w:val="20"/>
              </w:rPr>
            </w:pPr>
            <w:r w:rsidRPr="0086311A">
              <w:rPr>
                <w:rFonts w:ascii="Times New Roman" w:hAnsi="Times New Roman"/>
                <w:b/>
                <w:sz w:val="20"/>
                <w:szCs w:val="20"/>
              </w:rPr>
              <w:t>Güçlü</w:t>
            </w:r>
          </w:p>
          <w:p w:rsidR="00652B1E" w:rsidRPr="0086311A" w:rsidRDefault="00652B1E" w:rsidP="008F25E4">
            <w:pPr>
              <w:spacing w:after="0" w:line="240" w:lineRule="auto"/>
              <w:ind w:right="503"/>
              <w:jc w:val="center"/>
              <w:rPr>
                <w:rFonts w:ascii="Times New Roman" w:hAnsi="Times New Roman"/>
                <w:sz w:val="20"/>
                <w:szCs w:val="20"/>
              </w:rPr>
            </w:pPr>
            <w:r w:rsidRPr="0086311A">
              <w:rPr>
                <w:rFonts w:ascii="Times New Roman" w:hAnsi="Times New Roman"/>
                <w:sz w:val="20"/>
                <w:szCs w:val="20"/>
              </w:rPr>
              <w:t>Bilgilendir</w:t>
            </w:r>
          </w:p>
        </w:tc>
        <w:tc>
          <w:tcPr>
            <w:tcW w:w="1625" w:type="dxa"/>
            <w:shd w:val="clear" w:color="auto" w:fill="CC99FF"/>
            <w:vAlign w:val="center"/>
          </w:tcPr>
          <w:p w:rsidR="00652B1E" w:rsidRPr="0086311A" w:rsidRDefault="00652B1E" w:rsidP="008F25E4">
            <w:pPr>
              <w:spacing w:after="0" w:line="240" w:lineRule="auto"/>
              <w:ind w:right="503"/>
              <w:jc w:val="center"/>
              <w:rPr>
                <w:rFonts w:ascii="Times New Roman" w:hAnsi="Times New Roman"/>
                <w:b/>
                <w:sz w:val="20"/>
                <w:szCs w:val="20"/>
              </w:rPr>
            </w:pPr>
            <w:r w:rsidRPr="0086311A">
              <w:rPr>
                <w:rFonts w:ascii="Times New Roman" w:hAnsi="Times New Roman"/>
                <w:b/>
                <w:sz w:val="20"/>
                <w:szCs w:val="20"/>
              </w:rPr>
              <w:t>Önemsiz</w:t>
            </w:r>
          </w:p>
          <w:p w:rsidR="00652B1E" w:rsidRPr="0086311A" w:rsidRDefault="00652B1E" w:rsidP="008F25E4">
            <w:pPr>
              <w:spacing w:after="0" w:line="240" w:lineRule="auto"/>
              <w:ind w:right="503"/>
              <w:jc w:val="center"/>
              <w:rPr>
                <w:rFonts w:ascii="Times New Roman" w:hAnsi="Times New Roman"/>
                <w:sz w:val="20"/>
                <w:szCs w:val="20"/>
              </w:rPr>
            </w:pPr>
            <w:r w:rsidRPr="0086311A">
              <w:rPr>
                <w:rFonts w:ascii="Times New Roman" w:hAnsi="Times New Roman"/>
                <w:sz w:val="20"/>
                <w:szCs w:val="20"/>
              </w:rPr>
              <w:t>Çıkarlarını Gözet</w:t>
            </w:r>
          </w:p>
          <w:p w:rsidR="00652B1E" w:rsidRPr="0086311A" w:rsidRDefault="00652B1E" w:rsidP="008F25E4">
            <w:pPr>
              <w:spacing w:after="0" w:line="240" w:lineRule="auto"/>
              <w:ind w:right="503"/>
              <w:jc w:val="center"/>
              <w:rPr>
                <w:rFonts w:ascii="Times New Roman" w:hAnsi="Times New Roman"/>
                <w:sz w:val="20"/>
                <w:szCs w:val="20"/>
              </w:rPr>
            </w:pPr>
            <w:r w:rsidRPr="0086311A">
              <w:rPr>
                <w:rFonts w:ascii="Times New Roman" w:hAnsi="Times New Roman"/>
                <w:sz w:val="20"/>
                <w:szCs w:val="20"/>
              </w:rPr>
              <w:t>Çalışmalara dâhil et</w:t>
            </w:r>
          </w:p>
        </w:tc>
        <w:tc>
          <w:tcPr>
            <w:tcW w:w="1458" w:type="dxa"/>
            <w:shd w:val="clear" w:color="auto" w:fill="CC99FF"/>
            <w:vAlign w:val="center"/>
          </w:tcPr>
          <w:p w:rsidR="00652B1E" w:rsidRPr="0086311A" w:rsidRDefault="00652B1E" w:rsidP="008F25E4">
            <w:pPr>
              <w:spacing w:after="0" w:line="240" w:lineRule="auto"/>
              <w:ind w:right="503"/>
              <w:jc w:val="center"/>
              <w:rPr>
                <w:rFonts w:ascii="Times New Roman" w:hAnsi="Times New Roman"/>
                <w:b/>
                <w:sz w:val="20"/>
                <w:szCs w:val="20"/>
              </w:rPr>
            </w:pPr>
            <w:r w:rsidRPr="0086311A">
              <w:rPr>
                <w:rFonts w:ascii="Times New Roman" w:hAnsi="Times New Roman"/>
                <w:b/>
                <w:sz w:val="20"/>
                <w:szCs w:val="20"/>
              </w:rPr>
              <w:t>Önemli</w:t>
            </w:r>
          </w:p>
          <w:p w:rsidR="00652B1E" w:rsidRPr="0086311A" w:rsidRDefault="00652B1E" w:rsidP="008F25E4">
            <w:pPr>
              <w:spacing w:after="0" w:line="240" w:lineRule="auto"/>
              <w:ind w:right="503"/>
              <w:jc w:val="center"/>
              <w:rPr>
                <w:rFonts w:ascii="Times New Roman" w:hAnsi="Times New Roman"/>
                <w:sz w:val="20"/>
                <w:szCs w:val="20"/>
              </w:rPr>
            </w:pPr>
            <w:r w:rsidRPr="0086311A">
              <w:rPr>
                <w:rFonts w:ascii="Times New Roman" w:hAnsi="Times New Roman"/>
                <w:sz w:val="20"/>
                <w:szCs w:val="20"/>
              </w:rPr>
              <w:t>Birlikte çalış</w:t>
            </w:r>
          </w:p>
        </w:tc>
      </w:tr>
      <w:tr w:rsidR="00652B1E" w:rsidRPr="0086311A" w:rsidTr="008F25E4">
        <w:trPr>
          <w:trHeight w:val="471"/>
        </w:trPr>
        <w:tc>
          <w:tcPr>
            <w:tcW w:w="3888" w:type="dxa"/>
            <w:vAlign w:val="center"/>
          </w:tcPr>
          <w:p w:rsidR="00652B1E" w:rsidRPr="00544973" w:rsidRDefault="00652B1E" w:rsidP="008F25E4">
            <w:pPr>
              <w:spacing w:after="0" w:line="240" w:lineRule="auto"/>
              <w:rPr>
                <w:rFonts w:ascii="Times New Roman" w:hAnsi="Times New Roman"/>
                <w:b/>
                <w:bCs/>
                <w:sz w:val="20"/>
                <w:szCs w:val="20"/>
                <w:lang w:eastAsia="en-US"/>
              </w:rPr>
            </w:pPr>
            <w:r w:rsidRPr="00544973">
              <w:rPr>
                <w:rFonts w:ascii="Times New Roman" w:hAnsi="Times New Roman"/>
                <w:b/>
                <w:bCs/>
                <w:sz w:val="20"/>
                <w:szCs w:val="20"/>
              </w:rPr>
              <w:t>Millî Eğitim Bakanlığı</w:t>
            </w:r>
          </w:p>
        </w:tc>
        <w:tc>
          <w:tcPr>
            <w:tcW w:w="1260" w:type="dxa"/>
            <w:vAlign w:val="center"/>
          </w:tcPr>
          <w:p w:rsidR="00652B1E" w:rsidRPr="00544973" w:rsidRDefault="00652B1E" w:rsidP="008F25E4">
            <w:pPr>
              <w:spacing w:after="0" w:line="240" w:lineRule="auto"/>
              <w:ind w:right="503"/>
              <w:jc w:val="center"/>
              <w:rPr>
                <w:rFonts w:ascii="Times New Roman" w:hAnsi="Times New Roman"/>
                <w:sz w:val="20"/>
                <w:szCs w:val="20"/>
              </w:rPr>
            </w:pPr>
          </w:p>
        </w:tc>
        <w:tc>
          <w:tcPr>
            <w:tcW w:w="125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x</w:t>
            </w:r>
          </w:p>
        </w:tc>
        <w:tc>
          <w:tcPr>
            <w:tcW w:w="1625" w:type="dxa"/>
            <w:vAlign w:val="center"/>
          </w:tcPr>
          <w:p w:rsidR="00652B1E" w:rsidRPr="00544973" w:rsidRDefault="00652B1E" w:rsidP="008F25E4">
            <w:pPr>
              <w:spacing w:after="0" w:line="240" w:lineRule="auto"/>
              <w:ind w:right="503"/>
              <w:jc w:val="center"/>
              <w:rPr>
                <w:rFonts w:ascii="Times New Roman" w:hAnsi="Times New Roman"/>
                <w:sz w:val="20"/>
                <w:szCs w:val="20"/>
              </w:rPr>
            </w:pPr>
          </w:p>
        </w:tc>
        <w:tc>
          <w:tcPr>
            <w:tcW w:w="1458"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X</w:t>
            </w:r>
          </w:p>
        </w:tc>
      </w:tr>
      <w:tr w:rsidR="00652B1E" w:rsidRPr="0086311A" w:rsidTr="008F25E4">
        <w:trPr>
          <w:trHeight w:val="471"/>
        </w:trPr>
        <w:tc>
          <w:tcPr>
            <w:tcW w:w="3888" w:type="dxa"/>
            <w:vAlign w:val="center"/>
          </w:tcPr>
          <w:p w:rsidR="00652B1E" w:rsidRPr="00544973" w:rsidRDefault="00652B1E" w:rsidP="008F25E4">
            <w:pPr>
              <w:spacing w:after="0" w:line="240" w:lineRule="auto"/>
              <w:rPr>
                <w:rFonts w:ascii="Times New Roman" w:hAnsi="Times New Roman"/>
                <w:b/>
                <w:bCs/>
                <w:sz w:val="20"/>
                <w:szCs w:val="20"/>
                <w:lang w:eastAsia="en-US"/>
              </w:rPr>
            </w:pPr>
            <w:r w:rsidRPr="00544973">
              <w:rPr>
                <w:rFonts w:ascii="Times New Roman" w:hAnsi="Times New Roman"/>
                <w:b/>
                <w:bCs/>
                <w:sz w:val="20"/>
                <w:szCs w:val="20"/>
              </w:rPr>
              <w:t>İzmir İl Milli Eğitim Müdürlüğü</w:t>
            </w:r>
          </w:p>
        </w:tc>
        <w:tc>
          <w:tcPr>
            <w:tcW w:w="1260" w:type="dxa"/>
            <w:vAlign w:val="center"/>
          </w:tcPr>
          <w:p w:rsidR="00652B1E" w:rsidRPr="00544973" w:rsidRDefault="00652B1E" w:rsidP="008F25E4">
            <w:pPr>
              <w:spacing w:after="0" w:line="240" w:lineRule="auto"/>
              <w:ind w:right="503"/>
              <w:jc w:val="center"/>
              <w:rPr>
                <w:rFonts w:ascii="Times New Roman" w:hAnsi="Times New Roman"/>
                <w:sz w:val="20"/>
                <w:szCs w:val="20"/>
              </w:rPr>
            </w:pPr>
          </w:p>
        </w:tc>
        <w:tc>
          <w:tcPr>
            <w:tcW w:w="125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X</w:t>
            </w:r>
          </w:p>
        </w:tc>
        <w:tc>
          <w:tcPr>
            <w:tcW w:w="1625" w:type="dxa"/>
            <w:vAlign w:val="center"/>
          </w:tcPr>
          <w:p w:rsidR="00652B1E" w:rsidRPr="00544973" w:rsidRDefault="00652B1E" w:rsidP="008F25E4">
            <w:pPr>
              <w:spacing w:after="0" w:line="240" w:lineRule="auto"/>
              <w:ind w:right="503"/>
              <w:jc w:val="center"/>
              <w:rPr>
                <w:rFonts w:ascii="Times New Roman" w:hAnsi="Times New Roman"/>
                <w:sz w:val="20"/>
                <w:szCs w:val="20"/>
              </w:rPr>
            </w:pPr>
          </w:p>
        </w:tc>
        <w:tc>
          <w:tcPr>
            <w:tcW w:w="1458"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X</w:t>
            </w:r>
          </w:p>
        </w:tc>
      </w:tr>
      <w:tr w:rsidR="00652B1E" w:rsidRPr="0086311A" w:rsidTr="008F25E4">
        <w:trPr>
          <w:trHeight w:val="471"/>
        </w:trPr>
        <w:tc>
          <w:tcPr>
            <w:tcW w:w="3888" w:type="dxa"/>
            <w:vAlign w:val="center"/>
          </w:tcPr>
          <w:p w:rsidR="00652B1E" w:rsidRPr="00544973" w:rsidRDefault="00652B1E" w:rsidP="008F25E4">
            <w:pPr>
              <w:spacing w:after="0" w:line="240" w:lineRule="auto"/>
              <w:rPr>
                <w:rFonts w:ascii="Times New Roman" w:hAnsi="Times New Roman"/>
                <w:b/>
                <w:bCs/>
                <w:sz w:val="20"/>
                <w:szCs w:val="20"/>
                <w:lang w:eastAsia="en-US"/>
              </w:rPr>
            </w:pPr>
            <w:r>
              <w:rPr>
                <w:rFonts w:ascii="Times New Roman" w:hAnsi="Times New Roman"/>
                <w:b/>
                <w:bCs/>
                <w:sz w:val="20"/>
                <w:szCs w:val="20"/>
              </w:rPr>
              <w:t>Karşıyaka</w:t>
            </w:r>
            <w:r w:rsidRPr="00544973">
              <w:rPr>
                <w:rFonts w:ascii="Times New Roman" w:hAnsi="Times New Roman"/>
                <w:b/>
                <w:bCs/>
                <w:sz w:val="20"/>
                <w:szCs w:val="20"/>
              </w:rPr>
              <w:t xml:space="preserve"> Kaymakamlığı</w:t>
            </w:r>
          </w:p>
        </w:tc>
        <w:tc>
          <w:tcPr>
            <w:tcW w:w="1260" w:type="dxa"/>
            <w:vAlign w:val="center"/>
          </w:tcPr>
          <w:p w:rsidR="00652B1E" w:rsidRPr="00544973" w:rsidRDefault="00652B1E" w:rsidP="008F25E4">
            <w:pPr>
              <w:spacing w:after="0" w:line="240" w:lineRule="auto"/>
              <w:ind w:right="503"/>
              <w:jc w:val="center"/>
              <w:rPr>
                <w:rFonts w:ascii="Times New Roman" w:hAnsi="Times New Roman"/>
                <w:sz w:val="20"/>
                <w:szCs w:val="20"/>
              </w:rPr>
            </w:pPr>
          </w:p>
        </w:tc>
        <w:tc>
          <w:tcPr>
            <w:tcW w:w="125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O</w:t>
            </w:r>
          </w:p>
        </w:tc>
        <w:tc>
          <w:tcPr>
            <w:tcW w:w="1625" w:type="dxa"/>
            <w:vAlign w:val="center"/>
          </w:tcPr>
          <w:p w:rsidR="00652B1E" w:rsidRPr="00544973" w:rsidRDefault="00652B1E" w:rsidP="008F25E4">
            <w:pPr>
              <w:spacing w:after="0" w:line="240" w:lineRule="auto"/>
              <w:ind w:right="503"/>
              <w:jc w:val="center"/>
              <w:rPr>
                <w:rFonts w:ascii="Times New Roman" w:hAnsi="Times New Roman"/>
                <w:sz w:val="20"/>
                <w:szCs w:val="20"/>
              </w:rPr>
            </w:pPr>
          </w:p>
        </w:tc>
        <w:tc>
          <w:tcPr>
            <w:tcW w:w="1458"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O</w:t>
            </w:r>
          </w:p>
        </w:tc>
      </w:tr>
      <w:tr w:rsidR="00652B1E" w:rsidRPr="0086311A" w:rsidTr="008F25E4">
        <w:trPr>
          <w:trHeight w:val="471"/>
        </w:trPr>
        <w:tc>
          <w:tcPr>
            <w:tcW w:w="3888" w:type="dxa"/>
            <w:vAlign w:val="center"/>
          </w:tcPr>
          <w:p w:rsidR="00652B1E" w:rsidRPr="00544973" w:rsidRDefault="00652B1E" w:rsidP="008F25E4">
            <w:pPr>
              <w:spacing w:after="0" w:line="240" w:lineRule="auto"/>
              <w:rPr>
                <w:rFonts w:ascii="Times New Roman" w:hAnsi="Times New Roman"/>
                <w:b/>
                <w:bCs/>
                <w:sz w:val="20"/>
                <w:szCs w:val="20"/>
                <w:lang w:eastAsia="en-US"/>
              </w:rPr>
            </w:pPr>
            <w:r>
              <w:rPr>
                <w:rFonts w:ascii="Times New Roman" w:hAnsi="Times New Roman"/>
                <w:b/>
                <w:bCs/>
                <w:sz w:val="20"/>
                <w:szCs w:val="20"/>
              </w:rPr>
              <w:t xml:space="preserve">Karşıyaka </w:t>
            </w:r>
            <w:r w:rsidRPr="00544973">
              <w:rPr>
                <w:rFonts w:ascii="Times New Roman" w:hAnsi="Times New Roman"/>
                <w:b/>
                <w:bCs/>
                <w:sz w:val="20"/>
                <w:szCs w:val="20"/>
              </w:rPr>
              <w:t xml:space="preserve"> İlçe Milli Eğitim Müdürlüğü</w:t>
            </w:r>
          </w:p>
        </w:tc>
        <w:tc>
          <w:tcPr>
            <w:tcW w:w="1260" w:type="dxa"/>
            <w:vAlign w:val="center"/>
          </w:tcPr>
          <w:p w:rsidR="00652B1E" w:rsidRPr="00544973" w:rsidRDefault="00652B1E" w:rsidP="008F25E4">
            <w:pPr>
              <w:spacing w:after="0" w:line="240" w:lineRule="auto"/>
              <w:ind w:right="503"/>
              <w:jc w:val="center"/>
              <w:rPr>
                <w:rFonts w:ascii="Times New Roman" w:hAnsi="Times New Roman"/>
                <w:sz w:val="20"/>
                <w:szCs w:val="20"/>
              </w:rPr>
            </w:pPr>
          </w:p>
        </w:tc>
        <w:tc>
          <w:tcPr>
            <w:tcW w:w="125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X</w:t>
            </w:r>
          </w:p>
        </w:tc>
        <w:tc>
          <w:tcPr>
            <w:tcW w:w="1625" w:type="dxa"/>
            <w:vAlign w:val="center"/>
          </w:tcPr>
          <w:p w:rsidR="00652B1E" w:rsidRPr="00544973" w:rsidRDefault="00652B1E" w:rsidP="008F25E4">
            <w:pPr>
              <w:spacing w:after="0" w:line="240" w:lineRule="auto"/>
              <w:ind w:right="503"/>
              <w:jc w:val="center"/>
              <w:rPr>
                <w:rFonts w:ascii="Times New Roman" w:hAnsi="Times New Roman"/>
                <w:sz w:val="20"/>
                <w:szCs w:val="20"/>
              </w:rPr>
            </w:pPr>
          </w:p>
        </w:tc>
        <w:tc>
          <w:tcPr>
            <w:tcW w:w="1458"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X</w:t>
            </w:r>
          </w:p>
        </w:tc>
      </w:tr>
      <w:tr w:rsidR="00652B1E" w:rsidRPr="0086311A" w:rsidTr="008F25E4">
        <w:trPr>
          <w:trHeight w:val="307"/>
        </w:trPr>
        <w:tc>
          <w:tcPr>
            <w:tcW w:w="3888" w:type="dxa"/>
          </w:tcPr>
          <w:p w:rsidR="00652B1E" w:rsidRPr="00897D36" w:rsidRDefault="00652B1E" w:rsidP="008F25E4">
            <w:pPr>
              <w:spacing w:line="360" w:lineRule="auto"/>
              <w:jc w:val="both"/>
              <w:rPr>
                <w:rFonts w:ascii="Times New Roman" w:hAnsi="Times New Roman"/>
                <w:b/>
                <w:sz w:val="20"/>
                <w:szCs w:val="20"/>
              </w:rPr>
            </w:pPr>
            <w:r w:rsidRPr="00897D36">
              <w:rPr>
                <w:rFonts w:ascii="Times New Roman" w:hAnsi="Times New Roman"/>
                <w:b/>
                <w:sz w:val="20"/>
                <w:szCs w:val="20"/>
              </w:rPr>
              <w:t>Öğretmenler</w:t>
            </w:r>
          </w:p>
        </w:tc>
        <w:tc>
          <w:tcPr>
            <w:tcW w:w="1260" w:type="dxa"/>
            <w:vAlign w:val="center"/>
          </w:tcPr>
          <w:p w:rsidR="00652B1E" w:rsidRPr="00544973" w:rsidRDefault="00652B1E" w:rsidP="008F25E4">
            <w:pPr>
              <w:spacing w:after="0" w:line="240" w:lineRule="auto"/>
              <w:ind w:right="503"/>
              <w:jc w:val="center"/>
              <w:rPr>
                <w:rFonts w:ascii="Times New Roman" w:hAnsi="Times New Roman"/>
                <w:sz w:val="20"/>
                <w:szCs w:val="20"/>
              </w:rPr>
            </w:pPr>
          </w:p>
        </w:tc>
        <w:tc>
          <w:tcPr>
            <w:tcW w:w="125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X</w:t>
            </w:r>
          </w:p>
        </w:tc>
        <w:tc>
          <w:tcPr>
            <w:tcW w:w="1625" w:type="dxa"/>
            <w:vAlign w:val="center"/>
          </w:tcPr>
          <w:p w:rsidR="00652B1E" w:rsidRPr="00544973" w:rsidRDefault="00652B1E" w:rsidP="008F25E4">
            <w:pPr>
              <w:spacing w:after="0" w:line="240" w:lineRule="auto"/>
              <w:ind w:right="503"/>
              <w:jc w:val="center"/>
              <w:rPr>
                <w:rFonts w:ascii="Times New Roman" w:hAnsi="Times New Roman"/>
                <w:sz w:val="20"/>
                <w:szCs w:val="20"/>
              </w:rPr>
            </w:pPr>
          </w:p>
        </w:tc>
        <w:tc>
          <w:tcPr>
            <w:tcW w:w="1458"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X</w:t>
            </w:r>
          </w:p>
        </w:tc>
      </w:tr>
      <w:tr w:rsidR="00652B1E" w:rsidRPr="0086311A" w:rsidTr="008F25E4">
        <w:trPr>
          <w:trHeight w:val="307"/>
        </w:trPr>
        <w:tc>
          <w:tcPr>
            <w:tcW w:w="3888" w:type="dxa"/>
          </w:tcPr>
          <w:p w:rsidR="00652B1E" w:rsidRPr="00897D36" w:rsidRDefault="00652B1E" w:rsidP="008F25E4">
            <w:pPr>
              <w:spacing w:line="360" w:lineRule="auto"/>
              <w:jc w:val="both"/>
              <w:rPr>
                <w:rFonts w:ascii="Times New Roman" w:hAnsi="Times New Roman"/>
                <w:b/>
                <w:sz w:val="20"/>
                <w:szCs w:val="20"/>
              </w:rPr>
            </w:pPr>
            <w:r w:rsidRPr="00897D36">
              <w:rPr>
                <w:rFonts w:ascii="Times New Roman" w:hAnsi="Times New Roman"/>
                <w:b/>
                <w:sz w:val="20"/>
                <w:szCs w:val="20"/>
              </w:rPr>
              <w:t>Hizmetliler</w:t>
            </w:r>
          </w:p>
        </w:tc>
        <w:tc>
          <w:tcPr>
            <w:tcW w:w="1260" w:type="dxa"/>
            <w:vAlign w:val="center"/>
          </w:tcPr>
          <w:p w:rsidR="00652B1E" w:rsidRPr="00544973" w:rsidRDefault="00652B1E" w:rsidP="008F25E4">
            <w:pPr>
              <w:spacing w:after="0" w:line="240" w:lineRule="auto"/>
              <w:ind w:right="503"/>
              <w:jc w:val="center"/>
              <w:rPr>
                <w:rFonts w:ascii="Times New Roman" w:hAnsi="Times New Roman"/>
                <w:b/>
                <w:sz w:val="20"/>
                <w:szCs w:val="20"/>
              </w:rPr>
            </w:pPr>
          </w:p>
        </w:tc>
        <w:tc>
          <w:tcPr>
            <w:tcW w:w="125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X</w:t>
            </w:r>
          </w:p>
        </w:tc>
        <w:tc>
          <w:tcPr>
            <w:tcW w:w="1625" w:type="dxa"/>
            <w:vAlign w:val="center"/>
          </w:tcPr>
          <w:p w:rsidR="00652B1E" w:rsidRPr="00544973" w:rsidRDefault="00652B1E" w:rsidP="008F25E4">
            <w:pPr>
              <w:spacing w:after="0" w:line="240" w:lineRule="auto"/>
              <w:ind w:right="503"/>
              <w:jc w:val="center"/>
              <w:rPr>
                <w:rFonts w:ascii="Times New Roman" w:hAnsi="Times New Roman"/>
                <w:sz w:val="20"/>
                <w:szCs w:val="20"/>
              </w:rPr>
            </w:pPr>
          </w:p>
        </w:tc>
        <w:tc>
          <w:tcPr>
            <w:tcW w:w="1458"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x</w:t>
            </w:r>
          </w:p>
        </w:tc>
      </w:tr>
      <w:tr w:rsidR="00652B1E" w:rsidRPr="0086311A" w:rsidTr="008F25E4">
        <w:trPr>
          <w:trHeight w:val="307"/>
        </w:trPr>
        <w:tc>
          <w:tcPr>
            <w:tcW w:w="3888" w:type="dxa"/>
          </w:tcPr>
          <w:p w:rsidR="00652B1E" w:rsidRPr="00897D36" w:rsidRDefault="00652B1E" w:rsidP="008F25E4">
            <w:pPr>
              <w:spacing w:line="360" w:lineRule="auto"/>
              <w:jc w:val="both"/>
              <w:rPr>
                <w:rFonts w:ascii="Times New Roman" w:hAnsi="Times New Roman"/>
                <w:b/>
                <w:sz w:val="20"/>
                <w:szCs w:val="20"/>
              </w:rPr>
            </w:pPr>
            <w:r w:rsidRPr="00897D36">
              <w:rPr>
                <w:rFonts w:ascii="Times New Roman" w:hAnsi="Times New Roman"/>
                <w:b/>
                <w:sz w:val="20"/>
                <w:szCs w:val="20"/>
              </w:rPr>
              <w:t>Öğrenciler</w:t>
            </w:r>
          </w:p>
        </w:tc>
        <w:tc>
          <w:tcPr>
            <w:tcW w:w="1260" w:type="dxa"/>
            <w:vAlign w:val="center"/>
          </w:tcPr>
          <w:p w:rsidR="00652B1E" w:rsidRPr="00544973" w:rsidRDefault="00652B1E" w:rsidP="008F25E4">
            <w:pPr>
              <w:spacing w:after="0" w:line="240" w:lineRule="auto"/>
              <w:ind w:right="503"/>
              <w:jc w:val="center"/>
              <w:rPr>
                <w:rFonts w:ascii="Times New Roman" w:hAnsi="Times New Roman"/>
                <w:b/>
                <w:sz w:val="20"/>
                <w:szCs w:val="20"/>
              </w:rPr>
            </w:pPr>
          </w:p>
        </w:tc>
        <w:tc>
          <w:tcPr>
            <w:tcW w:w="125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X</w:t>
            </w:r>
          </w:p>
        </w:tc>
        <w:tc>
          <w:tcPr>
            <w:tcW w:w="1625" w:type="dxa"/>
            <w:vAlign w:val="center"/>
          </w:tcPr>
          <w:p w:rsidR="00652B1E" w:rsidRPr="00544973" w:rsidRDefault="00652B1E" w:rsidP="008F25E4">
            <w:pPr>
              <w:spacing w:after="0" w:line="240" w:lineRule="auto"/>
              <w:ind w:right="503"/>
              <w:jc w:val="center"/>
              <w:rPr>
                <w:rFonts w:ascii="Times New Roman" w:hAnsi="Times New Roman"/>
                <w:sz w:val="20"/>
                <w:szCs w:val="20"/>
              </w:rPr>
            </w:pPr>
          </w:p>
        </w:tc>
        <w:tc>
          <w:tcPr>
            <w:tcW w:w="1458"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x</w:t>
            </w:r>
          </w:p>
        </w:tc>
      </w:tr>
      <w:tr w:rsidR="00652B1E" w:rsidRPr="0086311A" w:rsidTr="008F25E4">
        <w:trPr>
          <w:trHeight w:val="307"/>
        </w:trPr>
        <w:tc>
          <w:tcPr>
            <w:tcW w:w="3888" w:type="dxa"/>
          </w:tcPr>
          <w:p w:rsidR="00652B1E" w:rsidRPr="00897D36" w:rsidRDefault="00652B1E" w:rsidP="008F25E4">
            <w:pPr>
              <w:spacing w:line="360" w:lineRule="auto"/>
              <w:jc w:val="both"/>
              <w:rPr>
                <w:rFonts w:ascii="Times New Roman" w:hAnsi="Times New Roman"/>
                <w:b/>
                <w:sz w:val="20"/>
                <w:szCs w:val="20"/>
              </w:rPr>
            </w:pPr>
            <w:r w:rsidRPr="00897D36">
              <w:rPr>
                <w:rFonts w:ascii="Times New Roman" w:hAnsi="Times New Roman"/>
                <w:b/>
                <w:sz w:val="20"/>
                <w:szCs w:val="20"/>
              </w:rPr>
              <w:t>Veliler</w:t>
            </w:r>
          </w:p>
        </w:tc>
        <w:tc>
          <w:tcPr>
            <w:tcW w:w="1260" w:type="dxa"/>
            <w:vAlign w:val="center"/>
          </w:tcPr>
          <w:p w:rsidR="00652B1E" w:rsidRPr="00544973" w:rsidRDefault="00652B1E" w:rsidP="008F25E4">
            <w:pPr>
              <w:spacing w:after="0" w:line="240" w:lineRule="auto"/>
              <w:ind w:right="503"/>
              <w:jc w:val="center"/>
              <w:rPr>
                <w:rFonts w:ascii="Times New Roman" w:hAnsi="Times New Roman"/>
                <w:b/>
                <w:sz w:val="20"/>
                <w:szCs w:val="20"/>
              </w:rPr>
            </w:pPr>
          </w:p>
        </w:tc>
        <w:tc>
          <w:tcPr>
            <w:tcW w:w="125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X</w:t>
            </w:r>
          </w:p>
        </w:tc>
        <w:tc>
          <w:tcPr>
            <w:tcW w:w="1625" w:type="dxa"/>
            <w:vAlign w:val="center"/>
          </w:tcPr>
          <w:p w:rsidR="00652B1E" w:rsidRPr="00544973" w:rsidRDefault="00652B1E" w:rsidP="008F25E4">
            <w:pPr>
              <w:spacing w:after="0" w:line="240" w:lineRule="auto"/>
              <w:ind w:right="503"/>
              <w:jc w:val="center"/>
              <w:rPr>
                <w:rFonts w:ascii="Times New Roman" w:hAnsi="Times New Roman"/>
                <w:sz w:val="20"/>
                <w:szCs w:val="20"/>
              </w:rPr>
            </w:pPr>
          </w:p>
        </w:tc>
        <w:tc>
          <w:tcPr>
            <w:tcW w:w="1458"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x</w:t>
            </w:r>
          </w:p>
        </w:tc>
      </w:tr>
      <w:tr w:rsidR="00652B1E" w:rsidRPr="0086311A" w:rsidTr="008F25E4">
        <w:trPr>
          <w:trHeight w:val="307"/>
        </w:trPr>
        <w:tc>
          <w:tcPr>
            <w:tcW w:w="3888" w:type="dxa"/>
          </w:tcPr>
          <w:p w:rsidR="00652B1E" w:rsidRPr="00897D36" w:rsidRDefault="00652B1E" w:rsidP="008F25E4">
            <w:pPr>
              <w:spacing w:line="360" w:lineRule="auto"/>
              <w:jc w:val="both"/>
              <w:rPr>
                <w:rFonts w:ascii="Times New Roman" w:hAnsi="Times New Roman"/>
                <w:b/>
                <w:sz w:val="20"/>
                <w:szCs w:val="20"/>
              </w:rPr>
            </w:pPr>
            <w:r w:rsidRPr="00897D36">
              <w:rPr>
                <w:rFonts w:ascii="Times New Roman" w:hAnsi="Times New Roman"/>
                <w:b/>
                <w:sz w:val="20"/>
                <w:szCs w:val="20"/>
              </w:rPr>
              <w:t>İdareciler</w:t>
            </w:r>
          </w:p>
        </w:tc>
        <w:tc>
          <w:tcPr>
            <w:tcW w:w="1260" w:type="dxa"/>
            <w:vAlign w:val="center"/>
          </w:tcPr>
          <w:p w:rsidR="00652B1E" w:rsidRPr="00544973" w:rsidRDefault="00652B1E" w:rsidP="008F25E4">
            <w:pPr>
              <w:spacing w:after="0" w:line="240" w:lineRule="auto"/>
              <w:ind w:right="503"/>
              <w:jc w:val="center"/>
              <w:rPr>
                <w:rFonts w:ascii="Times New Roman" w:hAnsi="Times New Roman"/>
                <w:b/>
                <w:sz w:val="20"/>
                <w:szCs w:val="20"/>
              </w:rPr>
            </w:pPr>
          </w:p>
        </w:tc>
        <w:tc>
          <w:tcPr>
            <w:tcW w:w="125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X</w:t>
            </w:r>
          </w:p>
        </w:tc>
        <w:tc>
          <w:tcPr>
            <w:tcW w:w="1625" w:type="dxa"/>
            <w:vAlign w:val="center"/>
          </w:tcPr>
          <w:p w:rsidR="00652B1E" w:rsidRPr="00544973" w:rsidRDefault="00652B1E" w:rsidP="008F25E4">
            <w:pPr>
              <w:spacing w:after="0" w:line="240" w:lineRule="auto"/>
              <w:ind w:right="503"/>
              <w:jc w:val="center"/>
              <w:rPr>
                <w:rFonts w:ascii="Times New Roman" w:hAnsi="Times New Roman"/>
                <w:sz w:val="20"/>
                <w:szCs w:val="20"/>
              </w:rPr>
            </w:pPr>
          </w:p>
        </w:tc>
        <w:tc>
          <w:tcPr>
            <w:tcW w:w="1458"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x</w:t>
            </w:r>
          </w:p>
        </w:tc>
      </w:tr>
      <w:tr w:rsidR="00652B1E" w:rsidRPr="0086311A" w:rsidTr="008F25E4">
        <w:trPr>
          <w:trHeight w:val="307"/>
        </w:trPr>
        <w:tc>
          <w:tcPr>
            <w:tcW w:w="3888" w:type="dxa"/>
          </w:tcPr>
          <w:p w:rsidR="00652B1E" w:rsidRPr="00897D36" w:rsidRDefault="00652B1E" w:rsidP="008F25E4">
            <w:pPr>
              <w:spacing w:line="360" w:lineRule="auto"/>
              <w:jc w:val="both"/>
              <w:rPr>
                <w:rFonts w:ascii="Times New Roman" w:hAnsi="Times New Roman"/>
                <w:b/>
                <w:sz w:val="20"/>
                <w:szCs w:val="20"/>
              </w:rPr>
            </w:pPr>
            <w:r w:rsidRPr="00897D36">
              <w:rPr>
                <w:rFonts w:ascii="Times New Roman" w:hAnsi="Times New Roman"/>
                <w:b/>
                <w:sz w:val="20"/>
                <w:szCs w:val="20"/>
              </w:rPr>
              <w:t xml:space="preserve">Okul Aile Birliği </w:t>
            </w:r>
          </w:p>
        </w:tc>
        <w:tc>
          <w:tcPr>
            <w:tcW w:w="1260" w:type="dxa"/>
            <w:vAlign w:val="center"/>
          </w:tcPr>
          <w:p w:rsidR="00652B1E" w:rsidRPr="00544973" w:rsidRDefault="00652B1E" w:rsidP="008F25E4">
            <w:pPr>
              <w:spacing w:after="0" w:line="240" w:lineRule="auto"/>
              <w:ind w:right="503"/>
              <w:jc w:val="center"/>
              <w:rPr>
                <w:rFonts w:ascii="Times New Roman" w:hAnsi="Times New Roman"/>
                <w:b/>
                <w:sz w:val="20"/>
                <w:szCs w:val="20"/>
              </w:rPr>
            </w:pPr>
          </w:p>
        </w:tc>
        <w:tc>
          <w:tcPr>
            <w:tcW w:w="125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X</w:t>
            </w:r>
          </w:p>
        </w:tc>
        <w:tc>
          <w:tcPr>
            <w:tcW w:w="1625" w:type="dxa"/>
            <w:vAlign w:val="center"/>
          </w:tcPr>
          <w:p w:rsidR="00652B1E" w:rsidRPr="00544973" w:rsidRDefault="00652B1E" w:rsidP="008F25E4">
            <w:pPr>
              <w:spacing w:after="0" w:line="240" w:lineRule="auto"/>
              <w:ind w:right="503"/>
              <w:jc w:val="center"/>
              <w:rPr>
                <w:rFonts w:ascii="Times New Roman" w:hAnsi="Times New Roman"/>
                <w:sz w:val="20"/>
                <w:szCs w:val="20"/>
              </w:rPr>
            </w:pPr>
          </w:p>
        </w:tc>
        <w:tc>
          <w:tcPr>
            <w:tcW w:w="1458"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x</w:t>
            </w:r>
          </w:p>
        </w:tc>
      </w:tr>
      <w:tr w:rsidR="00652B1E" w:rsidRPr="0086311A" w:rsidTr="008F25E4">
        <w:trPr>
          <w:trHeight w:val="307"/>
        </w:trPr>
        <w:tc>
          <w:tcPr>
            <w:tcW w:w="3888" w:type="dxa"/>
          </w:tcPr>
          <w:p w:rsidR="00652B1E" w:rsidRPr="00897D36" w:rsidRDefault="00652B1E" w:rsidP="008F25E4">
            <w:pPr>
              <w:spacing w:line="360" w:lineRule="auto"/>
              <w:jc w:val="both"/>
              <w:rPr>
                <w:rFonts w:ascii="Times New Roman" w:hAnsi="Times New Roman"/>
                <w:b/>
                <w:sz w:val="20"/>
                <w:szCs w:val="20"/>
              </w:rPr>
            </w:pPr>
            <w:r w:rsidRPr="00897D36">
              <w:rPr>
                <w:rFonts w:ascii="Times New Roman" w:hAnsi="Times New Roman"/>
                <w:b/>
                <w:sz w:val="20"/>
                <w:szCs w:val="20"/>
              </w:rPr>
              <w:t>Temel Eğitim Kurumları</w:t>
            </w:r>
          </w:p>
        </w:tc>
        <w:tc>
          <w:tcPr>
            <w:tcW w:w="1260" w:type="dxa"/>
            <w:vAlign w:val="center"/>
          </w:tcPr>
          <w:p w:rsidR="00652B1E" w:rsidRPr="00544973" w:rsidRDefault="00652B1E" w:rsidP="008F25E4">
            <w:pPr>
              <w:spacing w:after="0" w:line="240" w:lineRule="auto"/>
              <w:ind w:right="503"/>
              <w:jc w:val="center"/>
              <w:rPr>
                <w:rFonts w:ascii="Times New Roman" w:hAnsi="Times New Roman"/>
                <w:b/>
                <w:sz w:val="20"/>
                <w:szCs w:val="20"/>
              </w:rPr>
            </w:pPr>
          </w:p>
        </w:tc>
        <w:tc>
          <w:tcPr>
            <w:tcW w:w="125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X</w:t>
            </w:r>
          </w:p>
        </w:tc>
        <w:tc>
          <w:tcPr>
            <w:tcW w:w="1625" w:type="dxa"/>
            <w:vAlign w:val="center"/>
          </w:tcPr>
          <w:p w:rsidR="00652B1E" w:rsidRPr="00544973" w:rsidRDefault="00652B1E" w:rsidP="008F25E4">
            <w:pPr>
              <w:spacing w:after="0" w:line="240" w:lineRule="auto"/>
              <w:ind w:right="503"/>
              <w:jc w:val="center"/>
              <w:rPr>
                <w:rFonts w:ascii="Times New Roman" w:hAnsi="Times New Roman"/>
                <w:sz w:val="20"/>
                <w:szCs w:val="20"/>
              </w:rPr>
            </w:pPr>
          </w:p>
        </w:tc>
        <w:tc>
          <w:tcPr>
            <w:tcW w:w="1458"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x</w:t>
            </w:r>
          </w:p>
        </w:tc>
      </w:tr>
      <w:tr w:rsidR="00652B1E" w:rsidRPr="0086311A" w:rsidTr="008F25E4">
        <w:trPr>
          <w:trHeight w:val="307"/>
        </w:trPr>
        <w:tc>
          <w:tcPr>
            <w:tcW w:w="3888" w:type="dxa"/>
          </w:tcPr>
          <w:p w:rsidR="00652B1E" w:rsidRPr="00897D36" w:rsidRDefault="00652B1E" w:rsidP="008F25E4">
            <w:pPr>
              <w:spacing w:line="360" w:lineRule="auto"/>
              <w:jc w:val="both"/>
              <w:rPr>
                <w:rFonts w:ascii="Times New Roman" w:hAnsi="Times New Roman"/>
                <w:b/>
                <w:sz w:val="20"/>
                <w:szCs w:val="20"/>
              </w:rPr>
            </w:pPr>
            <w:r w:rsidRPr="00897D36">
              <w:rPr>
                <w:rFonts w:ascii="Times New Roman" w:hAnsi="Times New Roman"/>
                <w:b/>
                <w:sz w:val="20"/>
                <w:szCs w:val="20"/>
              </w:rPr>
              <w:t>Karşıyaka Belediyesi</w:t>
            </w:r>
          </w:p>
        </w:tc>
        <w:tc>
          <w:tcPr>
            <w:tcW w:w="1260" w:type="dxa"/>
            <w:vAlign w:val="center"/>
          </w:tcPr>
          <w:p w:rsidR="00652B1E" w:rsidRPr="00544973" w:rsidRDefault="00652B1E" w:rsidP="008F25E4">
            <w:pPr>
              <w:spacing w:after="0" w:line="240" w:lineRule="auto"/>
              <w:ind w:right="503"/>
              <w:jc w:val="center"/>
              <w:rPr>
                <w:rFonts w:ascii="Times New Roman" w:hAnsi="Times New Roman"/>
                <w:sz w:val="20"/>
                <w:szCs w:val="20"/>
              </w:rPr>
            </w:pPr>
          </w:p>
        </w:tc>
        <w:tc>
          <w:tcPr>
            <w:tcW w:w="125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X</w:t>
            </w:r>
          </w:p>
        </w:tc>
        <w:tc>
          <w:tcPr>
            <w:tcW w:w="1625" w:type="dxa"/>
            <w:vAlign w:val="center"/>
          </w:tcPr>
          <w:p w:rsidR="00652B1E" w:rsidRPr="00544973" w:rsidRDefault="00652B1E" w:rsidP="008F25E4">
            <w:pPr>
              <w:spacing w:after="0" w:line="240" w:lineRule="auto"/>
              <w:ind w:right="503"/>
              <w:jc w:val="center"/>
              <w:rPr>
                <w:rFonts w:ascii="Times New Roman" w:hAnsi="Times New Roman"/>
                <w:sz w:val="20"/>
                <w:szCs w:val="20"/>
              </w:rPr>
            </w:pPr>
          </w:p>
        </w:tc>
        <w:tc>
          <w:tcPr>
            <w:tcW w:w="1458"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x</w:t>
            </w:r>
          </w:p>
        </w:tc>
      </w:tr>
      <w:tr w:rsidR="00652B1E" w:rsidRPr="0086311A" w:rsidTr="008F25E4">
        <w:trPr>
          <w:trHeight w:val="307"/>
        </w:trPr>
        <w:tc>
          <w:tcPr>
            <w:tcW w:w="3888" w:type="dxa"/>
          </w:tcPr>
          <w:p w:rsidR="00652B1E" w:rsidRPr="00897D36" w:rsidRDefault="00652B1E" w:rsidP="008F25E4">
            <w:pPr>
              <w:spacing w:line="360" w:lineRule="auto"/>
              <w:jc w:val="both"/>
              <w:rPr>
                <w:rFonts w:ascii="Times New Roman" w:hAnsi="Times New Roman"/>
                <w:b/>
                <w:sz w:val="20"/>
                <w:szCs w:val="20"/>
              </w:rPr>
            </w:pPr>
            <w:r w:rsidRPr="00897D36">
              <w:rPr>
                <w:rFonts w:ascii="Times New Roman" w:hAnsi="Times New Roman"/>
                <w:b/>
                <w:sz w:val="20"/>
                <w:szCs w:val="20"/>
              </w:rPr>
              <w:t>İzmir Büyükşehir Belediyesi</w:t>
            </w:r>
          </w:p>
        </w:tc>
        <w:tc>
          <w:tcPr>
            <w:tcW w:w="1260" w:type="dxa"/>
            <w:vAlign w:val="center"/>
          </w:tcPr>
          <w:p w:rsidR="00652B1E" w:rsidRPr="00544973" w:rsidRDefault="00652B1E" w:rsidP="008F25E4">
            <w:pPr>
              <w:spacing w:after="0" w:line="240" w:lineRule="auto"/>
              <w:ind w:right="503"/>
              <w:jc w:val="center"/>
              <w:rPr>
                <w:rFonts w:ascii="Times New Roman" w:hAnsi="Times New Roman"/>
                <w:b/>
                <w:sz w:val="20"/>
                <w:szCs w:val="20"/>
              </w:rPr>
            </w:pPr>
          </w:p>
        </w:tc>
        <w:tc>
          <w:tcPr>
            <w:tcW w:w="125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O</w:t>
            </w:r>
          </w:p>
        </w:tc>
        <w:tc>
          <w:tcPr>
            <w:tcW w:w="162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O</w:t>
            </w:r>
          </w:p>
        </w:tc>
        <w:tc>
          <w:tcPr>
            <w:tcW w:w="1458" w:type="dxa"/>
            <w:vAlign w:val="center"/>
          </w:tcPr>
          <w:p w:rsidR="00652B1E" w:rsidRPr="00544973" w:rsidRDefault="00652B1E" w:rsidP="008F25E4">
            <w:pPr>
              <w:spacing w:after="0" w:line="240" w:lineRule="auto"/>
              <w:ind w:right="503"/>
              <w:jc w:val="center"/>
              <w:rPr>
                <w:rFonts w:ascii="Times New Roman" w:hAnsi="Times New Roman"/>
                <w:b/>
                <w:sz w:val="20"/>
                <w:szCs w:val="20"/>
              </w:rPr>
            </w:pPr>
          </w:p>
        </w:tc>
      </w:tr>
      <w:tr w:rsidR="00652B1E" w:rsidRPr="0086311A" w:rsidTr="008F25E4">
        <w:trPr>
          <w:trHeight w:val="307"/>
        </w:trPr>
        <w:tc>
          <w:tcPr>
            <w:tcW w:w="3888" w:type="dxa"/>
          </w:tcPr>
          <w:p w:rsidR="00652B1E" w:rsidRPr="00544973" w:rsidRDefault="00897D36" w:rsidP="008F25E4">
            <w:pPr>
              <w:spacing w:line="360" w:lineRule="auto"/>
              <w:jc w:val="both"/>
              <w:rPr>
                <w:b/>
                <w:sz w:val="20"/>
                <w:szCs w:val="20"/>
              </w:rPr>
            </w:pPr>
            <w:r>
              <w:rPr>
                <w:rFonts w:ascii="Times New Roman" w:hAnsi="Times New Roman"/>
                <w:b/>
                <w:sz w:val="20"/>
                <w:szCs w:val="20"/>
              </w:rPr>
              <w:t>Alaybey  Mahallesi Muhtarlığı</w:t>
            </w:r>
          </w:p>
        </w:tc>
        <w:tc>
          <w:tcPr>
            <w:tcW w:w="1260" w:type="dxa"/>
            <w:vAlign w:val="center"/>
          </w:tcPr>
          <w:p w:rsidR="00652B1E" w:rsidRPr="00544973" w:rsidRDefault="00652B1E" w:rsidP="008F25E4">
            <w:pPr>
              <w:spacing w:after="0" w:line="240" w:lineRule="auto"/>
              <w:ind w:right="503"/>
              <w:jc w:val="center"/>
              <w:rPr>
                <w:rFonts w:ascii="Times New Roman" w:hAnsi="Times New Roman"/>
                <w:b/>
                <w:sz w:val="20"/>
                <w:szCs w:val="20"/>
              </w:rPr>
            </w:pPr>
          </w:p>
        </w:tc>
        <w:tc>
          <w:tcPr>
            <w:tcW w:w="125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O</w:t>
            </w:r>
          </w:p>
        </w:tc>
        <w:tc>
          <w:tcPr>
            <w:tcW w:w="162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O</w:t>
            </w:r>
          </w:p>
        </w:tc>
        <w:tc>
          <w:tcPr>
            <w:tcW w:w="1458" w:type="dxa"/>
            <w:vAlign w:val="center"/>
          </w:tcPr>
          <w:p w:rsidR="00652B1E" w:rsidRPr="00544973" w:rsidRDefault="00652B1E" w:rsidP="008F25E4">
            <w:pPr>
              <w:spacing w:after="0" w:line="240" w:lineRule="auto"/>
              <w:ind w:right="503"/>
              <w:jc w:val="center"/>
              <w:rPr>
                <w:rFonts w:ascii="Times New Roman" w:hAnsi="Times New Roman"/>
                <w:b/>
                <w:sz w:val="20"/>
                <w:szCs w:val="20"/>
              </w:rPr>
            </w:pPr>
          </w:p>
        </w:tc>
      </w:tr>
      <w:tr w:rsidR="00652B1E" w:rsidRPr="0086311A" w:rsidTr="008F25E4">
        <w:trPr>
          <w:trHeight w:val="307"/>
        </w:trPr>
        <w:tc>
          <w:tcPr>
            <w:tcW w:w="3888" w:type="dxa"/>
          </w:tcPr>
          <w:p w:rsidR="00652B1E" w:rsidRPr="00544973" w:rsidRDefault="00652B1E" w:rsidP="008F25E4">
            <w:pPr>
              <w:spacing w:line="360" w:lineRule="auto"/>
              <w:jc w:val="both"/>
              <w:rPr>
                <w:rFonts w:ascii="Times New Roman" w:hAnsi="Times New Roman"/>
                <w:b/>
                <w:sz w:val="20"/>
                <w:szCs w:val="20"/>
              </w:rPr>
            </w:pPr>
            <w:r>
              <w:rPr>
                <w:rFonts w:ascii="Times New Roman" w:hAnsi="Times New Roman"/>
                <w:b/>
                <w:sz w:val="20"/>
                <w:szCs w:val="20"/>
              </w:rPr>
              <w:t>Karşıyaka ilçe Emniyet Müdürlüğü</w:t>
            </w:r>
          </w:p>
        </w:tc>
        <w:tc>
          <w:tcPr>
            <w:tcW w:w="1260" w:type="dxa"/>
            <w:vAlign w:val="center"/>
          </w:tcPr>
          <w:p w:rsidR="00652B1E" w:rsidRPr="00544973" w:rsidRDefault="00652B1E" w:rsidP="008F25E4">
            <w:pPr>
              <w:spacing w:after="0" w:line="240" w:lineRule="auto"/>
              <w:ind w:right="503"/>
              <w:jc w:val="center"/>
              <w:rPr>
                <w:rFonts w:ascii="Times New Roman" w:hAnsi="Times New Roman"/>
                <w:b/>
                <w:sz w:val="20"/>
                <w:szCs w:val="20"/>
              </w:rPr>
            </w:pPr>
          </w:p>
        </w:tc>
        <w:tc>
          <w:tcPr>
            <w:tcW w:w="125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O</w:t>
            </w:r>
          </w:p>
        </w:tc>
        <w:tc>
          <w:tcPr>
            <w:tcW w:w="162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O</w:t>
            </w:r>
          </w:p>
        </w:tc>
        <w:tc>
          <w:tcPr>
            <w:tcW w:w="1458" w:type="dxa"/>
            <w:vAlign w:val="center"/>
          </w:tcPr>
          <w:p w:rsidR="00652B1E" w:rsidRPr="00544973" w:rsidRDefault="00652B1E" w:rsidP="008F25E4">
            <w:pPr>
              <w:spacing w:after="0" w:line="240" w:lineRule="auto"/>
              <w:ind w:right="503"/>
              <w:jc w:val="center"/>
              <w:rPr>
                <w:rFonts w:ascii="Times New Roman" w:hAnsi="Times New Roman"/>
                <w:b/>
                <w:sz w:val="20"/>
                <w:szCs w:val="20"/>
              </w:rPr>
            </w:pPr>
          </w:p>
        </w:tc>
      </w:tr>
      <w:tr w:rsidR="00652B1E" w:rsidRPr="0086311A" w:rsidTr="008F25E4">
        <w:trPr>
          <w:trHeight w:val="307"/>
        </w:trPr>
        <w:tc>
          <w:tcPr>
            <w:tcW w:w="3888" w:type="dxa"/>
          </w:tcPr>
          <w:p w:rsidR="00652B1E" w:rsidRPr="00544973" w:rsidRDefault="00652B1E" w:rsidP="008F25E4">
            <w:pPr>
              <w:spacing w:line="360" w:lineRule="auto"/>
              <w:jc w:val="both"/>
              <w:rPr>
                <w:rFonts w:ascii="Times New Roman" w:hAnsi="Times New Roman"/>
                <w:b/>
                <w:sz w:val="20"/>
                <w:szCs w:val="20"/>
              </w:rPr>
            </w:pPr>
            <w:r w:rsidRPr="00544973">
              <w:rPr>
                <w:rFonts w:ascii="Times New Roman" w:hAnsi="Times New Roman"/>
                <w:b/>
                <w:sz w:val="20"/>
                <w:szCs w:val="20"/>
              </w:rPr>
              <w:t>Özel Öğretim Kurumları</w:t>
            </w:r>
          </w:p>
        </w:tc>
        <w:tc>
          <w:tcPr>
            <w:tcW w:w="1260" w:type="dxa"/>
            <w:vAlign w:val="center"/>
          </w:tcPr>
          <w:p w:rsidR="00652B1E" w:rsidRPr="00544973" w:rsidRDefault="00652B1E" w:rsidP="008F25E4">
            <w:pPr>
              <w:spacing w:after="0" w:line="240" w:lineRule="auto"/>
              <w:ind w:right="503"/>
              <w:jc w:val="center"/>
              <w:rPr>
                <w:rFonts w:ascii="Times New Roman" w:hAnsi="Times New Roman"/>
                <w:b/>
                <w:sz w:val="20"/>
                <w:szCs w:val="20"/>
              </w:rPr>
            </w:pPr>
          </w:p>
        </w:tc>
        <w:tc>
          <w:tcPr>
            <w:tcW w:w="125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O</w:t>
            </w:r>
          </w:p>
        </w:tc>
        <w:tc>
          <w:tcPr>
            <w:tcW w:w="162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O</w:t>
            </w:r>
          </w:p>
        </w:tc>
        <w:tc>
          <w:tcPr>
            <w:tcW w:w="1458" w:type="dxa"/>
            <w:vAlign w:val="center"/>
          </w:tcPr>
          <w:p w:rsidR="00652B1E" w:rsidRPr="00544973" w:rsidRDefault="00652B1E" w:rsidP="008F25E4">
            <w:pPr>
              <w:spacing w:after="0" w:line="240" w:lineRule="auto"/>
              <w:ind w:right="503"/>
              <w:jc w:val="center"/>
              <w:rPr>
                <w:rFonts w:ascii="Times New Roman" w:hAnsi="Times New Roman"/>
                <w:b/>
                <w:sz w:val="20"/>
                <w:szCs w:val="20"/>
              </w:rPr>
            </w:pPr>
          </w:p>
        </w:tc>
      </w:tr>
      <w:tr w:rsidR="00652B1E" w:rsidRPr="0086311A" w:rsidTr="008F25E4">
        <w:trPr>
          <w:trHeight w:val="307"/>
        </w:trPr>
        <w:tc>
          <w:tcPr>
            <w:tcW w:w="3888" w:type="dxa"/>
          </w:tcPr>
          <w:p w:rsidR="00652B1E" w:rsidRPr="00544973" w:rsidRDefault="00652B1E" w:rsidP="008F25E4">
            <w:pPr>
              <w:spacing w:line="360" w:lineRule="auto"/>
              <w:jc w:val="both"/>
              <w:rPr>
                <w:rFonts w:ascii="Times New Roman" w:hAnsi="Times New Roman"/>
                <w:b/>
                <w:sz w:val="20"/>
                <w:szCs w:val="20"/>
              </w:rPr>
            </w:pPr>
            <w:r w:rsidRPr="00544973">
              <w:rPr>
                <w:rFonts w:ascii="Times New Roman" w:hAnsi="Times New Roman"/>
                <w:b/>
                <w:sz w:val="20"/>
                <w:szCs w:val="20"/>
              </w:rPr>
              <w:t>Sendikalar</w:t>
            </w:r>
          </w:p>
        </w:tc>
        <w:tc>
          <w:tcPr>
            <w:tcW w:w="1260" w:type="dxa"/>
            <w:vAlign w:val="center"/>
          </w:tcPr>
          <w:p w:rsidR="00652B1E" w:rsidRPr="00544973" w:rsidRDefault="00652B1E" w:rsidP="008F25E4">
            <w:pPr>
              <w:spacing w:after="0" w:line="240" w:lineRule="auto"/>
              <w:ind w:right="503"/>
              <w:jc w:val="center"/>
              <w:rPr>
                <w:rFonts w:ascii="Times New Roman" w:hAnsi="Times New Roman"/>
                <w:b/>
                <w:sz w:val="20"/>
                <w:szCs w:val="20"/>
              </w:rPr>
            </w:pPr>
          </w:p>
        </w:tc>
        <w:tc>
          <w:tcPr>
            <w:tcW w:w="125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O</w:t>
            </w:r>
          </w:p>
        </w:tc>
        <w:tc>
          <w:tcPr>
            <w:tcW w:w="162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O</w:t>
            </w:r>
          </w:p>
        </w:tc>
        <w:tc>
          <w:tcPr>
            <w:tcW w:w="1458" w:type="dxa"/>
            <w:vAlign w:val="center"/>
          </w:tcPr>
          <w:p w:rsidR="00652B1E" w:rsidRPr="00544973" w:rsidRDefault="00652B1E" w:rsidP="008F25E4">
            <w:pPr>
              <w:spacing w:after="0" w:line="240" w:lineRule="auto"/>
              <w:ind w:right="503"/>
              <w:jc w:val="center"/>
              <w:rPr>
                <w:rFonts w:ascii="Times New Roman" w:hAnsi="Times New Roman"/>
                <w:b/>
                <w:sz w:val="20"/>
                <w:szCs w:val="20"/>
              </w:rPr>
            </w:pPr>
          </w:p>
        </w:tc>
      </w:tr>
      <w:tr w:rsidR="00652B1E" w:rsidRPr="0086311A" w:rsidTr="008F25E4">
        <w:trPr>
          <w:trHeight w:val="307"/>
        </w:trPr>
        <w:tc>
          <w:tcPr>
            <w:tcW w:w="3888" w:type="dxa"/>
          </w:tcPr>
          <w:p w:rsidR="00652B1E" w:rsidRPr="00544973" w:rsidRDefault="00652B1E" w:rsidP="008F25E4">
            <w:pPr>
              <w:spacing w:line="360" w:lineRule="auto"/>
              <w:jc w:val="both"/>
              <w:rPr>
                <w:rFonts w:ascii="Times New Roman" w:hAnsi="Times New Roman"/>
                <w:b/>
                <w:sz w:val="20"/>
                <w:szCs w:val="20"/>
              </w:rPr>
            </w:pPr>
            <w:r w:rsidRPr="00544973">
              <w:rPr>
                <w:rFonts w:ascii="Times New Roman" w:hAnsi="Times New Roman"/>
                <w:b/>
                <w:sz w:val="20"/>
                <w:szCs w:val="20"/>
              </w:rPr>
              <w:t>Sağlık Kurum ve Kuruluşları</w:t>
            </w:r>
          </w:p>
        </w:tc>
        <w:tc>
          <w:tcPr>
            <w:tcW w:w="1260"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O</w:t>
            </w:r>
          </w:p>
        </w:tc>
        <w:tc>
          <w:tcPr>
            <w:tcW w:w="1255" w:type="dxa"/>
            <w:vAlign w:val="center"/>
          </w:tcPr>
          <w:p w:rsidR="00652B1E" w:rsidRPr="00544973" w:rsidRDefault="00652B1E" w:rsidP="008F25E4">
            <w:pPr>
              <w:spacing w:after="0" w:line="240" w:lineRule="auto"/>
              <w:ind w:right="503"/>
              <w:jc w:val="center"/>
              <w:rPr>
                <w:rFonts w:ascii="Times New Roman" w:hAnsi="Times New Roman"/>
                <w:sz w:val="20"/>
                <w:szCs w:val="20"/>
              </w:rPr>
            </w:pPr>
          </w:p>
        </w:tc>
        <w:tc>
          <w:tcPr>
            <w:tcW w:w="162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O</w:t>
            </w:r>
          </w:p>
        </w:tc>
        <w:tc>
          <w:tcPr>
            <w:tcW w:w="1458" w:type="dxa"/>
            <w:vAlign w:val="center"/>
          </w:tcPr>
          <w:p w:rsidR="00652B1E" w:rsidRPr="00544973" w:rsidRDefault="00652B1E" w:rsidP="008F25E4">
            <w:pPr>
              <w:spacing w:after="0" w:line="240" w:lineRule="auto"/>
              <w:ind w:right="503"/>
              <w:jc w:val="center"/>
              <w:rPr>
                <w:rFonts w:ascii="Times New Roman" w:hAnsi="Times New Roman"/>
                <w:b/>
                <w:sz w:val="20"/>
                <w:szCs w:val="20"/>
              </w:rPr>
            </w:pPr>
          </w:p>
        </w:tc>
      </w:tr>
      <w:tr w:rsidR="00652B1E" w:rsidRPr="0086311A" w:rsidTr="008F25E4">
        <w:trPr>
          <w:trHeight w:val="307"/>
        </w:trPr>
        <w:tc>
          <w:tcPr>
            <w:tcW w:w="3888" w:type="dxa"/>
          </w:tcPr>
          <w:p w:rsidR="00652B1E" w:rsidRPr="00544973" w:rsidRDefault="00652B1E" w:rsidP="008F25E4">
            <w:pPr>
              <w:spacing w:line="360" w:lineRule="auto"/>
              <w:jc w:val="both"/>
              <w:rPr>
                <w:rFonts w:ascii="Times New Roman" w:hAnsi="Times New Roman"/>
                <w:b/>
                <w:sz w:val="20"/>
                <w:szCs w:val="20"/>
              </w:rPr>
            </w:pPr>
            <w:r w:rsidRPr="00544973">
              <w:rPr>
                <w:rFonts w:ascii="Times New Roman" w:hAnsi="Times New Roman"/>
                <w:b/>
                <w:sz w:val="20"/>
                <w:szCs w:val="20"/>
              </w:rPr>
              <w:t>Mal ve Hizmet Satan Ticari Kuruluşlar</w:t>
            </w:r>
          </w:p>
        </w:tc>
        <w:tc>
          <w:tcPr>
            <w:tcW w:w="1260"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O</w:t>
            </w:r>
          </w:p>
        </w:tc>
        <w:tc>
          <w:tcPr>
            <w:tcW w:w="1255" w:type="dxa"/>
            <w:vAlign w:val="center"/>
          </w:tcPr>
          <w:p w:rsidR="00652B1E" w:rsidRPr="00544973" w:rsidRDefault="00652B1E" w:rsidP="008F25E4">
            <w:pPr>
              <w:spacing w:after="0" w:line="240" w:lineRule="auto"/>
              <w:ind w:right="503"/>
              <w:jc w:val="center"/>
              <w:rPr>
                <w:rFonts w:ascii="Times New Roman" w:hAnsi="Times New Roman"/>
                <w:sz w:val="20"/>
                <w:szCs w:val="20"/>
              </w:rPr>
            </w:pPr>
          </w:p>
        </w:tc>
        <w:tc>
          <w:tcPr>
            <w:tcW w:w="162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O</w:t>
            </w:r>
          </w:p>
        </w:tc>
        <w:tc>
          <w:tcPr>
            <w:tcW w:w="1458" w:type="dxa"/>
            <w:vAlign w:val="center"/>
          </w:tcPr>
          <w:p w:rsidR="00652B1E" w:rsidRPr="00544973" w:rsidRDefault="00652B1E" w:rsidP="008F25E4">
            <w:pPr>
              <w:spacing w:after="0" w:line="240" w:lineRule="auto"/>
              <w:ind w:right="503"/>
              <w:jc w:val="center"/>
              <w:rPr>
                <w:rFonts w:ascii="Times New Roman" w:hAnsi="Times New Roman"/>
                <w:b/>
                <w:sz w:val="20"/>
                <w:szCs w:val="20"/>
              </w:rPr>
            </w:pPr>
          </w:p>
        </w:tc>
      </w:tr>
      <w:tr w:rsidR="00652B1E" w:rsidRPr="0086311A" w:rsidTr="008F25E4">
        <w:trPr>
          <w:trHeight w:val="307"/>
        </w:trPr>
        <w:tc>
          <w:tcPr>
            <w:tcW w:w="3888" w:type="dxa"/>
          </w:tcPr>
          <w:p w:rsidR="00652B1E" w:rsidRPr="00544973" w:rsidRDefault="00652B1E" w:rsidP="008F25E4">
            <w:pPr>
              <w:spacing w:line="360" w:lineRule="auto"/>
              <w:jc w:val="both"/>
              <w:rPr>
                <w:rFonts w:ascii="Times New Roman" w:hAnsi="Times New Roman"/>
                <w:b/>
                <w:sz w:val="20"/>
                <w:szCs w:val="20"/>
              </w:rPr>
            </w:pPr>
            <w:r>
              <w:rPr>
                <w:rFonts w:ascii="Times New Roman" w:hAnsi="Times New Roman"/>
                <w:b/>
                <w:sz w:val="20"/>
                <w:szCs w:val="20"/>
              </w:rPr>
              <w:t>Halk Eğitim merkezi</w:t>
            </w:r>
          </w:p>
        </w:tc>
        <w:tc>
          <w:tcPr>
            <w:tcW w:w="1260" w:type="dxa"/>
            <w:vAlign w:val="center"/>
          </w:tcPr>
          <w:p w:rsidR="00652B1E" w:rsidRPr="00544973" w:rsidRDefault="00652B1E" w:rsidP="008F25E4">
            <w:pPr>
              <w:spacing w:after="0" w:line="240" w:lineRule="auto"/>
              <w:ind w:right="503"/>
              <w:jc w:val="center"/>
              <w:rPr>
                <w:rFonts w:ascii="Times New Roman" w:hAnsi="Times New Roman"/>
                <w:sz w:val="20"/>
                <w:szCs w:val="20"/>
              </w:rPr>
            </w:pPr>
          </w:p>
        </w:tc>
        <w:tc>
          <w:tcPr>
            <w:tcW w:w="125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O</w:t>
            </w:r>
          </w:p>
        </w:tc>
        <w:tc>
          <w:tcPr>
            <w:tcW w:w="1625" w:type="dxa"/>
            <w:vAlign w:val="center"/>
          </w:tcPr>
          <w:p w:rsidR="00652B1E" w:rsidRPr="00544973" w:rsidRDefault="00652B1E" w:rsidP="008F25E4">
            <w:pPr>
              <w:spacing w:after="0" w:line="240" w:lineRule="auto"/>
              <w:ind w:right="503"/>
              <w:jc w:val="center"/>
              <w:rPr>
                <w:rFonts w:ascii="Times New Roman" w:hAnsi="Times New Roman"/>
                <w:sz w:val="20"/>
                <w:szCs w:val="20"/>
              </w:rPr>
            </w:pPr>
            <w:r w:rsidRPr="00544973">
              <w:rPr>
                <w:rFonts w:ascii="Times New Roman" w:hAnsi="Times New Roman"/>
                <w:sz w:val="20"/>
                <w:szCs w:val="20"/>
              </w:rPr>
              <w:t>O</w:t>
            </w:r>
          </w:p>
        </w:tc>
        <w:tc>
          <w:tcPr>
            <w:tcW w:w="1458" w:type="dxa"/>
            <w:vAlign w:val="center"/>
          </w:tcPr>
          <w:p w:rsidR="00652B1E" w:rsidRPr="00544973" w:rsidRDefault="00652B1E" w:rsidP="008F25E4">
            <w:pPr>
              <w:spacing w:after="0" w:line="240" w:lineRule="auto"/>
              <w:ind w:right="503"/>
              <w:jc w:val="center"/>
              <w:rPr>
                <w:rFonts w:ascii="Times New Roman" w:hAnsi="Times New Roman"/>
                <w:b/>
                <w:sz w:val="20"/>
                <w:szCs w:val="20"/>
              </w:rPr>
            </w:pPr>
          </w:p>
        </w:tc>
      </w:tr>
    </w:tbl>
    <w:p w:rsidR="00652B1E" w:rsidRPr="00544973" w:rsidRDefault="00652B1E" w:rsidP="00652B1E">
      <w:pPr>
        <w:ind w:right="503"/>
        <w:rPr>
          <w:rFonts w:ascii="Times New Roman" w:hAnsi="Times New Roman"/>
          <w:b/>
          <w:bCs/>
          <w:color w:val="003366"/>
          <w:sz w:val="20"/>
          <w:szCs w:val="20"/>
        </w:rPr>
      </w:pPr>
      <w:r w:rsidRPr="00544973">
        <w:rPr>
          <w:rFonts w:ascii="Times New Roman" w:hAnsi="Times New Roman"/>
          <w:b/>
          <w:sz w:val="20"/>
          <w:szCs w:val="20"/>
        </w:rPr>
        <w:t>Not: X: Tamamı    O:Bir Kısmı</w:t>
      </w:r>
    </w:p>
    <w:p w:rsidR="00652B1E" w:rsidRDefault="00652B1E" w:rsidP="00652B1E">
      <w:pPr>
        <w:rPr>
          <w:rFonts w:ascii="Times New Roman" w:hAnsi="Times New Roman"/>
          <w:b/>
          <w:bCs/>
          <w:color w:val="003366"/>
          <w:sz w:val="28"/>
        </w:rPr>
      </w:pPr>
    </w:p>
    <w:p w:rsidR="00652B1E" w:rsidRDefault="00652B1E" w:rsidP="00652B1E">
      <w:pPr>
        <w:rPr>
          <w:rFonts w:ascii="Times New Roman" w:hAnsi="Times New Roman"/>
          <w:b/>
          <w:bCs/>
          <w:color w:val="003366"/>
          <w:sz w:val="28"/>
        </w:rPr>
      </w:pPr>
      <w:r w:rsidRPr="0086311A">
        <w:rPr>
          <w:rFonts w:ascii="Times New Roman" w:hAnsi="Times New Roman"/>
          <w:b/>
          <w:bCs/>
          <w:color w:val="003366"/>
          <w:sz w:val="28"/>
        </w:rPr>
        <w:lastRenderedPageBreak/>
        <w:t>2.4.4 Yararlanıcı Ürün/Hizmet Matrisi</w:t>
      </w:r>
    </w:p>
    <w:p w:rsidR="00652B1E" w:rsidRDefault="001F62EF" w:rsidP="00652B1E">
      <w:pPr>
        <w:rPr>
          <w:rFonts w:ascii="Times New Roman" w:hAnsi="Times New Roman"/>
          <w:b/>
          <w:bCs/>
          <w:sz w:val="24"/>
          <w:szCs w:val="24"/>
        </w:rPr>
      </w:pPr>
      <w:r>
        <w:rPr>
          <w:rFonts w:ascii="Times New Roman" w:hAnsi="Times New Roman"/>
          <w:b/>
          <w:bCs/>
          <w:sz w:val="24"/>
          <w:szCs w:val="24"/>
        </w:rPr>
        <w:t xml:space="preserve">Tablo 2.4.4 </w:t>
      </w:r>
      <w:r w:rsidR="00652B1E" w:rsidRPr="0086311A">
        <w:rPr>
          <w:rFonts w:ascii="Times New Roman" w:hAnsi="Times New Roman"/>
          <w:b/>
          <w:bCs/>
          <w:sz w:val="24"/>
          <w:szCs w:val="24"/>
        </w:rPr>
        <w:t xml:space="preserve"> Yararlanıcı Ürün/Hizmet Matrisi</w:t>
      </w:r>
    </w:p>
    <w:tbl>
      <w:tblPr>
        <w:tblW w:w="101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2"/>
        <w:gridCol w:w="708"/>
        <w:gridCol w:w="709"/>
        <w:gridCol w:w="567"/>
        <w:gridCol w:w="567"/>
        <w:gridCol w:w="425"/>
        <w:gridCol w:w="567"/>
        <w:gridCol w:w="587"/>
        <w:gridCol w:w="689"/>
        <w:gridCol w:w="567"/>
        <w:gridCol w:w="709"/>
        <w:gridCol w:w="709"/>
        <w:gridCol w:w="567"/>
        <w:gridCol w:w="700"/>
      </w:tblGrid>
      <w:tr w:rsidR="00652B1E" w:rsidRPr="0086311A" w:rsidTr="00C50E5C">
        <w:trPr>
          <w:cantSplit/>
          <w:trHeight w:val="1418"/>
          <w:jc w:val="center"/>
        </w:trPr>
        <w:tc>
          <w:tcPr>
            <w:tcW w:w="2122" w:type="dxa"/>
            <w:shd w:val="clear" w:color="auto" w:fill="CC99FF"/>
          </w:tcPr>
          <w:p w:rsidR="00652B1E" w:rsidRPr="0086311A" w:rsidRDefault="00652B1E" w:rsidP="008F25E4">
            <w:pPr>
              <w:pStyle w:val="Default"/>
              <w:rPr>
                <w:rFonts w:ascii="Times New Roman" w:hAnsi="Times New Roman" w:cs="Times New Roman"/>
                <w:sz w:val="20"/>
                <w:szCs w:val="20"/>
              </w:rPr>
            </w:pPr>
          </w:p>
        </w:tc>
        <w:tc>
          <w:tcPr>
            <w:tcW w:w="708" w:type="dxa"/>
            <w:shd w:val="clear" w:color="auto" w:fill="CC99FF"/>
            <w:textDirection w:val="btLr"/>
            <w:vAlign w:val="center"/>
          </w:tcPr>
          <w:p w:rsidR="00652B1E" w:rsidRPr="00BB7BF1" w:rsidRDefault="00652B1E" w:rsidP="008F25E4">
            <w:pPr>
              <w:spacing w:after="0"/>
              <w:ind w:left="113" w:right="503"/>
              <w:rPr>
                <w:rFonts w:ascii="Times New Roman" w:hAnsi="Times New Roman"/>
                <w:b/>
                <w:sz w:val="16"/>
                <w:szCs w:val="16"/>
              </w:rPr>
            </w:pPr>
            <w:r w:rsidRPr="00BB7BF1">
              <w:rPr>
                <w:rFonts w:ascii="Times New Roman" w:hAnsi="Times New Roman"/>
                <w:b/>
                <w:sz w:val="16"/>
                <w:szCs w:val="16"/>
              </w:rPr>
              <w:t>1.1. Rehberlik Hizmetleri</w:t>
            </w:r>
          </w:p>
        </w:tc>
        <w:tc>
          <w:tcPr>
            <w:tcW w:w="709" w:type="dxa"/>
            <w:shd w:val="clear" w:color="auto" w:fill="CC99FF"/>
            <w:textDirection w:val="btLr"/>
            <w:vAlign w:val="center"/>
          </w:tcPr>
          <w:p w:rsidR="00652B1E" w:rsidRPr="00BB7BF1" w:rsidRDefault="00652B1E" w:rsidP="008F25E4">
            <w:pPr>
              <w:spacing w:after="0"/>
              <w:ind w:left="113" w:right="503"/>
              <w:rPr>
                <w:rFonts w:ascii="Times New Roman" w:hAnsi="Times New Roman"/>
                <w:b/>
                <w:sz w:val="16"/>
                <w:szCs w:val="16"/>
              </w:rPr>
            </w:pPr>
            <w:r w:rsidRPr="00BB7BF1">
              <w:rPr>
                <w:rFonts w:ascii="Times New Roman" w:hAnsi="Times New Roman"/>
                <w:b/>
                <w:sz w:val="16"/>
                <w:szCs w:val="16"/>
              </w:rPr>
              <w:t>1.2. Sosyal ve Kültürel Etkinlikler</w:t>
            </w:r>
          </w:p>
        </w:tc>
        <w:tc>
          <w:tcPr>
            <w:tcW w:w="567" w:type="dxa"/>
            <w:shd w:val="clear" w:color="auto" w:fill="CC99FF"/>
            <w:textDirection w:val="btLr"/>
            <w:vAlign w:val="center"/>
          </w:tcPr>
          <w:p w:rsidR="00652B1E" w:rsidRPr="00BB7BF1" w:rsidRDefault="00652B1E" w:rsidP="008F25E4">
            <w:pPr>
              <w:spacing w:after="0"/>
              <w:ind w:left="113" w:right="503"/>
              <w:rPr>
                <w:rFonts w:ascii="Times New Roman" w:hAnsi="Times New Roman"/>
                <w:b/>
                <w:sz w:val="16"/>
                <w:szCs w:val="16"/>
              </w:rPr>
            </w:pPr>
            <w:r w:rsidRPr="00BB7BF1">
              <w:rPr>
                <w:rFonts w:ascii="Times New Roman" w:hAnsi="Times New Roman"/>
                <w:b/>
                <w:sz w:val="16"/>
                <w:szCs w:val="16"/>
              </w:rPr>
              <w:t>1.3. Spor Etkinlikleri</w:t>
            </w:r>
          </w:p>
        </w:tc>
        <w:tc>
          <w:tcPr>
            <w:tcW w:w="567" w:type="dxa"/>
            <w:shd w:val="clear" w:color="auto" w:fill="CC99FF"/>
            <w:textDirection w:val="btLr"/>
            <w:vAlign w:val="center"/>
          </w:tcPr>
          <w:p w:rsidR="00652B1E" w:rsidRPr="00BB7BF1" w:rsidRDefault="00652B1E" w:rsidP="008F25E4">
            <w:pPr>
              <w:spacing w:after="0" w:line="240" w:lineRule="auto"/>
              <w:ind w:left="113" w:right="503"/>
              <w:rPr>
                <w:rFonts w:ascii="Times New Roman" w:hAnsi="Times New Roman"/>
                <w:b/>
                <w:sz w:val="16"/>
                <w:szCs w:val="16"/>
              </w:rPr>
            </w:pPr>
            <w:r w:rsidRPr="00BB7BF1">
              <w:rPr>
                <w:rFonts w:ascii="Times New Roman" w:hAnsi="Times New Roman"/>
                <w:b/>
                <w:sz w:val="16"/>
                <w:szCs w:val="16"/>
              </w:rPr>
              <w:t xml:space="preserve">2.1. </w:t>
            </w:r>
            <w:r w:rsidRPr="00BB7BF1">
              <w:rPr>
                <w:rFonts w:ascii="Times New Roman" w:hAnsi="Times New Roman"/>
                <w:b/>
                <w:color w:val="000000"/>
                <w:sz w:val="16"/>
                <w:szCs w:val="16"/>
              </w:rPr>
              <w:t>Müfredatın İşlenmesi</w:t>
            </w:r>
          </w:p>
        </w:tc>
        <w:tc>
          <w:tcPr>
            <w:tcW w:w="425" w:type="dxa"/>
            <w:shd w:val="clear" w:color="auto" w:fill="CC99FF"/>
            <w:textDirection w:val="btLr"/>
            <w:vAlign w:val="center"/>
          </w:tcPr>
          <w:p w:rsidR="00652B1E" w:rsidRPr="00BB7BF1" w:rsidRDefault="00652B1E" w:rsidP="00C50E5C">
            <w:pPr>
              <w:spacing w:after="0"/>
              <w:ind w:left="113" w:right="503"/>
              <w:rPr>
                <w:rFonts w:ascii="Times New Roman" w:hAnsi="Times New Roman"/>
                <w:b/>
                <w:sz w:val="16"/>
                <w:szCs w:val="16"/>
              </w:rPr>
            </w:pPr>
            <w:r w:rsidRPr="00BB7BF1">
              <w:rPr>
                <w:rFonts w:ascii="Times New Roman" w:hAnsi="Times New Roman"/>
                <w:b/>
                <w:sz w:val="16"/>
                <w:szCs w:val="16"/>
              </w:rPr>
              <w:t xml:space="preserve">2.2. </w:t>
            </w:r>
            <w:r w:rsidRPr="00BB7BF1">
              <w:rPr>
                <w:rFonts w:ascii="Times New Roman" w:hAnsi="Times New Roman"/>
                <w:b/>
                <w:color w:val="000000"/>
                <w:sz w:val="16"/>
                <w:szCs w:val="16"/>
              </w:rPr>
              <w:t>urslar</w:t>
            </w:r>
          </w:p>
        </w:tc>
        <w:tc>
          <w:tcPr>
            <w:tcW w:w="567" w:type="dxa"/>
            <w:shd w:val="clear" w:color="auto" w:fill="CC99FF"/>
            <w:textDirection w:val="btLr"/>
            <w:vAlign w:val="center"/>
          </w:tcPr>
          <w:p w:rsidR="00652B1E" w:rsidRPr="00BB7BF1" w:rsidRDefault="00652B1E" w:rsidP="008F25E4">
            <w:pPr>
              <w:spacing w:after="0"/>
              <w:ind w:left="113" w:right="503"/>
              <w:rPr>
                <w:rFonts w:ascii="Times New Roman" w:hAnsi="Times New Roman"/>
                <w:b/>
                <w:sz w:val="16"/>
                <w:szCs w:val="16"/>
              </w:rPr>
            </w:pPr>
            <w:r w:rsidRPr="00BB7BF1">
              <w:rPr>
                <w:rFonts w:ascii="Times New Roman" w:hAnsi="Times New Roman"/>
                <w:b/>
                <w:sz w:val="16"/>
                <w:szCs w:val="16"/>
              </w:rPr>
              <w:t>2.3. Proje Çalışmaları</w:t>
            </w:r>
          </w:p>
        </w:tc>
        <w:tc>
          <w:tcPr>
            <w:tcW w:w="587" w:type="dxa"/>
            <w:shd w:val="clear" w:color="auto" w:fill="CC99FF"/>
            <w:textDirection w:val="btLr"/>
            <w:vAlign w:val="center"/>
          </w:tcPr>
          <w:p w:rsidR="00652B1E" w:rsidRPr="00BB7BF1" w:rsidRDefault="00652B1E" w:rsidP="00C50E5C">
            <w:pPr>
              <w:spacing w:after="0"/>
              <w:ind w:left="113" w:right="503"/>
              <w:rPr>
                <w:rFonts w:ascii="Times New Roman" w:hAnsi="Times New Roman"/>
                <w:b/>
                <w:sz w:val="16"/>
                <w:szCs w:val="16"/>
              </w:rPr>
            </w:pPr>
            <w:r w:rsidRPr="00BB7BF1">
              <w:rPr>
                <w:rFonts w:ascii="Times New Roman" w:hAnsi="Times New Roman"/>
                <w:b/>
                <w:sz w:val="16"/>
                <w:szCs w:val="16"/>
              </w:rPr>
              <w:t>3.1. ğrenci İş</w:t>
            </w:r>
            <w:r>
              <w:rPr>
                <w:rFonts w:ascii="Times New Roman" w:hAnsi="Times New Roman"/>
                <w:b/>
                <w:sz w:val="16"/>
                <w:szCs w:val="16"/>
              </w:rPr>
              <w:t>leri</w:t>
            </w:r>
          </w:p>
        </w:tc>
        <w:tc>
          <w:tcPr>
            <w:tcW w:w="689" w:type="dxa"/>
            <w:shd w:val="clear" w:color="auto" w:fill="CC99FF"/>
            <w:textDirection w:val="btLr"/>
            <w:vAlign w:val="center"/>
          </w:tcPr>
          <w:p w:rsidR="00652B1E" w:rsidRPr="00BB7BF1" w:rsidRDefault="00652B1E" w:rsidP="008F25E4">
            <w:pPr>
              <w:spacing w:after="0"/>
              <w:ind w:left="113" w:right="113"/>
              <w:rPr>
                <w:rFonts w:ascii="Times New Roman" w:hAnsi="Times New Roman"/>
                <w:b/>
                <w:sz w:val="16"/>
                <w:szCs w:val="16"/>
              </w:rPr>
            </w:pPr>
            <w:r w:rsidRPr="00BB7BF1">
              <w:rPr>
                <w:rFonts w:ascii="Times New Roman" w:hAnsi="Times New Roman"/>
                <w:b/>
                <w:sz w:val="16"/>
                <w:szCs w:val="16"/>
              </w:rPr>
              <w:t>3.2. Öğretmen İşleri</w:t>
            </w:r>
          </w:p>
        </w:tc>
        <w:tc>
          <w:tcPr>
            <w:tcW w:w="567" w:type="dxa"/>
            <w:shd w:val="clear" w:color="auto" w:fill="CC99FF"/>
            <w:textDirection w:val="btLr"/>
            <w:vAlign w:val="center"/>
          </w:tcPr>
          <w:p w:rsidR="00652B1E" w:rsidRPr="00BB7BF1" w:rsidRDefault="00652B1E" w:rsidP="008F25E4">
            <w:pPr>
              <w:spacing w:after="0"/>
              <w:ind w:left="113" w:right="113"/>
              <w:rPr>
                <w:rFonts w:ascii="Times New Roman" w:hAnsi="Times New Roman"/>
                <w:b/>
                <w:sz w:val="16"/>
                <w:szCs w:val="16"/>
              </w:rPr>
            </w:pPr>
            <w:r w:rsidRPr="00BB7BF1">
              <w:rPr>
                <w:rFonts w:ascii="Times New Roman" w:hAnsi="Times New Roman"/>
                <w:b/>
                <w:sz w:val="16"/>
                <w:szCs w:val="16"/>
              </w:rPr>
              <w:t>3. 3. Personel İşleri</w:t>
            </w:r>
          </w:p>
        </w:tc>
        <w:tc>
          <w:tcPr>
            <w:tcW w:w="709" w:type="dxa"/>
            <w:shd w:val="clear" w:color="auto" w:fill="CC99FF"/>
            <w:textDirection w:val="btLr"/>
          </w:tcPr>
          <w:p w:rsidR="00652B1E" w:rsidRPr="00BB7BF1" w:rsidRDefault="00652B1E" w:rsidP="008F25E4">
            <w:pPr>
              <w:spacing w:after="0"/>
              <w:ind w:left="113" w:right="503"/>
              <w:rPr>
                <w:rFonts w:ascii="Times New Roman" w:hAnsi="Times New Roman"/>
                <w:b/>
                <w:sz w:val="16"/>
                <w:szCs w:val="16"/>
              </w:rPr>
            </w:pPr>
            <w:r w:rsidRPr="00BB7BF1">
              <w:rPr>
                <w:rFonts w:ascii="Times New Roman" w:hAnsi="Times New Roman"/>
                <w:b/>
                <w:sz w:val="16"/>
                <w:szCs w:val="16"/>
              </w:rPr>
              <w:t>3. 4. Büro Hizmetler</w:t>
            </w:r>
          </w:p>
        </w:tc>
        <w:tc>
          <w:tcPr>
            <w:tcW w:w="709" w:type="dxa"/>
            <w:shd w:val="clear" w:color="auto" w:fill="CC99FF"/>
            <w:textDirection w:val="btLr"/>
            <w:vAlign w:val="center"/>
          </w:tcPr>
          <w:p w:rsidR="00652B1E" w:rsidRPr="00BB7BF1" w:rsidRDefault="00652B1E" w:rsidP="008F25E4">
            <w:pPr>
              <w:spacing w:after="0"/>
              <w:ind w:left="113" w:right="503"/>
              <w:rPr>
                <w:rFonts w:ascii="Times New Roman" w:hAnsi="Times New Roman"/>
                <w:b/>
                <w:sz w:val="16"/>
                <w:szCs w:val="16"/>
              </w:rPr>
            </w:pPr>
            <w:r w:rsidRPr="00BB7BF1">
              <w:rPr>
                <w:rFonts w:ascii="Times New Roman" w:hAnsi="Times New Roman"/>
                <w:b/>
                <w:sz w:val="16"/>
                <w:szCs w:val="16"/>
              </w:rPr>
              <w:t>4.1. Mali iş ve işlemler</w:t>
            </w:r>
          </w:p>
        </w:tc>
        <w:tc>
          <w:tcPr>
            <w:tcW w:w="567" w:type="dxa"/>
            <w:shd w:val="clear" w:color="auto" w:fill="CC99FF"/>
            <w:textDirection w:val="btLr"/>
            <w:vAlign w:val="center"/>
          </w:tcPr>
          <w:p w:rsidR="00652B1E" w:rsidRPr="00BB7BF1" w:rsidRDefault="00652B1E" w:rsidP="008F25E4">
            <w:pPr>
              <w:spacing w:after="0"/>
              <w:ind w:left="113" w:right="503"/>
              <w:rPr>
                <w:rFonts w:ascii="Times New Roman" w:hAnsi="Times New Roman"/>
                <w:b/>
                <w:sz w:val="16"/>
                <w:szCs w:val="16"/>
              </w:rPr>
            </w:pPr>
            <w:r w:rsidRPr="00BB7BF1">
              <w:rPr>
                <w:rFonts w:ascii="Times New Roman" w:hAnsi="Times New Roman"/>
                <w:b/>
                <w:sz w:val="16"/>
                <w:szCs w:val="16"/>
              </w:rPr>
              <w:t>4.2. Tahakkuk</w:t>
            </w:r>
          </w:p>
        </w:tc>
        <w:tc>
          <w:tcPr>
            <w:tcW w:w="700" w:type="dxa"/>
            <w:shd w:val="clear" w:color="auto" w:fill="CC99FF"/>
            <w:textDirection w:val="btLr"/>
          </w:tcPr>
          <w:p w:rsidR="00652B1E" w:rsidRPr="00BB7BF1" w:rsidRDefault="00652B1E" w:rsidP="008F25E4">
            <w:pPr>
              <w:spacing w:after="0"/>
              <w:ind w:left="113" w:right="503"/>
              <w:rPr>
                <w:rFonts w:ascii="Times New Roman" w:hAnsi="Times New Roman"/>
                <w:b/>
                <w:sz w:val="16"/>
                <w:szCs w:val="16"/>
              </w:rPr>
            </w:pPr>
            <w:r w:rsidRPr="00BB7BF1">
              <w:rPr>
                <w:rFonts w:ascii="Times New Roman" w:hAnsi="Times New Roman"/>
                <w:b/>
                <w:sz w:val="16"/>
                <w:szCs w:val="16"/>
              </w:rPr>
              <w:t>4.3. Donatım ve Yatırım</w:t>
            </w:r>
          </w:p>
          <w:p w:rsidR="00652B1E" w:rsidRPr="00BB7BF1" w:rsidRDefault="00652B1E" w:rsidP="008F25E4">
            <w:pPr>
              <w:spacing w:after="0" w:line="240" w:lineRule="auto"/>
              <w:ind w:left="113" w:right="113"/>
              <w:rPr>
                <w:rFonts w:ascii="Times New Roman" w:hAnsi="Times New Roman"/>
                <w:sz w:val="16"/>
                <w:szCs w:val="16"/>
              </w:rPr>
            </w:pPr>
          </w:p>
        </w:tc>
      </w:tr>
      <w:tr w:rsidR="00652B1E" w:rsidRPr="0086311A" w:rsidTr="00C50E5C">
        <w:trPr>
          <w:trHeight w:val="509"/>
          <w:jc w:val="center"/>
        </w:trPr>
        <w:tc>
          <w:tcPr>
            <w:tcW w:w="2122" w:type="dxa"/>
            <w:vAlign w:val="center"/>
          </w:tcPr>
          <w:p w:rsidR="00652B1E" w:rsidRPr="00897D36" w:rsidRDefault="00652B1E" w:rsidP="008F25E4">
            <w:pPr>
              <w:spacing w:after="0" w:line="240" w:lineRule="auto"/>
              <w:rPr>
                <w:rFonts w:ascii="Times New Roman" w:hAnsi="Times New Roman"/>
                <w:b/>
                <w:sz w:val="20"/>
                <w:szCs w:val="20"/>
              </w:rPr>
            </w:pPr>
            <w:r w:rsidRPr="00897D36">
              <w:rPr>
                <w:rFonts w:ascii="Times New Roman" w:hAnsi="Times New Roman"/>
                <w:b/>
                <w:sz w:val="20"/>
                <w:szCs w:val="20"/>
              </w:rPr>
              <w:t>Millî Eğitim Bakanlığı</w:t>
            </w:r>
          </w:p>
        </w:tc>
        <w:tc>
          <w:tcPr>
            <w:tcW w:w="708" w:type="dxa"/>
            <w:vAlign w:val="center"/>
          </w:tcPr>
          <w:p w:rsidR="00652B1E" w:rsidRPr="0086311A" w:rsidRDefault="00652B1E" w:rsidP="008F25E4">
            <w:pPr>
              <w:spacing w:after="0" w:line="240" w:lineRule="auto"/>
              <w:jc w:val="center"/>
              <w:rPr>
                <w:rFonts w:ascii="Times New Roman" w:hAnsi="Times New Roman"/>
                <w:b/>
                <w:bCs/>
                <w:sz w:val="28"/>
              </w:rPr>
            </w:pP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8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68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700"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r>
      <w:tr w:rsidR="00652B1E" w:rsidRPr="0086311A" w:rsidTr="00C50E5C">
        <w:trPr>
          <w:trHeight w:val="509"/>
          <w:jc w:val="center"/>
        </w:trPr>
        <w:tc>
          <w:tcPr>
            <w:tcW w:w="2122" w:type="dxa"/>
            <w:vAlign w:val="center"/>
          </w:tcPr>
          <w:p w:rsidR="00652B1E" w:rsidRPr="00897D36" w:rsidRDefault="00652B1E" w:rsidP="008F25E4">
            <w:pPr>
              <w:spacing w:after="0" w:line="240" w:lineRule="auto"/>
              <w:rPr>
                <w:rFonts w:ascii="Times New Roman" w:hAnsi="Times New Roman"/>
                <w:b/>
                <w:sz w:val="20"/>
                <w:szCs w:val="20"/>
              </w:rPr>
            </w:pPr>
            <w:r w:rsidRPr="00897D36">
              <w:rPr>
                <w:rFonts w:ascii="Times New Roman" w:hAnsi="Times New Roman"/>
                <w:b/>
                <w:sz w:val="20"/>
                <w:szCs w:val="20"/>
              </w:rPr>
              <w:t>İzmir İl Milli Eğitim Müdürlüğü</w:t>
            </w:r>
          </w:p>
        </w:tc>
        <w:tc>
          <w:tcPr>
            <w:tcW w:w="708" w:type="dxa"/>
            <w:vAlign w:val="center"/>
          </w:tcPr>
          <w:p w:rsidR="00652B1E" w:rsidRPr="0086311A" w:rsidRDefault="00652B1E" w:rsidP="008F25E4">
            <w:pPr>
              <w:spacing w:after="0" w:line="240" w:lineRule="auto"/>
              <w:jc w:val="center"/>
              <w:rPr>
                <w:rFonts w:ascii="Times New Roman" w:hAnsi="Times New Roman"/>
                <w:b/>
                <w:bCs/>
                <w:sz w:val="28"/>
              </w:rPr>
            </w:pP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8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68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700"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r>
      <w:tr w:rsidR="00652B1E" w:rsidRPr="0086311A" w:rsidTr="00C50E5C">
        <w:trPr>
          <w:trHeight w:val="322"/>
          <w:jc w:val="center"/>
        </w:trPr>
        <w:tc>
          <w:tcPr>
            <w:tcW w:w="2122" w:type="dxa"/>
            <w:vAlign w:val="center"/>
          </w:tcPr>
          <w:p w:rsidR="00652B1E" w:rsidRPr="00897D36" w:rsidRDefault="00652B1E" w:rsidP="008F25E4">
            <w:pPr>
              <w:spacing w:after="0" w:line="240" w:lineRule="auto"/>
              <w:rPr>
                <w:rFonts w:ascii="Times New Roman" w:hAnsi="Times New Roman"/>
                <w:b/>
                <w:sz w:val="20"/>
                <w:szCs w:val="20"/>
              </w:rPr>
            </w:pPr>
            <w:r w:rsidRPr="00897D36">
              <w:rPr>
                <w:rFonts w:ascii="Times New Roman" w:hAnsi="Times New Roman"/>
                <w:b/>
                <w:sz w:val="20"/>
                <w:szCs w:val="20"/>
              </w:rPr>
              <w:t>Karşıyaka Kaymakamlığı</w:t>
            </w:r>
          </w:p>
        </w:tc>
        <w:tc>
          <w:tcPr>
            <w:tcW w:w="708" w:type="dxa"/>
            <w:vAlign w:val="center"/>
          </w:tcPr>
          <w:p w:rsidR="00652B1E" w:rsidRPr="0086311A" w:rsidRDefault="00652B1E" w:rsidP="008F25E4">
            <w:pPr>
              <w:spacing w:after="0" w:line="240" w:lineRule="auto"/>
              <w:jc w:val="center"/>
              <w:rPr>
                <w:rFonts w:ascii="Times New Roman" w:hAnsi="Times New Roman"/>
                <w:b/>
                <w:bCs/>
                <w:sz w:val="28"/>
              </w:rPr>
            </w:pP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8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68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700"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r>
      <w:tr w:rsidR="00652B1E" w:rsidRPr="0086311A" w:rsidTr="00C50E5C">
        <w:trPr>
          <w:trHeight w:val="492"/>
          <w:jc w:val="center"/>
        </w:trPr>
        <w:tc>
          <w:tcPr>
            <w:tcW w:w="2122" w:type="dxa"/>
            <w:vAlign w:val="center"/>
          </w:tcPr>
          <w:p w:rsidR="00652B1E" w:rsidRPr="00897D36" w:rsidRDefault="00652B1E" w:rsidP="008F25E4">
            <w:pPr>
              <w:spacing w:after="0" w:line="240" w:lineRule="auto"/>
              <w:rPr>
                <w:rFonts w:ascii="Times New Roman" w:hAnsi="Times New Roman"/>
                <w:b/>
                <w:sz w:val="20"/>
                <w:szCs w:val="20"/>
              </w:rPr>
            </w:pPr>
            <w:r w:rsidRPr="00897D36">
              <w:rPr>
                <w:rFonts w:ascii="Times New Roman" w:hAnsi="Times New Roman"/>
                <w:b/>
                <w:sz w:val="20"/>
                <w:szCs w:val="20"/>
              </w:rPr>
              <w:t>Karşıyaka  İlçe Milli Eğitim Müdürlüğü</w:t>
            </w:r>
          </w:p>
        </w:tc>
        <w:tc>
          <w:tcPr>
            <w:tcW w:w="708" w:type="dxa"/>
            <w:vAlign w:val="center"/>
          </w:tcPr>
          <w:p w:rsidR="00652B1E" w:rsidRPr="0086311A" w:rsidRDefault="00652B1E" w:rsidP="008F25E4">
            <w:pPr>
              <w:spacing w:after="0" w:line="240" w:lineRule="auto"/>
              <w:jc w:val="center"/>
              <w:rPr>
                <w:rFonts w:ascii="Times New Roman" w:hAnsi="Times New Roman"/>
                <w:b/>
                <w:bCs/>
                <w:sz w:val="28"/>
              </w:rPr>
            </w:pP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8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68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700"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r>
      <w:tr w:rsidR="00652B1E" w:rsidRPr="00CF1451" w:rsidTr="00C50E5C">
        <w:trPr>
          <w:trHeight w:val="57"/>
          <w:jc w:val="center"/>
        </w:trPr>
        <w:tc>
          <w:tcPr>
            <w:tcW w:w="2122" w:type="dxa"/>
          </w:tcPr>
          <w:p w:rsidR="00652B1E" w:rsidRPr="00CF1451" w:rsidRDefault="00652B1E" w:rsidP="008F25E4">
            <w:pPr>
              <w:spacing w:line="360" w:lineRule="auto"/>
              <w:jc w:val="both"/>
              <w:rPr>
                <w:rFonts w:ascii="Times New Roman" w:hAnsi="Times New Roman"/>
                <w:b/>
                <w:sz w:val="20"/>
                <w:szCs w:val="20"/>
              </w:rPr>
            </w:pPr>
            <w:r w:rsidRPr="00897D36">
              <w:rPr>
                <w:rFonts w:ascii="Times New Roman" w:hAnsi="Times New Roman"/>
                <w:b/>
                <w:sz w:val="20"/>
                <w:szCs w:val="20"/>
              </w:rPr>
              <w:t>Öğretmenler</w:t>
            </w:r>
          </w:p>
        </w:tc>
        <w:tc>
          <w:tcPr>
            <w:tcW w:w="708"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8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68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700"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r>
      <w:tr w:rsidR="00652B1E" w:rsidRPr="00CF1451" w:rsidTr="00C50E5C">
        <w:trPr>
          <w:trHeight w:val="57"/>
          <w:jc w:val="center"/>
        </w:trPr>
        <w:tc>
          <w:tcPr>
            <w:tcW w:w="2122" w:type="dxa"/>
          </w:tcPr>
          <w:p w:rsidR="00652B1E" w:rsidRPr="00CF1451" w:rsidRDefault="00652B1E" w:rsidP="008F25E4">
            <w:pPr>
              <w:spacing w:line="360" w:lineRule="auto"/>
              <w:jc w:val="both"/>
              <w:rPr>
                <w:rFonts w:ascii="Times New Roman" w:hAnsi="Times New Roman"/>
                <w:b/>
                <w:sz w:val="20"/>
                <w:szCs w:val="20"/>
              </w:rPr>
            </w:pPr>
            <w:r w:rsidRPr="00897D36">
              <w:rPr>
                <w:rFonts w:ascii="Times New Roman" w:hAnsi="Times New Roman"/>
                <w:b/>
                <w:sz w:val="20"/>
                <w:szCs w:val="20"/>
              </w:rPr>
              <w:t>Hizmetliler</w:t>
            </w:r>
          </w:p>
        </w:tc>
        <w:tc>
          <w:tcPr>
            <w:tcW w:w="708"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425"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8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68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700" w:type="dxa"/>
            <w:vAlign w:val="center"/>
          </w:tcPr>
          <w:p w:rsidR="00652B1E" w:rsidRPr="0086311A" w:rsidRDefault="00652B1E" w:rsidP="008F25E4">
            <w:pPr>
              <w:spacing w:after="0" w:line="240" w:lineRule="auto"/>
              <w:jc w:val="center"/>
              <w:rPr>
                <w:rFonts w:ascii="Times New Roman" w:hAnsi="Times New Roman"/>
                <w:b/>
                <w:bCs/>
                <w:sz w:val="28"/>
              </w:rPr>
            </w:pPr>
          </w:p>
        </w:tc>
      </w:tr>
      <w:tr w:rsidR="00652B1E" w:rsidRPr="00CF1451" w:rsidTr="00C50E5C">
        <w:trPr>
          <w:trHeight w:val="57"/>
          <w:jc w:val="center"/>
        </w:trPr>
        <w:tc>
          <w:tcPr>
            <w:tcW w:w="2122" w:type="dxa"/>
          </w:tcPr>
          <w:p w:rsidR="00652B1E" w:rsidRPr="00897D36" w:rsidRDefault="00652B1E" w:rsidP="008F25E4">
            <w:pPr>
              <w:spacing w:line="360" w:lineRule="auto"/>
              <w:jc w:val="both"/>
              <w:rPr>
                <w:rFonts w:ascii="Times New Roman" w:hAnsi="Times New Roman"/>
                <w:b/>
                <w:sz w:val="20"/>
                <w:szCs w:val="20"/>
              </w:rPr>
            </w:pPr>
            <w:r w:rsidRPr="00897D36">
              <w:rPr>
                <w:rFonts w:ascii="Times New Roman" w:hAnsi="Times New Roman"/>
                <w:b/>
                <w:sz w:val="20"/>
                <w:szCs w:val="20"/>
              </w:rPr>
              <w:t>Öğrenciler</w:t>
            </w:r>
          </w:p>
        </w:tc>
        <w:tc>
          <w:tcPr>
            <w:tcW w:w="708"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425"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8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689"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700" w:type="dxa"/>
            <w:vAlign w:val="center"/>
          </w:tcPr>
          <w:p w:rsidR="00652B1E" w:rsidRPr="0086311A" w:rsidRDefault="00652B1E" w:rsidP="008F25E4">
            <w:pPr>
              <w:spacing w:after="0" w:line="240" w:lineRule="auto"/>
              <w:jc w:val="center"/>
              <w:rPr>
                <w:rFonts w:ascii="Times New Roman" w:hAnsi="Times New Roman"/>
                <w:b/>
                <w:bCs/>
                <w:sz w:val="28"/>
              </w:rPr>
            </w:pPr>
          </w:p>
        </w:tc>
      </w:tr>
      <w:tr w:rsidR="00652B1E" w:rsidRPr="00CF1451" w:rsidTr="00C50E5C">
        <w:trPr>
          <w:trHeight w:val="57"/>
          <w:jc w:val="center"/>
        </w:trPr>
        <w:tc>
          <w:tcPr>
            <w:tcW w:w="2122" w:type="dxa"/>
          </w:tcPr>
          <w:p w:rsidR="00652B1E" w:rsidRPr="00897D36" w:rsidRDefault="00652B1E" w:rsidP="008F25E4">
            <w:pPr>
              <w:spacing w:line="360" w:lineRule="auto"/>
              <w:jc w:val="both"/>
              <w:rPr>
                <w:rFonts w:ascii="Times New Roman" w:hAnsi="Times New Roman"/>
                <w:b/>
                <w:sz w:val="20"/>
                <w:szCs w:val="20"/>
              </w:rPr>
            </w:pPr>
            <w:r w:rsidRPr="00897D36">
              <w:rPr>
                <w:rFonts w:ascii="Times New Roman" w:hAnsi="Times New Roman"/>
                <w:b/>
                <w:sz w:val="20"/>
                <w:szCs w:val="20"/>
              </w:rPr>
              <w:t>Veliler</w:t>
            </w:r>
          </w:p>
        </w:tc>
        <w:tc>
          <w:tcPr>
            <w:tcW w:w="708" w:type="dxa"/>
            <w:vAlign w:val="center"/>
          </w:tcPr>
          <w:p w:rsidR="00652B1E" w:rsidRPr="0086311A" w:rsidRDefault="00652B1E" w:rsidP="008F25E4">
            <w:pPr>
              <w:spacing w:after="0" w:line="240" w:lineRule="auto"/>
              <w:jc w:val="center"/>
              <w:rPr>
                <w:rFonts w:ascii="Times New Roman" w:hAnsi="Times New Roman"/>
                <w:b/>
                <w:bCs/>
                <w:sz w:val="28"/>
              </w:rPr>
            </w:pP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425"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587" w:type="dxa"/>
            <w:vAlign w:val="center"/>
          </w:tcPr>
          <w:p w:rsidR="00652B1E" w:rsidRPr="0086311A" w:rsidRDefault="00652B1E" w:rsidP="008F25E4">
            <w:pPr>
              <w:spacing w:after="0" w:line="240" w:lineRule="auto"/>
              <w:jc w:val="center"/>
              <w:rPr>
                <w:rFonts w:ascii="Times New Roman" w:hAnsi="Times New Roman"/>
                <w:b/>
                <w:bCs/>
                <w:sz w:val="28"/>
              </w:rPr>
            </w:pPr>
          </w:p>
        </w:tc>
        <w:tc>
          <w:tcPr>
            <w:tcW w:w="689"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700"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r>
      <w:tr w:rsidR="00652B1E" w:rsidRPr="00CF1451" w:rsidTr="00C50E5C">
        <w:trPr>
          <w:trHeight w:val="57"/>
          <w:jc w:val="center"/>
        </w:trPr>
        <w:tc>
          <w:tcPr>
            <w:tcW w:w="2122" w:type="dxa"/>
          </w:tcPr>
          <w:p w:rsidR="00652B1E" w:rsidRPr="00897D36" w:rsidRDefault="00652B1E" w:rsidP="008F25E4">
            <w:pPr>
              <w:spacing w:line="360" w:lineRule="auto"/>
              <w:jc w:val="both"/>
              <w:rPr>
                <w:rFonts w:ascii="Times New Roman" w:hAnsi="Times New Roman"/>
                <w:b/>
                <w:sz w:val="20"/>
                <w:szCs w:val="20"/>
              </w:rPr>
            </w:pPr>
            <w:r w:rsidRPr="00897D36">
              <w:rPr>
                <w:rFonts w:ascii="Times New Roman" w:hAnsi="Times New Roman"/>
                <w:b/>
                <w:sz w:val="20"/>
                <w:szCs w:val="20"/>
              </w:rPr>
              <w:t>İdareciler</w:t>
            </w:r>
          </w:p>
        </w:tc>
        <w:tc>
          <w:tcPr>
            <w:tcW w:w="708"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425"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87"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689"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700" w:type="dxa"/>
            <w:vAlign w:val="center"/>
          </w:tcPr>
          <w:p w:rsidR="00652B1E" w:rsidRPr="0086311A" w:rsidRDefault="00652B1E" w:rsidP="008F25E4">
            <w:pPr>
              <w:spacing w:after="0" w:line="240" w:lineRule="auto"/>
              <w:jc w:val="center"/>
              <w:rPr>
                <w:rFonts w:ascii="Times New Roman" w:hAnsi="Times New Roman"/>
                <w:b/>
                <w:bCs/>
                <w:sz w:val="28"/>
              </w:rPr>
            </w:pPr>
          </w:p>
        </w:tc>
      </w:tr>
      <w:tr w:rsidR="00652B1E" w:rsidRPr="00CF1451" w:rsidTr="00C50E5C">
        <w:trPr>
          <w:trHeight w:val="57"/>
          <w:jc w:val="center"/>
        </w:trPr>
        <w:tc>
          <w:tcPr>
            <w:tcW w:w="2122" w:type="dxa"/>
          </w:tcPr>
          <w:p w:rsidR="00652B1E" w:rsidRPr="00897D36" w:rsidRDefault="00652B1E" w:rsidP="008F25E4">
            <w:pPr>
              <w:spacing w:line="360" w:lineRule="auto"/>
              <w:jc w:val="both"/>
              <w:rPr>
                <w:rFonts w:ascii="Times New Roman" w:hAnsi="Times New Roman"/>
                <w:b/>
                <w:sz w:val="20"/>
                <w:szCs w:val="20"/>
              </w:rPr>
            </w:pPr>
            <w:r w:rsidRPr="00897D36">
              <w:rPr>
                <w:rFonts w:ascii="Times New Roman" w:hAnsi="Times New Roman"/>
                <w:b/>
                <w:sz w:val="20"/>
                <w:szCs w:val="20"/>
              </w:rPr>
              <w:t xml:space="preserve">Okul Aile Birliği </w:t>
            </w:r>
          </w:p>
        </w:tc>
        <w:tc>
          <w:tcPr>
            <w:tcW w:w="708" w:type="dxa"/>
            <w:vAlign w:val="center"/>
          </w:tcPr>
          <w:p w:rsidR="00652B1E" w:rsidRPr="0086311A" w:rsidRDefault="00652B1E" w:rsidP="008F25E4">
            <w:pPr>
              <w:spacing w:after="0" w:line="240" w:lineRule="auto"/>
              <w:jc w:val="center"/>
              <w:rPr>
                <w:rFonts w:ascii="Times New Roman" w:hAnsi="Times New Roman"/>
                <w:b/>
                <w:bCs/>
                <w:sz w:val="28"/>
              </w:rPr>
            </w:pP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425"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587" w:type="dxa"/>
            <w:vAlign w:val="center"/>
          </w:tcPr>
          <w:p w:rsidR="00652B1E" w:rsidRPr="0086311A" w:rsidRDefault="00652B1E" w:rsidP="008F25E4">
            <w:pPr>
              <w:spacing w:after="0" w:line="240" w:lineRule="auto"/>
              <w:jc w:val="center"/>
              <w:rPr>
                <w:rFonts w:ascii="Times New Roman" w:hAnsi="Times New Roman"/>
                <w:b/>
                <w:bCs/>
                <w:sz w:val="28"/>
              </w:rPr>
            </w:pPr>
          </w:p>
        </w:tc>
        <w:tc>
          <w:tcPr>
            <w:tcW w:w="689"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652B1E" w:rsidRPr="0086311A" w:rsidRDefault="00652B1E" w:rsidP="008F25E4">
            <w:pPr>
              <w:spacing w:after="0" w:line="240" w:lineRule="auto"/>
              <w:jc w:val="center"/>
              <w:rPr>
                <w:rFonts w:ascii="Times New Roman" w:hAnsi="Times New Roman"/>
                <w:b/>
                <w:bCs/>
                <w:sz w:val="28"/>
              </w:rPr>
            </w:pPr>
          </w:p>
        </w:tc>
        <w:tc>
          <w:tcPr>
            <w:tcW w:w="567" w:type="dxa"/>
            <w:vAlign w:val="center"/>
          </w:tcPr>
          <w:p w:rsidR="00652B1E" w:rsidRPr="0086311A" w:rsidRDefault="00652B1E" w:rsidP="008F25E4">
            <w:pPr>
              <w:spacing w:after="0" w:line="240" w:lineRule="auto"/>
              <w:jc w:val="center"/>
              <w:rPr>
                <w:rFonts w:ascii="Times New Roman" w:hAnsi="Times New Roman"/>
                <w:b/>
                <w:bCs/>
                <w:sz w:val="28"/>
              </w:rPr>
            </w:pPr>
          </w:p>
        </w:tc>
        <w:tc>
          <w:tcPr>
            <w:tcW w:w="700" w:type="dxa"/>
            <w:vAlign w:val="center"/>
          </w:tcPr>
          <w:p w:rsidR="00652B1E" w:rsidRPr="0086311A" w:rsidRDefault="00652B1E" w:rsidP="008F25E4">
            <w:pPr>
              <w:spacing w:after="0" w:line="240" w:lineRule="auto"/>
              <w:jc w:val="center"/>
              <w:rPr>
                <w:rFonts w:ascii="Times New Roman" w:hAnsi="Times New Roman"/>
                <w:b/>
                <w:bCs/>
                <w:sz w:val="28"/>
              </w:rPr>
            </w:pPr>
          </w:p>
        </w:tc>
      </w:tr>
      <w:tr w:rsidR="00652B1E" w:rsidRPr="00CF1451" w:rsidTr="00C50E5C">
        <w:trPr>
          <w:trHeight w:val="57"/>
          <w:jc w:val="center"/>
        </w:trPr>
        <w:tc>
          <w:tcPr>
            <w:tcW w:w="2122" w:type="dxa"/>
          </w:tcPr>
          <w:p w:rsidR="00652B1E" w:rsidRPr="00897D36" w:rsidRDefault="00652B1E" w:rsidP="008F25E4">
            <w:pPr>
              <w:spacing w:line="360" w:lineRule="auto"/>
              <w:jc w:val="both"/>
              <w:rPr>
                <w:rFonts w:ascii="Times New Roman" w:hAnsi="Times New Roman"/>
                <w:b/>
                <w:sz w:val="20"/>
                <w:szCs w:val="20"/>
              </w:rPr>
            </w:pPr>
            <w:r w:rsidRPr="00897D36">
              <w:rPr>
                <w:rFonts w:ascii="Times New Roman" w:hAnsi="Times New Roman"/>
                <w:b/>
                <w:sz w:val="20"/>
                <w:szCs w:val="20"/>
              </w:rPr>
              <w:t>TemelEğitim Kurum.</w:t>
            </w:r>
          </w:p>
        </w:tc>
        <w:tc>
          <w:tcPr>
            <w:tcW w:w="708"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bCs/>
                <w:sz w:val="20"/>
                <w:szCs w:val="20"/>
              </w:rPr>
            </w:pPr>
            <w:r w:rsidRPr="0086311A">
              <w:rPr>
                <w:rFonts w:ascii="Times New Roman" w:hAnsi="Times New Roman"/>
                <w:b/>
              </w:rPr>
              <w:t>√</w:t>
            </w: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425"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r w:rsidRPr="0086311A">
              <w:rPr>
                <w:rFonts w:ascii="Times New Roman" w:hAnsi="Times New Roman"/>
                <w:b/>
              </w:rPr>
              <w:t>√</w:t>
            </w:r>
          </w:p>
        </w:tc>
        <w:tc>
          <w:tcPr>
            <w:tcW w:w="58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68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0" w:type="dxa"/>
            <w:vAlign w:val="center"/>
          </w:tcPr>
          <w:p w:rsidR="00652B1E" w:rsidRPr="00CF1451" w:rsidRDefault="00652B1E" w:rsidP="008F25E4">
            <w:pPr>
              <w:spacing w:after="0" w:line="240" w:lineRule="auto"/>
              <w:jc w:val="center"/>
              <w:rPr>
                <w:rFonts w:ascii="Times New Roman" w:hAnsi="Times New Roman"/>
                <w:b/>
                <w:bCs/>
                <w:sz w:val="20"/>
                <w:szCs w:val="20"/>
              </w:rPr>
            </w:pPr>
          </w:p>
        </w:tc>
      </w:tr>
      <w:tr w:rsidR="00652B1E" w:rsidRPr="00CF1451" w:rsidTr="00C50E5C">
        <w:trPr>
          <w:trHeight w:val="57"/>
          <w:jc w:val="center"/>
        </w:trPr>
        <w:tc>
          <w:tcPr>
            <w:tcW w:w="2122" w:type="dxa"/>
          </w:tcPr>
          <w:p w:rsidR="00652B1E" w:rsidRPr="00897D36" w:rsidRDefault="00652B1E" w:rsidP="008F25E4">
            <w:pPr>
              <w:spacing w:line="360" w:lineRule="auto"/>
              <w:jc w:val="both"/>
              <w:rPr>
                <w:rFonts w:ascii="Times New Roman" w:hAnsi="Times New Roman"/>
                <w:b/>
                <w:sz w:val="20"/>
                <w:szCs w:val="20"/>
              </w:rPr>
            </w:pPr>
            <w:r w:rsidRPr="00897D36">
              <w:rPr>
                <w:rFonts w:ascii="Times New Roman" w:hAnsi="Times New Roman"/>
                <w:b/>
                <w:sz w:val="20"/>
                <w:szCs w:val="20"/>
              </w:rPr>
              <w:t>Karşıyaka Belediyesi</w:t>
            </w:r>
          </w:p>
        </w:tc>
        <w:tc>
          <w:tcPr>
            <w:tcW w:w="708"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425"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r w:rsidRPr="0086311A">
              <w:rPr>
                <w:rFonts w:ascii="Times New Roman" w:hAnsi="Times New Roman"/>
                <w:b/>
              </w:rPr>
              <w:t>√</w:t>
            </w:r>
          </w:p>
        </w:tc>
        <w:tc>
          <w:tcPr>
            <w:tcW w:w="58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68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bCs/>
                <w:sz w:val="20"/>
                <w:szCs w:val="20"/>
              </w:rPr>
            </w:pPr>
            <w:r w:rsidRPr="0086311A">
              <w:rPr>
                <w:rFonts w:ascii="Times New Roman" w:hAnsi="Times New Roman"/>
                <w:b/>
              </w:rPr>
              <w:t>√</w:t>
            </w:r>
          </w:p>
        </w:tc>
        <w:tc>
          <w:tcPr>
            <w:tcW w:w="70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0" w:type="dxa"/>
            <w:vAlign w:val="center"/>
          </w:tcPr>
          <w:p w:rsidR="00652B1E" w:rsidRPr="00CF1451" w:rsidRDefault="00652B1E" w:rsidP="008F25E4">
            <w:pPr>
              <w:spacing w:after="0" w:line="240" w:lineRule="auto"/>
              <w:jc w:val="center"/>
              <w:rPr>
                <w:rFonts w:ascii="Times New Roman" w:hAnsi="Times New Roman"/>
                <w:b/>
                <w:bCs/>
                <w:sz w:val="20"/>
                <w:szCs w:val="20"/>
              </w:rPr>
            </w:pPr>
          </w:p>
        </w:tc>
      </w:tr>
      <w:tr w:rsidR="00652B1E" w:rsidRPr="00CF1451" w:rsidTr="00C50E5C">
        <w:trPr>
          <w:trHeight w:val="57"/>
          <w:jc w:val="center"/>
        </w:trPr>
        <w:tc>
          <w:tcPr>
            <w:tcW w:w="2122" w:type="dxa"/>
          </w:tcPr>
          <w:p w:rsidR="00652B1E" w:rsidRPr="00897D36" w:rsidRDefault="00652B1E" w:rsidP="008F25E4">
            <w:pPr>
              <w:spacing w:line="360" w:lineRule="auto"/>
              <w:jc w:val="both"/>
              <w:rPr>
                <w:rFonts w:ascii="Times New Roman" w:hAnsi="Times New Roman"/>
                <w:b/>
                <w:sz w:val="20"/>
                <w:szCs w:val="20"/>
              </w:rPr>
            </w:pPr>
            <w:r w:rsidRPr="00897D36">
              <w:rPr>
                <w:rFonts w:ascii="Times New Roman" w:hAnsi="Times New Roman"/>
                <w:b/>
                <w:sz w:val="20"/>
                <w:szCs w:val="20"/>
              </w:rPr>
              <w:t>İzmirBüyükşehirBel.</w:t>
            </w:r>
          </w:p>
        </w:tc>
        <w:tc>
          <w:tcPr>
            <w:tcW w:w="708"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425"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8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689" w:type="dxa"/>
            <w:vAlign w:val="center"/>
          </w:tcPr>
          <w:p w:rsidR="00652B1E" w:rsidRPr="00CF1451" w:rsidRDefault="00652B1E" w:rsidP="008F25E4">
            <w:pPr>
              <w:spacing w:after="0" w:line="240" w:lineRule="auto"/>
              <w:jc w:val="center"/>
              <w:rPr>
                <w:rFonts w:ascii="Times New Roman" w:hAnsi="Times New Roman"/>
                <w:b/>
                <w:bCs/>
                <w:sz w:val="20"/>
                <w:szCs w:val="20"/>
              </w:rPr>
            </w:pPr>
            <w:r w:rsidRPr="0086311A">
              <w:rPr>
                <w:rFonts w:ascii="Times New Roman" w:hAnsi="Times New Roman"/>
                <w:b/>
              </w:rPr>
              <w:t>√</w:t>
            </w: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9" w:type="dxa"/>
            <w:vAlign w:val="center"/>
          </w:tcPr>
          <w:p w:rsidR="00652B1E" w:rsidRPr="00CF1451" w:rsidRDefault="00652B1E" w:rsidP="008F25E4">
            <w:pPr>
              <w:spacing w:after="0" w:line="240" w:lineRule="auto"/>
              <w:ind w:left="360"/>
              <w:jc w:val="center"/>
              <w:rPr>
                <w:rFonts w:ascii="Times New Roman" w:hAnsi="Times New Roman"/>
                <w:b/>
                <w:bCs/>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0" w:type="dxa"/>
            <w:vAlign w:val="center"/>
          </w:tcPr>
          <w:p w:rsidR="00652B1E" w:rsidRPr="00CF1451" w:rsidRDefault="00652B1E" w:rsidP="008F25E4">
            <w:pPr>
              <w:spacing w:after="0" w:line="240" w:lineRule="auto"/>
              <w:jc w:val="center"/>
              <w:rPr>
                <w:rFonts w:ascii="Times New Roman" w:hAnsi="Times New Roman"/>
                <w:b/>
                <w:bCs/>
                <w:sz w:val="20"/>
                <w:szCs w:val="20"/>
              </w:rPr>
            </w:pPr>
            <w:r w:rsidRPr="0086311A">
              <w:rPr>
                <w:rFonts w:ascii="Times New Roman" w:hAnsi="Times New Roman"/>
                <w:b/>
              </w:rPr>
              <w:t>√</w:t>
            </w:r>
          </w:p>
        </w:tc>
      </w:tr>
      <w:tr w:rsidR="00652B1E" w:rsidRPr="00CF1451" w:rsidTr="00C50E5C">
        <w:trPr>
          <w:trHeight w:val="57"/>
          <w:jc w:val="center"/>
        </w:trPr>
        <w:tc>
          <w:tcPr>
            <w:tcW w:w="2122" w:type="dxa"/>
          </w:tcPr>
          <w:p w:rsidR="00652B1E" w:rsidRPr="00897D36" w:rsidRDefault="00897D36" w:rsidP="008F25E4">
            <w:pPr>
              <w:spacing w:line="360" w:lineRule="auto"/>
              <w:jc w:val="both"/>
              <w:rPr>
                <w:rFonts w:ascii="Times New Roman" w:hAnsi="Times New Roman"/>
                <w:b/>
                <w:sz w:val="20"/>
                <w:szCs w:val="20"/>
              </w:rPr>
            </w:pPr>
            <w:r>
              <w:rPr>
                <w:rFonts w:ascii="Times New Roman" w:hAnsi="Times New Roman"/>
                <w:b/>
                <w:sz w:val="20"/>
                <w:szCs w:val="20"/>
              </w:rPr>
              <w:t>Alaybey  Mahallesi Muhtarlığı</w:t>
            </w:r>
          </w:p>
        </w:tc>
        <w:tc>
          <w:tcPr>
            <w:tcW w:w="708" w:type="dxa"/>
            <w:vAlign w:val="center"/>
          </w:tcPr>
          <w:p w:rsidR="00652B1E" w:rsidRPr="00CF1451" w:rsidRDefault="00652B1E" w:rsidP="008F25E4">
            <w:pPr>
              <w:spacing w:after="0" w:line="240" w:lineRule="auto"/>
              <w:jc w:val="center"/>
              <w:rPr>
                <w:rFonts w:ascii="Times New Roman" w:hAnsi="Times New Roman"/>
                <w:b/>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425"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8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689" w:type="dxa"/>
            <w:vAlign w:val="center"/>
          </w:tcPr>
          <w:p w:rsidR="00652B1E" w:rsidRPr="00CF1451" w:rsidRDefault="00652B1E" w:rsidP="008F25E4">
            <w:pPr>
              <w:spacing w:after="0" w:line="240" w:lineRule="auto"/>
              <w:jc w:val="center"/>
              <w:rPr>
                <w:rFonts w:ascii="Times New Roman" w:hAnsi="Times New Roman"/>
                <w:b/>
                <w:bCs/>
                <w:sz w:val="20"/>
                <w:szCs w:val="20"/>
              </w:rPr>
            </w:pPr>
            <w:r w:rsidRPr="0086311A">
              <w:rPr>
                <w:rFonts w:ascii="Times New Roman" w:hAnsi="Times New Roman"/>
                <w:b/>
              </w:rPr>
              <w:t>√</w:t>
            </w: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0" w:type="dxa"/>
            <w:vAlign w:val="center"/>
          </w:tcPr>
          <w:p w:rsidR="00652B1E" w:rsidRPr="00CF1451" w:rsidRDefault="00652B1E" w:rsidP="008F25E4">
            <w:pPr>
              <w:spacing w:after="0" w:line="240" w:lineRule="auto"/>
              <w:jc w:val="center"/>
              <w:rPr>
                <w:rFonts w:ascii="Times New Roman" w:hAnsi="Times New Roman"/>
                <w:b/>
                <w:bCs/>
                <w:sz w:val="20"/>
                <w:szCs w:val="20"/>
              </w:rPr>
            </w:pPr>
          </w:p>
        </w:tc>
      </w:tr>
      <w:tr w:rsidR="00652B1E" w:rsidRPr="00CF1451" w:rsidTr="00C50E5C">
        <w:trPr>
          <w:trHeight w:val="57"/>
          <w:jc w:val="center"/>
        </w:trPr>
        <w:tc>
          <w:tcPr>
            <w:tcW w:w="2122" w:type="dxa"/>
          </w:tcPr>
          <w:p w:rsidR="00652B1E" w:rsidRPr="00544973" w:rsidRDefault="00652B1E" w:rsidP="008F25E4">
            <w:pPr>
              <w:spacing w:line="360" w:lineRule="auto"/>
              <w:jc w:val="both"/>
              <w:rPr>
                <w:rFonts w:ascii="Times New Roman" w:hAnsi="Times New Roman"/>
                <w:b/>
                <w:sz w:val="20"/>
                <w:szCs w:val="20"/>
              </w:rPr>
            </w:pPr>
            <w:r>
              <w:rPr>
                <w:rFonts w:ascii="Times New Roman" w:hAnsi="Times New Roman"/>
                <w:b/>
                <w:sz w:val="20"/>
                <w:szCs w:val="20"/>
              </w:rPr>
              <w:t>İlçe Emniyet Müd.</w:t>
            </w:r>
          </w:p>
        </w:tc>
        <w:tc>
          <w:tcPr>
            <w:tcW w:w="708" w:type="dxa"/>
            <w:vAlign w:val="center"/>
          </w:tcPr>
          <w:p w:rsidR="00652B1E" w:rsidRPr="00CF1451" w:rsidRDefault="00652B1E" w:rsidP="008F25E4">
            <w:pPr>
              <w:spacing w:after="0" w:line="240" w:lineRule="auto"/>
              <w:jc w:val="center"/>
              <w:rPr>
                <w:rFonts w:ascii="Times New Roman" w:hAnsi="Times New Roman"/>
                <w:b/>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425"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8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689" w:type="dxa"/>
            <w:vAlign w:val="center"/>
          </w:tcPr>
          <w:p w:rsidR="00652B1E" w:rsidRPr="00CF1451" w:rsidRDefault="00652B1E" w:rsidP="008F25E4">
            <w:pPr>
              <w:spacing w:after="0" w:line="240" w:lineRule="auto"/>
              <w:jc w:val="center"/>
              <w:rPr>
                <w:rFonts w:ascii="Times New Roman" w:hAnsi="Times New Roman"/>
                <w:b/>
                <w:bCs/>
                <w:sz w:val="20"/>
                <w:szCs w:val="20"/>
              </w:rPr>
            </w:pPr>
            <w:r w:rsidRPr="0086311A">
              <w:rPr>
                <w:rFonts w:ascii="Times New Roman" w:hAnsi="Times New Roman"/>
                <w:b/>
              </w:rPr>
              <w:t>√</w:t>
            </w: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0" w:type="dxa"/>
            <w:vAlign w:val="center"/>
          </w:tcPr>
          <w:p w:rsidR="00652B1E" w:rsidRPr="00CF1451" w:rsidRDefault="00652B1E" w:rsidP="008F25E4">
            <w:pPr>
              <w:spacing w:after="0" w:line="240" w:lineRule="auto"/>
              <w:jc w:val="center"/>
              <w:rPr>
                <w:rFonts w:ascii="Times New Roman" w:hAnsi="Times New Roman"/>
                <w:b/>
                <w:bCs/>
                <w:sz w:val="20"/>
                <w:szCs w:val="20"/>
              </w:rPr>
            </w:pPr>
          </w:p>
        </w:tc>
      </w:tr>
      <w:tr w:rsidR="00652B1E" w:rsidRPr="00CF1451" w:rsidTr="00C50E5C">
        <w:trPr>
          <w:trHeight w:val="57"/>
          <w:jc w:val="center"/>
        </w:trPr>
        <w:tc>
          <w:tcPr>
            <w:tcW w:w="2122" w:type="dxa"/>
          </w:tcPr>
          <w:p w:rsidR="00652B1E" w:rsidRPr="00544973" w:rsidRDefault="00652B1E" w:rsidP="008F25E4">
            <w:pPr>
              <w:spacing w:line="360" w:lineRule="auto"/>
              <w:jc w:val="both"/>
              <w:rPr>
                <w:rFonts w:ascii="Times New Roman" w:hAnsi="Times New Roman"/>
                <w:b/>
                <w:sz w:val="20"/>
                <w:szCs w:val="20"/>
              </w:rPr>
            </w:pPr>
            <w:r w:rsidRPr="00544973">
              <w:rPr>
                <w:rFonts w:ascii="Times New Roman" w:hAnsi="Times New Roman"/>
                <w:b/>
                <w:sz w:val="20"/>
                <w:szCs w:val="20"/>
              </w:rPr>
              <w:t>ÖzelÖğretim Kur</w:t>
            </w:r>
            <w:r>
              <w:rPr>
                <w:rFonts w:ascii="Times New Roman" w:hAnsi="Times New Roman"/>
                <w:b/>
                <w:sz w:val="20"/>
                <w:szCs w:val="20"/>
              </w:rPr>
              <w:t>.</w:t>
            </w:r>
          </w:p>
        </w:tc>
        <w:tc>
          <w:tcPr>
            <w:tcW w:w="708" w:type="dxa"/>
            <w:vAlign w:val="center"/>
          </w:tcPr>
          <w:p w:rsidR="00652B1E" w:rsidRPr="00CF1451" w:rsidRDefault="00652B1E" w:rsidP="008F25E4">
            <w:pPr>
              <w:spacing w:after="0" w:line="240" w:lineRule="auto"/>
              <w:jc w:val="center"/>
              <w:rPr>
                <w:rFonts w:ascii="Times New Roman" w:hAnsi="Times New Roman"/>
                <w:b/>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sz w:val="20"/>
                <w:szCs w:val="20"/>
              </w:rPr>
            </w:pPr>
            <w:r w:rsidRPr="0086311A">
              <w:rPr>
                <w:rFonts w:ascii="Times New Roman" w:hAnsi="Times New Roman"/>
                <w:b/>
              </w:rPr>
              <w:t>√</w:t>
            </w: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425"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r w:rsidRPr="0086311A">
              <w:rPr>
                <w:rFonts w:ascii="Times New Roman" w:hAnsi="Times New Roman"/>
                <w:b/>
              </w:rPr>
              <w:t>√</w:t>
            </w:r>
          </w:p>
        </w:tc>
        <w:tc>
          <w:tcPr>
            <w:tcW w:w="58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68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0" w:type="dxa"/>
            <w:vAlign w:val="center"/>
          </w:tcPr>
          <w:p w:rsidR="00652B1E" w:rsidRPr="00CF1451" w:rsidRDefault="00652B1E" w:rsidP="008F25E4">
            <w:pPr>
              <w:spacing w:after="0" w:line="240" w:lineRule="auto"/>
              <w:jc w:val="center"/>
              <w:rPr>
                <w:rFonts w:ascii="Times New Roman" w:hAnsi="Times New Roman"/>
                <w:b/>
                <w:bCs/>
                <w:sz w:val="20"/>
                <w:szCs w:val="20"/>
              </w:rPr>
            </w:pPr>
          </w:p>
        </w:tc>
      </w:tr>
      <w:tr w:rsidR="00652B1E" w:rsidRPr="00CF1451" w:rsidTr="00C50E5C">
        <w:trPr>
          <w:trHeight w:val="57"/>
          <w:jc w:val="center"/>
        </w:trPr>
        <w:tc>
          <w:tcPr>
            <w:tcW w:w="2122" w:type="dxa"/>
          </w:tcPr>
          <w:p w:rsidR="00652B1E" w:rsidRPr="00544973" w:rsidRDefault="00652B1E" w:rsidP="008F25E4">
            <w:pPr>
              <w:spacing w:line="360" w:lineRule="auto"/>
              <w:jc w:val="both"/>
              <w:rPr>
                <w:rFonts w:ascii="Times New Roman" w:hAnsi="Times New Roman"/>
                <w:b/>
                <w:sz w:val="20"/>
                <w:szCs w:val="20"/>
              </w:rPr>
            </w:pPr>
            <w:r w:rsidRPr="00544973">
              <w:rPr>
                <w:rFonts w:ascii="Times New Roman" w:hAnsi="Times New Roman"/>
                <w:b/>
                <w:sz w:val="20"/>
                <w:szCs w:val="20"/>
              </w:rPr>
              <w:t>Sendikalar</w:t>
            </w:r>
          </w:p>
        </w:tc>
        <w:tc>
          <w:tcPr>
            <w:tcW w:w="708" w:type="dxa"/>
            <w:vAlign w:val="center"/>
          </w:tcPr>
          <w:p w:rsidR="00652B1E" w:rsidRPr="00CF1451" w:rsidRDefault="00652B1E" w:rsidP="008F25E4">
            <w:pPr>
              <w:spacing w:after="0" w:line="240" w:lineRule="auto"/>
              <w:jc w:val="center"/>
              <w:rPr>
                <w:rFonts w:ascii="Times New Roman" w:hAnsi="Times New Roman"/>
                <w:b/>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425"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8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68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r w:rsidRPr="0086311A">
              <w:rPr>
                <w:rFonts w:ascii="Times New Roman" w:hAnsi="Times New Roman"/>
                <w:b/>
              </w:rPr>
              <w:t>√</w:t>
            </w:r>
          </w:p>
        </w:tc>
        <w:tc>
          <w:tcPr>
            <w:tcW w:w="70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0" w:type="dxa"/>
            <w:vAlign w:val="center"/>
          </w:tcPr>
          <w:p w:rsidR="00652B1E" w:rsidRPr="00CF1451" w:rsidRDefault="00652B1E" w:rsidP="008F25E4">
            <w:pPr>
              <w:spacing w:after="0" w:line="240" w:lineRule="auto"/>
              <w:jc w:val="center"/>
              <w:rPr>
                <w:rFonts w:ascii="Times New Roman" w:hAnsi="Times New Roman"/>
                <w:b/>
                <w:bCs/>
                <w:sz w:val="20"/>
                <w:szCs w:val="20"/>
              </w:rPr>
            </w:pPr>
          </w:p>
        </w:tc>
      </w:tr>
      <w:tr w:rsidR="00652B1E" w:rsidRPr="00CF1451" w:rsidTr="00C50E5C">
        <w:trPr>
          <w:trHeight w:val="425"/>
          <w:jc w:val="center"/>
        </w:trPr>
        <w:tc>
          <w:tcPr>
            <w:tcW w:w="2122" w:type="dxa"/>
          </w:tcPr>
          <w:p w:rsidR="00652B1E" w:rsidRPr="00BB7BF1" w:rsidRDefault="00652B1E" w:rsidP="008F25E4">
            <w:pPr>
              <w:spacing w:line="360" w:lineRule="auto"/>
              <w:jc w:val="both"/>
              <w:rPr>
                <w:rFonts w:ascii="Times New Roman" w:hAnsi="Times New Roman"/>
                <w:b/>
                <w:sz w:val="20"/>
                <w:szCs w:val="20"/>
              </w:rPr>
            </w:pPr>
            <w:r w:rsidRPr="00BB7BF1">
              <w:rPr>
                <w:rFonts w:ascii="Times New Roman" w:hAnsi="Times New Roman"/>
                <w:b/>
                <w:sz w:val="20"/>
                <w:szCs w:val="20"/>
              </w:rPr>
              <w:t>Sağlık</w:t>
            </w:r>
            <w:r>
              <w:rPr>
                <w:rFonts w:ascii="Times New Roman" w:hAnsi="Times New Roman"/>
                <w:b/>
                <w:sz w:val="20"/>
                <w:szCs w:val="20"/>
              </w:rPr>
              <w:t xml:space="preserve"> Kur.ve Kur.</w:t>
            </w:r>
          </w:p>
        </w:tc>
        <w:tc>
          <w:tcPr>
            <w:tcW w:w="708" w:type="dxa"/>
            <w:vAlign w:val="center"/>
          </w:tcPr>
          <w:p w:rsidR="00652B1E" w:rsidRPr="00D11D0D" w:rsidRDefault="00652B1E" w:rsidP="008F25E4">
            <w:pPr>
              <w:spacing w:after="0" w:line="240" w:lineRule="auto"/>
              <w:jc w:val="center"/>
              <w:rPr>
                <w:rFonts w:ascii="Times New Roman" w:hAnsi="Times New Roman"/>
                <w:sz w:val="20"/>
                <w:szCs w:val="20"/>
              </w:rPr>
            </w:pPr>
          </w:p>
        </w:tc>
        <w:tc>
          <w:tcPr>
            <w:tcW w:w="709" w:type="dxa"/>
            <w:vAlign w:val="center"/>
          </w:tcPr>
          <w:p w:rsidR="00652B1E" w:rsidRPr="00D11D0D" w:rsidRDefault="00652B1E" w:rsidP="008F25E4">
            <w:pPr>
              <w:spacing w:after="0" w:line="240" w:lineRule="auto"/>
              <w:jc w:val="center"/>
              <w:rPr>
                <w:rFonts w:ascii="Times New Roman" w:hAnsi="Times New Roman"/>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425"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8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689" w:type="dxa"/>
            <w:vAlign w:val="center"/>
          </w:tcPr>
          <w:p w:rsidR="00652B1E" w:rsidRPr="00CF1451" w:rsidRDefault="00652B1E" w:rsidP="008F25E4">
            <w:pPr>
              <w:spacing w:after="0" w:line="240" w:lineRule="auto"/>
              <w:jc w:val="center"/>
              <w:rPr>
                <w:rFonts w:ascii="Times New Roman" w:hAnsi="Times New Roman"/>
                <w:b/>
                <w:bCs/>
                <w:sz w:val="20"/>
                <w:szCs w:val="20"/>
              </w:rPr>
            </w:pPr>
            <w:r w:rsidRPr="0086311A">
              <w:rPr>
                <w:rFonts w:ascii="Times New Roman" w:hAnsi="Times New Roman"/>
                <w:b/>
              </w:rPr>
              <w:t>√</w:t>
            </w: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0" w:type="dxa"/>
            <w:vAlign w:val="center"/>
          </w:tcPr>
          <w:p w:rsidR="00652B1E" w:rsidRPr="00CF1451" w:rsidRDefault="00652B1E" w:rsidP="008F25E4">
            <w:pPr>
              <w:spacing w:after="0" w:line="240" w:lineRule="auto"/>
              <w:jc w:val="center"/>
              <w:rPr>
                <w:rFonts w:ascii="Times New Roman" w:hAnsi="Times New Roman"/>
                <w:b/>
                <w:bCs/>
                <w:sz w:val="20"/>
                <w:szCs w:val="20"/>
              </w:rPr>
            </w:pPr>
          </w:p>
        </w:tc>
      </w:tr>
      <w:tr w:rsidR="00652B1E" w:rsidRPr="00CF1451" w:rsidTr="00C50E5C">
        <w:trPr>
          <w:trHeight w:val="57"/>
          <w:jc w:val="center"/>
        </w:trPr>
        <w:tc>
          <w:tcPr>
            <w:tcW w:w="2122" w:type="dxa"/>
          </w:tcPr>
          <w:p w:rsidR="00652B1E" w:rsidRPr="00BB7BF1" w:rsidRDefault="00652B1E" w:rsidP="008F25E4">
            <w:pPr>
              <w:spacing w:line="360" w:lineRule="auto"/>
              <w:jc w:val="both"/>
              <w:rPr>
                <w:rFonts w:ascii="Times New Roman" w:hAnsi="Times New Roman"/>
                <w:b/>
                <w:sz w:val="20"/>
                <w:szCs w:val="20"/>
              </w:rPr>
            </w:pPr>
            <w:r>
              <w:rPr>
                <w:rFonts w:ascii="Times New Roman" w:hAnsi="Times New Roman"/>
                <w:b/>
                <w:sz w:val="20"/>
                <w:szCs w:val="20"/>
              </w:rPr>
              <w:t>Ticari Kuruluşlar</w:t>
            </w:r>
          </w:p>
        </w:tc>
        <w:tc>
          <w:tcPr>
            <w:tcW w:w="708" w:type="dxa"/>
            <w:vAlign w:val="center"/>
          </w:tcPr>
          <w:p w:rsidR="00652B1E" w:rsidRPr="00D11D0D" w:rsidRDefault="00652B1E" w:rsidP="008F25E4">
            <w:pPr>
              <w:spacing w:after="0" w:line="240" w:lineRule="auto"/>
              <w:jc w:val="center"/>
              <w:rPr>
                <w:rFonts w:ascii="Times New Roman" w:hAnsi="Times New Roman"/>
                <w:sz w:val="20"/>
                <w:szCs w:val="20"/>
              </w:rPr>
            </w:pPr>
          </w:p>
        </w:tc>
        <w:tc>
          <w:tcPr>
            <w:tcW w:w="709" w:type="dxa"/>
            <w:vAlign w:val="center"/>
          </w:tcPr>
          <w:p w:rsidR="00652B1E" w:rsidRPr="00D11D0D" w:rsidRDefault="00652B1E" w:rsidP="008F25E4">
            <w:pPr>
              <w:spacing w:after="0" w:line="240" w:lineRule="auto"/>
              <w:jc w:val="center"/>
              <w:rPr>
                <w:rFonts w:ascii="Times New Roman" w:hAnsi="Times New Roman"/>
                <w:sz w:val="20"/>
                <w:szCs w:val="20"/>
              </w:rPr>
            </w:pPr>
            <w:r w:rsidRPr="0086311A">
              <w:rPr>
                <w:rFonts w:ascii="Times New Roman" w:hAnsi="Times New Roman"/>
                <w:b/>
              </w:rPr>
              <w:t>√</w:t>
            </w: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425"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r w:rsidRPr="0086311A">
              <w:rPr>
                <w:rFonts w:ascii="Times New Roman" w:hAnsi="Times New Roman"/>
                <w:b/>
              </w:rPr>
              <w:t>√</w:t>
            </w:r>
          </w:p>
        </w:tc>
        <w:tc>
          <w:tcPr>
            <w:tcW w:w="58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68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0" w:type="dxa"/>
            <w:vAlign w:val="center"/>
          </w:tcPr>
          <w:p w:rsidR="00652B1E" w:rsidRPr="00CF1451" w:rsidRDefault="00652B1E" w:rsidP="008F25E4">
            <w:pPr>
              <w:spacing w:after="0" w:line="240" w:lineRule="auto"/>
              <w:jc w:val="center"/>
              <w:rPr>
                <w:rFonts w:ascii="Times New Roman" w:hAnsi="Times New Roman"/>
                <w:b/>
                <w:bCs/>
                <w:sz w:val="20"/>
                <w:szCs w:val="20"/>
              </w:rPr>
            </w:pPr>
            <w:r w:rsidRPr="0086311A">
              <w:rPr>
                <w:rFonts w:ascii="Times New Roman" w:hAnsi="Times New Roman"/>
                <w:b/>
              </w:rPr>
              <w:t>√</w:t>
            </w:r>
          </w:p>
        </w:tc>
      </w:tr>
      <w:tr w:rsidR="00652B1E" w:rsidRPr="00CF1451" w:rsidTr="00C50E5C">
        <w:trPr>
          <w:trHeight w:val="441"/>
          <w:jc w:val="center"/>
        </w:trPr>
        <w:tc>
          <w:tcPr>
            <w:tcW w:w="2122" w:type="dxa"/>
          </w:tcPr>
          <w:p w:rsidR="00652B1E" w:rsidRPr="00BB7BF1" w:rsidRDefault="00652B1E" w:rsidP="008F25E4">
            <w:pPr>
              <w:spacing w:line="360" w:lineRule="auto"/>
              <w:jc w:val="both"/>
              <w:rPr>
                <w:rFonts w:ascii="Times New Roman" w:hAnsi="Times New Roman"/>
                <w:b/>
                <w:sz w:val="20"/>
                <w:szCs w:val="20"/>
              </w:rPr>
            </w:pPr>
            <w:r w:rsidRPr="00BB7BF1">
              <w:rPr>
                <w:rFonts w:ascii="Times New Roman" w:hAnsi="Times New Roman"/>
                <w:b/>
                <w:sz w:val="20"/>
                <w:szCs w:val="20"/>
              </w:rPr>
              <w:t xml:space="preserve">Halk Eğitim </w:t>
            </w:r>
            <w:r>
              <w:rPr>
                <w:rFonts w:ascii="Times New Roman" w:hAnsi="Times New Roman"/>
                <w:b/>
                <w:sz w:val="20"/>
                <w:szCs w:val="20"/>
              </w:rPr>
              <w:t>M</w:t>
            </w:r>
            <w:r w:rsidRPr="00BB7BF1">
              <w:rPr>
                <w:rFonts w:ascii="Times New Roman" w:hAnsi="Times New Roman"/>
                <w:b/>
                <w:sz w:val="20"/>
                <w:szCs w:val="20"/>
              </w:rPr>
              <w:t>erkezi</w:t>
            </w:r>
          </w:p>
        </w:tc>
        <w:tc>
          <w:tcPr>
            <w:tcW w:w="708" w:type="dxa"/>
            <w:vAlign w:val="center"/>
          </w:tcPr>
          <w:p w:rsidR="00652B1E" w:rsidRPr="00D11D0D" w:rsidRDefault="00652B1E" w:rsidP="008F25E4">
            <w:pPr>
              <w:spacing w:after="0" w:line="240" w:lineRule="auto"/>
              <w:jc w:val="center"/>
              <w:rPr>
                <w:rFonts w:ascii="Times New Roman" w:hAnsi="Times New Roman"/>
                <w:sz w:val="20"/>
                <w:szCs w:val="20"/>
              </w:rPr>
            </w:pPr>
          </w:p>
        </w:tc>
        <w:tc>
          <w:tcPr>
            <w:tcW w:w="709" w:type="dxa"/>
            <w:vAlign w:val="center"/>
          </w:tcPr>
          <w:p w:rsidR="00652B1E" w:rsidRPr="00D11D0D" w:rsidRDefault="00652B1E" w:rsidP="008F25E4">
            <w:pPr>
              <w:spacing w:after="0" w:line="240" w:lineRule="auto"/>
              <w:jc w:val="center"/>
              <w:rPr>
                <w:rFonts w:ascii="Times New Roman" w:hAnsi="Times New Roman"/>
                <w:sz w:val="20"/>
                <w:szCs w:val="20"/>
              </w:rPr>
            </w:pPr>
            <w:r w:rsidRPr="0086311A">
              <w:rPr>
                <w:rFonts w:ascii="Times New Roman" w:hAnsi="Times New Roman"/>
                <w:b/>
              </w:rPr>
              <w:t>√</w:t>
            </w: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425"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r w:rsidRPr="0086311A">
              <w:rPr>
                <w:rFonts w:ascii="Times New Roman" w:hAnsi="Times New Roman"/>
                <w:b/>
              </w:rPr>
              <w:t>√</w:t>
            </w:r>
          </w:p>
        </w:tc>
        <w:tc>
          <w:tcPr>
            <w:tcW w:w="58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689" w:type="dxa"/>
            <w:vAlign w:val="center"/>
          </w:tcPr>
          <w:p w:rsidR="00652B1E" w:rsidRPr="00CF1451" w:rsidRDefault="00652B1E" w:rsidP="008F25E4">
            <w:pPr>
              <w:spacing w:after="0" w:line="240" w:lineRule="auto"/>
              <w:jc w:val="center"/>
              <w:rPr>
                <w:rFonts w:ascii="Times New Roman" w:hAnsi="Times New Roman"/>
                <w:b/>
                <w:bCs/>
                <w:sz w:val="20"/>
                <w:szCs w:val="20"/>
              </w:rPr>
            </w:pPr>
            <w:r w:rsidRPr="0086311A">
              <w:rPr>
                <w:rFonts w:ascii="Times New Roman" w:hAnsi="Times New Roman"/>
                <w:b/>
              </w:rPr>
              <w:t>√</w:t>
            </w: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9"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567" w:type="dxa"/>
            <w:vAlign w:val="center"/>
          </w:tcPr>
          <w:p w:rsidR="00652B1E" w:rsidRPr="00CF1451" w:rsidRDefault="00652B1E" w:rsidP="008F25E4">
            <w:pPr>
              <w:spacing w:after="0" w:line="240" w:lineRule="auto"/>
              <w:jc w:val="center"/>
              <w:rPr>
                <w:rFonts w:ascii="Times New Roman" w:hAnsi="Times New Roman"/>
                <w:b/>
                <w:bCs/>
                <w:sz w:val="20"/>
                <w:szCs w:val="20"/>
              </w:rPr>
            </w:pPr>
          </w:p>
        </w:tc>
        <w:tc>
          <w:tcPr>
            <w:tcW w:w="700" w:type="dxa"/>
            <w:vAlign w:val="center"/>
          </w:tcPr>
          <w:p w:rsidR="00652B1E" w:rsidRPr="00CF1451" w:rsidRDefault="00652B1E" w:rsidP="008F25E4">
            <w:pPr>
              <w:spacing w:after="0" w:line="240" w:lineRule="auto"/>
              <w:jc w:val="center"/>
              <w:rPr>
                <w:rFonts w:ascii="Times New Roman" w:hAnsi="Times New Roman"/>
                <w:b/>
                <w:bCs/>
                <w:sz w:val="20"/>
                <w:szCs w:val="20"/>
              </w:rPr>
            </w:pPr>
          </w:p>
        </w:tc>
      </w:tr>
    </w:tbl>
    <w:p w:rsidR="00652B1E" w:rsidRPr="0086311A" w:rsidRDefault="00652B1E" w:rsidP="00652B1E">
      <w:pPr>
        <w:rPr>
          <w:rFonts w:ascii="Times New Roman" w:hAnsi="Times New Roman"/>
          <w:b/>
        </w:rPr>
      </w:pPr>
      <w:r w:rsidRPr="0086311A">
        <w:rPr>
          <w:rFonts w:ascii="Times New Roman" w:hAnsi="Times New Roman"/>
          <w:b/>
          <w:sz w:val="32"/>
        </w:rPr>
        <w:t>√</w:t>
      </w:r>
      <w:r w:rsidRPr="0086311A">
        <w:rPr>
          <w:rFonts w:ascii="Times New Roman" w:hAnsi="Times New Roman"/>
          <w:b/>
        </w:rPr>
        <w:t xml:space="preserve">: Tamamı    </w:t>
      </w:r>
      <w:r w:rsidRPr="0086311A">
        <w:rPr>
          <w:rFonts w:ascii="Times New Roman" w:hAnsi="Times New Roman"/>
          <w:b/>
          <w:bCs/>
          <w:sz w:val="28"/>
        </w:rPr>
        <w:t>O</w:t>
      </w:r>
      <w:r w:rsidRPr="0086311A">
        <w:rPr>
          <w:rFonts w:ascii="Times New Roman" w:hAnsi="Times New Roman"/>
          <w:b/>
        </w:rPr>
        <w:t>: Bir kısmı</w:t>
      </w:r>
    </w:p>
    <w:p w:rsidR="00BC7BB5" w:rsidRDefault="00BC7BB5" w:rsidP="009D4358">
      <w:pPr>
        <w:spacing w:line="23" w:lineRule="atLeast"/>
        <w:rPr>
          <w:rFonts w:ascii="Times New Roman" w:hAnsi="Times New Roman"/>
          <w:b/>
          <w:bCs/>
          <w:color w:val="003366"/>
          <w:sz w:val="28"/>
          <w:szCs w:val="28"/>
        </w:rPr>
      </w:pPr>
    </w:p>
    <w:p w:rsidR="00FB5B3F" w:rsidRPr="009D4358" w:rsidRDefault="00FB5B3F" w:rsidP="009D4358">
      <w:pPr>
        <w:spacing w:line="23" w:lineRule="atLeast"/>
        <w:rPr>
          <w:rFonts w:ascii="Times New Roman" w:hAnsi="Times New Roman"/>
          <w:b/>
          <w:bCs/>
          <w:color w:val="003366"/>
          <w:sz w:val="28"/>
          <w:szCs w:val="28"/>
        </w:rPr>
      </w:pPr>
      <w:r w:rsidRPr="009D4358">
        <w:rPr>
          <w:rFonts w:ascii="Times New Roman" w:hAnsi="Times New Roman"/>
          <w:b/>
          <w:bCs/>
          <w:color w:val="003366"/>
          <w:sz w:val="28"/>
          <w:szCs w:val="28"/>
        </w:rPr>
        <w:t>2.4.5. İÇ PAYDAŞLARLA İLETİŞİM VE İŞBİRLİĞİ ÇALIŞMALARI</w:t>
      </w:r>
    </w:p>
    <w:p w:rsidR="00FB5B3F" w:rsidRPr="00565E43" w:rsidRDefault="00FB5B3F" w:rsidP="009D4358">
      <w:pPr>
        <w:tabs>
          <w:tab w:val="left" w:pos="0"/>
        </w:tabs>
        <w:spacing w:after="0" w:line="23" w:lineRule="atLeast"/>
        <w:ind w:firstLine="709"/>
        <w:jc w:val="both"/>
        <w:rPr>
          <w:rFonts w:ascii="Times New Roman" w:hAnsi="Times New Roman"/>
          <w:bCs/>
          <w:sz w:val="24"/>
          <w:szCs w:val="24"/>
        </w:rPr>
      </w:pPr>
      <w:r w:rsidRPr="00565E43">
        <w:rPr>
          <w:rFonts w:ascii="Times New Roman" w:hAnsi="Times New Roman"/>
          <w:bCs/>
          <w:sz w:val="24"/>
          <w:szCs w:val="24"/>
        </w:rPr>
        <w:t>Okulumuz iç paydaşları ile iletişim kanallarımız; toplantılar, resmi yazılar, SMS sistemi, WEB ortamı ve informal yollardan oluşmaktadır. İletişim kanallarında yatay iletişim yapısını kullanmak birinci önceliğimiz olmaktadır. Okul iç paydaşları ile işbirliğini sağlayıcı yöntemler geliştirerek, işbirliğinin okul kültüründe takım çalışması ruhu içinde gelişmesini sağlamaktayız.  Okulumuz iç paydaşları olan öğretmenler, çalışanlar ve öğrenciler ile mevcut durumu tespit etmek için “iç paydaş anketi çalışması” yapılmıştır.  Ankette sorunlar ve bu sorunlara ait çözüm önerileri analizi yapılarak önceliklendirme yapılmıştır.  Ayrıca Öz değerlendirme anketinden gelen sonuçlarla karşılaştırarak ortak sorun alanları ve çözüm yolları değerlendirilmiştir. Okul Aile Birliği yönetimi ile toplantılar düzenlenerek iş birliği geliştirilmiştir.</w:t>
      </w:r>
    </w:p>
    <w:p w:rsidR="00FB5B3F" w:rsidRPr="009D4358" w:rsidRDefault="00FB5B3F" w:rsidP="009D4358">
      <w:pPr>
        <w:spacing w:after="0" w:line="23" w:lineRule="atLeast"/>
        <w:rPr>
          <w:rFonts w:ascii="Times New Roman" w:hAnsi="Times New Roman"/>
          <w:bCs/>
          <w:color w:val="FF0000"/>
        </w:rPr>
      </w:pPr>
    </w:p>
    <w:p w:rsidR="00FB5B3F" w:rsidRPr="009D4358" w:rsidRDefault="00FB5B3F" w:rsidP="009D4358">
      <w:pPr>
        <w:spacing w:after="0" w:line="23" w:lineRule="atLeast"/>
        <w:rPr>
          <w:rFonts w:ascii="Times New Roman" w:hAnsi="Times New Roman"/>
          <w:b/>
          <w:sz w:val="28"/>
          <w:szCs w:val="28"/>
        </w:rPr>
      </w:pPr>
      <w:r w:rsidRPr="009D4358">
        <w:rPr>
          <w:rFonts w:ascii="Times New Roman" w:hAnsi="Times New Roman"/>
          <w:b/>
          <w:bCs/>
          <w:sz w:val="28"/>
          <w:szCs w:val="28"/>
        </w:rPr>
        <w:t>2.4.5.1. İÇ PAYDAŞLARIN OKULUMUZ HAKKINDAKİ GÖRÜŞLERİ</w:t>
      </w:r>
    </w:p>
    <w:p w:rsidR="00FB5B3F" w:rsidRPr="009D4358" w:rsidRDefault="00FB5B3F" w:rsidP="009D4358">
      <w:pPr>
        <w:spacing w:after="0" w:line="23" w:lineRule="atLeast"/>
        <w:rPr>
          <w:rFonts w:ascii="Times New Roman" w:hAnsi="Times New Roman"/>
          <w:b/>
        </w:rPr>
      </w:pPr>
    </w:p>
    <w:p w:rsidR="00FB5B3F" w:rsidRPr="00565E43" w:rsidRDefault="00FB5B3F" w:rsidP="009D4358">
      <w:pPr>
        <w:spacing w:after="0" w:line="23" w:lineRule="atLeast"/>
        <w:rPr>
          <w:rFonts w:ascii="Times New Roman" w:hAnsi="Times New Roman"/>
          <w:b/>
          <w:bCs/>
          <w:sz w:val="24"/>
          <w:szCs w:val="24"/>
        </w:rPr>
      </w:pPr>
      <w:r w:rsidRPr="00565E43">
        <w:rPr>
          <w:rFonts w:ascii="Times New Roman" w:hAnsi="Times New Roman"/>
          <w:b/>
          <w:sz w:val="24"/>
          <w:szCs w:val="24"/>
        </w:rPr>
        <w:t>2.</w:t>
      </w:r>
      <w:r w:rsidRPr="00565E43">
        <w:rPr>
          <w:rFonts w:ascii="Times New Roman" w:hAnsi="Times New Roman"/>
          <w:b/>
          <w:bCs/>
          <w:sz w:val="24"/>
          <w:szCs w:val="24"/>
        </w:rPr>
        <w:t>4.5.1.1 Kurumun Olumlu Yönleri</w:t>
      </w:r>
    </w:p>
    <w:p w:rsidR="00FB5B3F" w:rsidRPr="00565E43" w:rsidRDefault="00FB5B3F" w:rsidP="009D4358">
      <w:pPr>
        <w:numPr>
          <w:ilvl w:val="0"/>
          <w:numId w:val="34"/>
        </w:numPr>
        <w:spacing w:after="0" w:line="23" w:lineRule="atLeast"/>
        <w:rPr>
          <w:rFonts w:ascii="Times New Roman" w:hAnsi="Times New Roman"/>
          <w:sz w:val="24"/>
          <w:szCs w:val="24"/>
        </w:rPr>
      </w:pPr>
      <w:r w:rsidRPr="00565E43">
        <w:rPr>
          <w:rFonts w:ascii="Times New Roman" w:hAnsi="Times New Roman"/>
          <w:sz w:val="24"/>
          <w:szCs w:val="24"/>
        </w:rPr>
        <w:t>Okul içi çalışanların iletişiminin güçlü olması</w:t>
      </w:r>
    </w:p>
    <w:p w:rsidR="00FB5B3F" w:rsidRPr="00565E43" w:rsidRDefault="00FB5B3F" w:rsidP="009D4358">
      <w:pPr>
        <w:numPr>
          <w:ilvl w:val="0"/>
          <w:numId w:val="34"/>
        </w:numPr>
        <w:spacing w:after="0" w:line="23" w:lineRule="atLeast"/>
        <w:rPr>
          <w:rFonts w:ascii="Times New Roman" w:hAnsi="Times New Roman"/>
          <w:sz w:val="24"/>
          <w:szCs w:val="24"/>
        </w:rPr>
      </w:pPr>
      <w:r w:rsidRPr="00565E43">
        <w:rPr>
          <w:rFonts w:ascii="Times New Roman" w:hAnsi="Times New Roman"/>
          <w:sz w:val="24"/>
          <w:szCs w:val="24"/>
        </w:rPr>
        <w:t>Takım çalışmasına yatkın personelin varlığı.</w:t>
      </w:r>
    </w:p>
    <w:p w:rsidR="00FB5B3F" w:rsidRPr="00565E43" w:rsidRDefault="00FB5B3F" w:rsidP="009D4358">
      <w:pPr>
        <w:numPr>
          <w:ilvl w:val="0"/>
          <w:numId w:val="34"/>
        </w:numPr>
        <w:spacing w:after="0" w:line="23" w:lineRule="atLeast"/>
        <w:rPr>
          <w:rFonts w:ascii="Times New Roman" w:hAnsi="Times New Roman"/>
          <w:sz w:val="24"/>
          <w:szCs w:val="24"/>
        </w:rPr>
      </w:pPr>
      <w:r w:rsidRPr="00565E43">
        <w:rPr>
          <w:rFonts w:ascii="Times New Roman" w:hAnsi="Times New Roman"/>
          <w:sz w:val="24"/>
          <w:szCs w:val="24"/>
        </w:rPr>
        <w:t>Okul yönetiminin birlikte çalışmayı teşvik etmesi.</w:t>
      </w:r>
    </w:p>
    <w:p w:rsidR="00FB5B3F" w:rsidRPr="00565E43" w:rsidRDefault="00FB5B3F" w:rsidP="009D4358">
      <w:pPr>
        <w:numPr>
          <w:ilvl w:val="0"/>
          <w:numId w:val="34"/>
        </w:numPr>
        <w:spacing w:after="0" w:line="23" w:lineRule="atLeast"/>
        <w:rPr>
          <w:rFonts w:ascii="Times New Roman" w:hAnsi="Times New Roman"/>
          <w:sz w:val="24"/>
          <w:szCs w:val="24"/>
        </w:rPr>
      </w:pPr>
      <w:r w:rsidRPr="00565E43">
        <w:rPr>
          <w:rFonts w:ascii="Times New Roman" w:hAnsi="Times New Roman"/>
          <w:sz w:val="24"/>
          <w:szCs w:val="24"/>
        </w:rPr>
        <w:t>Öğrenci işlerinin iyi yapılması</w:t>
      </w:r>
    </w:p>
    <w:p w:rsidR="00FB5B3F" w:rsidRPr="00565E43" w:rsidRDefault="00FB5B3F" w:rsidP="009D4358">
      <w:pPr>
        <w:numPr>
          <w:ilvl w:val="0"/>
          <w:numId w:val="34"/>
        </w:numPr>
        <w:spacing w:after="0" w:line="23" w:lineRule="atLeast"/>
        <w:rPr>
          <w:rFonts w:ascii="Times New Roman" w:hAnsi="Times New Roman"/>
          <w:sz w:val="24"/>
          <w:szCs w:val="24"/>
        </w:rPr>
      </w:pPr>
      <w:r w:rsidRPr="00565E43">
        <w:rPr>
          <w:rFonts w:ascii="Times New Roman" w:hAnsi="Times New Roman"/>
          <w:sz w:val="24"/>
          <w:szCs w:val="24"/>
        </w:rPr>
        <w:t>Okul personelinin deneyimli ve gelişime açık olması.</w:t>
      </w:r>
    </w:p>
    <w:p w:rsidR="00FB5B3F" w:rsidRPr="00565E43" w:rsidRDefault="00FB5B3F" w:rsidP="009D4358">
      <w:pPr>
        <w:numPr>
          <w:ilvl w:val="0"/>
          <w:numId w:val="34"/>
        </w:numPr>
        <w:spacing w:after="0" w:line="23" w:lineRule="atLeast"/>
        <w:rPr>
          <w:rFonts w:ascii="Times New Roman" w:hAnsi="Times New Roman"/>
          <w:sz w:val="24"/>
          <w:szCs w:val="24"/>
        </w:rPr>
      </w:pPr>
      <w:r w:rsidRPr="00565E43">
        <w:rPr>
          <w:rFonts w:ascii="Times New Roman" w:hAnsi="Times New Roman"/>
          <w:sz w:val="24"/>
          <w:szCs w:val="24"/>
        </w:rPr>
        <w:t>Ders programlarının uygun olması</w:t>
      </w:r>
    </w:p>
    <w:p w:rsidR="00FB5B3F" w:rsidRPr="00565E43" w:rsidRDefault="00FB5B3F" w:rsidP="009D4358">
      <w:pPr>
        <w:numPr>
          <w:ilvl w:val="0"/>
          <w:numId w:val="34"/>
        </w:numPr>
        <w:spacing w:after="0" w:line="23" w:lineRule="atLeast"/>
        <w:rPr>
          <w:rFonts w:ascii="Times New Roman" w:hAnsi="Times New Roman"/>
          <w:sz w:val="24"/>
          <w:szCs w:val="24"/>
        </w:rPr>
      </w:pPr>
      <w:r w:rsidRPr="00565E43">
        <w:rPr>
          <w:rFonts w:ascii="Times New Roman" w:hAnsi="Times New Roman"/>
          <w:sz w:val="24"/>
          <w:szCs w:val="24"/>
        </w:rPr>
        <w:t>Okul güvenliği ve denetimlerin iyi olması.</w:t>
      </w:r>
    </w:p>
    <w:p w:rsidR="00FB5B3F" w:rsidRPr="00565E43" w:rsidRDefault="00FB5B3F" w:rsidP="009D4358">
      <w:pPr>
        <w:numPr>
          <w:ilvl w:val="0"/>
          <w:numId w:val="34"/>
        </w:numPr>
        <w:spacing w:after="0" w:line="23" w:lineRule="atLeast"/>
        <w:rPr>
          <w:rFonts w:ascii="Times New Roman" w:hAnsi="Times New Roman"/>
          <w:sz w:val="24"/>
          <w:szCs w:val="24"/>
        </w:rPr>
      </w:pPr>
      <w:r w:rsidRPr="00565E43">
        <w:rPr>
          <w:rFonts w:ascii="Times New Roman" w:hAnsi="Times New Roman"/>
          <w:sz w:val="24"/>
          <w:szCs w:val="24"/>
        </w:rPr>
        <w:t>Yöneticilerin katılımcı yönetim anlayışına açık olması.</w:t>
      </w:r>
    </w:p>
    <w:p w:rsidR="00FB5B3F" w:rsidRPr="00565E43" w:rsidRDefault="00FB5B3F" w:rsidP="009D4358">
      <w:pPr>
        <w:numPr>
          <w:ilvl w:val="0"/>
          <w:numId w:val="34"/>
        </w:numPr>
        <w:spacing w:after="0" w:line="23" w:lineRule="atLeast"/>
        <w:rPr>
          <w:rFonts w:ascii="Times New Roman" w:hAnsi="Times New Roman"/>
          <w:sz w:val="24"/>
          <w:szCs w:val="24"/>
        </w:rPr>
      </w:pPr>
      <w:r w:rsidRPr="00565E43">
        <w:rPr>
          <w:rFonts w:ascii="Times New Roman" w:hAnsi="Times New Roman"/>
          <w:sz w:val="24"/>
          <w:szCs w:val="24"/>
        </w:rPr>
        <w:t>Okulumuzda olumlu davranışların kazandırılmasında özenin yüksek olması.</w:t>
      </w:r>
    </w:p>
    <w:p w:rsidR="00FB5B3F" w:rsidRPr="00565E43" w:rsidRDefault="00FB5B3F" w:rsidP="009D4358">
      <w:pPr>
        <w:numPr>
          <w:ilvl w:val="0"/>
          <w:numId w:val="34"/>
        </w:numPr>
        <w:spacing w:after="0" w:line="23" w:lineRule="atLeast"/>
        <w:rPr>
          <w:rFonts w:ascii="Times New Roman" w:hAnsi="Times New Roman"/>
          <w:sz w:val="24"/>
          <w:szCs w:val="24"/>
        </w:rPr>
      </w:pPr>
      <w:r w:rsidRPr="00565E43">
        <w:rPr>
          <w:rFonts w:ascii="Times New Roman" w:hAnsi="Times New Roman"/>
          <w:sz w:val="24"/>
          <w:szCs w:val="24"/>
        </w:rPr>
        <w:t>Okulumuzun  normal eğitim yapması</w:t>
      </w:r>
    </w:p>
    <w:p w:rsidR="00FB5B3F" w:rsidRPr="00565E43" w:rsidRDefault="00FB5B3F" w:rsidP="009D4358">
      <w:pPr>
        <w:numPr>
          <w:ilvl w:val="0"/>
          <w:numId w:val="34"/>
        </w:numPr>
        <w:spacing w:after="0" w:line="23" w:lineRule="atLeast"/>
        <w:rPr>
          <w:rFonts w:ascii="Times New Roman" w:hAnsi="Times New Roman"/>
          <w:sz w:val="24"/>
          <w:szCs w:val="24"/>
        </w:rPr>
      </w:pPr>
      <w:r w:rsidRPr="00565E43">
        <w:rPr>
          <w:rFonts w:ascii="Times New Roman" w:hAnsi="Times New Roman"/>
          <w:sz w:val="24"/>
          <w:szCs w:val="24"/>
        </w:rPr>
        <w:t>Eğitim-öğretim materyallerinin yeterliliği</w:t>
      </w:r>
    </w:p>
    <w:p w:rsidR="00FB5B3F" w:rsidRPr="00565E43" w:rsidRDefault="00FB5B3F" w:rsidP="009D4358">
      <w:pPr>
        <w:spacing w:after="0" w:line="23" w:lineRule="atLeast"/>
        <w:rPr>
          <w:rFonts w:ascii="Times New Roman" w:hAnsi="Times New Roman"/>
          <w:b/>
          <w:bCs/>
          <w:sz w:val="24"/>
          <w:szCs w:val="24"/>
        </w:rPr>
      </w:pPr>
    </w:p>
    <w:p w:rsidR="00FB5B3F" w:rsidRPr="00565E43" w:rsidRDefault="00FB5B3F" w:rsidP="009D4358">
      <w:pPr>
        <w:spacing w:after="0" w:line="23" w:lineRule="atLeast"/>
        <w:rPr>
          <w:rFonts w:ascii="Times New Roman" w:hAnsi="Times New Roman"/>
          <w:b/>
          <w:bCs/>
          <w:sz w:val="24"/>
          <w:szCs w:val="24"/>
        </w:rPr>
      </w:pPr>
      <w:r w:rsidRPr="00565E43">
        <w:rPr>
          <w:rFonts w:ascii="Times New Roman" w:hAnsi="Times New Roman"/>
          <w:b/>
          <w:bCs/>
          <w:sz w:val="24"/>
          <w:szCs w:val="24"/>
        </w:rPr>
        <w:t>2.4.5.1.2. Kurumun Geliştirilmesi Gereken Yönleri</w:t>
      </w:r>
    </w:p>
    <w:p w:rsidR="00FB5B3F" w:rsidRPr="00565E43" w:rsidRDefault="00FB5B3F" w:rsidP="009D4358">
      <w:pPr>
        <w:numPr>
          <w:ilvl w:val="0"/>
          <w:numId w:val="31"/>
        </w:numPr>
        <w:tabs>
          <w:tab w:val="left" w:pos="426"/>
        </w:tabs>
        <w:spacing w:after="0" w:line="23" w:lineRule="atLeast"/>
        <w:rPr>
          <w:rFonts w:ascii="Times New Roman" w:hAnsi="Times New Roman"/>
          <w:sz w:val="24"/>
          <w:szCs w:val="24"/>
        </w:rPr>
      </w:pPr>
      <w:r w:rsidRPr="00565E43">
        <w:rPr>
          <w:rFonts w:ascii="Times New Roman" w:hAnsi="Times New Roman"/>
          <w:sz w:val="24"/>
          <w:szCs w:val="24"/>
        </w:rPr>
        <w:t>Eğitimde yeni yaklaşımlar ve eğitim yöntemleri konusunda hizmet içi eğitim alınması.</w:t>
      </w:r>
    </w:p>
    <w:p w:rsidR="00FB5B3F" w:rsidRPr="00565E43" w:rsidRDefault="00FB5B3F" w:rsidP="009D4358">
      <w:pPr>
        <w:numPr>
          <w:ilvl w:val="0"/>
          <w:numId w:val="31"/>
        </w:numPr>
        <w:tabs>
          <w:tab w:val="left" w:pos="426"/>
        </w:tabs>
        <w:spacing w:after="0" w:line="23" w:lineRule="atLeast"/>
        <w:rPr>
          <w:rFonts w:ascii="Times New Roman" w:hAnsi="Times New Roman"/>
          <w:sz w:val="24"/>
          <w:szCs w:val="24"/>
        </w:rPr>
      </w:pPr>
      <w:r w:rsidRPr="00565E43">
        <w:rPr>
          <w:rFonts w:ascii="Times New Roman" w:hAnsi="Times New Roman"/>
          <w:sz w:val="24"/>
          <w:szCs w:val="24"/>
        </w:rPr>
        <w:t>Davranış bozukluğu olan öğrencilere yönelik çalışmaların geliştirilmesi.</w:t>
      </w:r>
    </w:p>
    <w:p w:rsidR="00FB5B3F" w:rsidRPr="00565E43" w:rsidRDefault="00FB5B3F" w:rsidP="009D4358">
      <w:pPr>
        <w:numPr>
          <w:ilvl w:val="0"/>
          <w:numId w:val="31"/>
        </w:numPr>
        <w:spacing w:after="0" w:line="23" w:lineRule="atLeast"/>
        <w:rPr>
          <w:rFonts w:ascii="Times New Roman" w:hAnsi="Times New Roman"/>
          <w:bCs/>
          <w:sz w:val="24"/>
          <w:szCs w:val="24"/>
        </w:rPr>
      </w:pPr>
      <w:r w:rsidRPr="00565E43">
        <w:rPr>
          <w:rFonts w:ascii="Times New Roman" w:hAnsi="Times New Roman"/>
          <w:bCs/>
          <w:sz w:val="24"/>
          <w:szCs w:val="24"/>
        </w:rPr>
        <w:t>Ders araç gereçlerinin daha uygun ve yaygın olarak kullanımının sağlanması</w:t>
      </w:r>
    </w:p>
    <w:p w:rsidR="00FB5B3F" w:rsidRPr="00565E43" w:rsidRDefault="00FB5B3F" w:rsidP="009D4358">
      <w:pPr>
        <w:numPr>
          <w:ilvl w:val="0"/>
          <w:numId w:val="31"/>
        </w:numPr>
        <w:spacing w:after="0" w:line="23" w:lineRule="atLeast"/>
        <w:rPr>
          <w:rFonts w:ascii="Times New Roman" w:hAnsi="Times New Roman"/>
          <w:bCs/>
          <w:sz w:val="24"/>
          <w:szCs w:val="24"/>
        </w:rPr>
      </w:pPr>
      <w:r w:rsidRPr="00565E43">
        <w:rPr>
          <w:rFonts w:ascii="Times New Roman" w:hAnsi="Times New Roman"/>
          <w:bCs/>
          <w:sz w:val="24"/>
          <w:szCs w:val="24"/>
        </w:rPr>
        <w:t>Okul kantininin daha uygun fiyatlarda satış yapmasının sağlanması</w:t>
      </w:r>
    </w:p>
    <w:p w:rsidR="00FB5B3F" w:rsidRPr="00565E43" w:rsidRDefault="00FB5B3F" w:rsidP="009D4358">
      <w:pPr>
        <w:numPr>
          <w:ilvl w:val="0"/>
          <w:numId w:val="31"/>
        </w:numPr>
        <w:spacing w:after="0" w:line="23" w:lineRule="atLeast"/>
        <w:rPr>
          <w:rFonts w:ascii="Times New Roman" w:hAnsi="Times New Roman"/>
          <w:bCs/>
          <w:sz w:val="24"/>
          <w:szCs w:val="24"/>
        </w:rPr>
      </w:pPr>
      <w:r w:rsidRPr="00565E43">
        <w:rPr>
          <w:rFonts w:ascii="Times New Roman" w:hAnsi="Times New Roman"/>
          <w:bCs/>
          <w:sz w:val="24"/>
          <w:szCs w:val="24"/>
        </w:rPr>
        <w:t>Okulumuz öğrencilerinin her birinin yapılan sosyal, kültürel ve spor etkinliklerinin birinde görev almasını sağlamak.</w:t>
      </w:r>
    </w:p>
    <w:p w:rsidR="00FB5B3F" w:rsidRPr="00565E43" w:rsidRDefault="00FB5B3F" w:rsidP="009D4358">
      <w:pPr>
        <w:numPr>
          <w:ilvl w:val="0"/>
          <w:numId w:val="31"/>
        </w:numPr>
        <w:spacing w:after="0" w:line="23" w:lineRule="atLeast"/>
        <w:rPr>
          <w:rFonts w:ascii="Times New Roman" w:hAnsi="Times New Roman"/>
          <w:bCs/>
          <w:sz w:val="24"/>
          <w:szCs w:val="24"/>
        </w:rPr>
      </w:pPr>
      <w:r w:rsidRPr="00565E43">
        <w:rPr>
          <w:rFonts w:ascii="Times New Roman" w:hAnsi="Times New Roman"/>
          <w:bCs/>
          <w:sz w:val="24"/>
          <w:szCs w:val="24"/>
        </w:rPr>
        <w:t>Öğrenci kulüplerinin daha çok desteklenmesi</w:t>
      </w:r>
    </w:p>
    <w:p w:rsidR="00FB5B3F" w:rsidRPr="00565E43" w:rsidRDefault="00FB5B3F" w:rsidP="009D4358">
      <w:pPr>
        <w:numPr>
          <w:ilvl w:val="0"/>
          <w:numId w:val="31"/>
        </w:numPr>
        <w:spacing w:after="0" w:line="23" w:lineRule="atLeast"/>
        <w:rPr>
          <w:rFonts w:ascii="Times New Roman" w:hAnsi="Times New Roman"/>
          <w:bCs/>
          <w:sz w:val="24"/>
          <w:szCs w:val="24"/>
        </w:rPr>
      </w:pPr>
      <w:r w:rsidRPr="00565E43">
        <w:rPr>
          <w:rFonts w:ascii="Times New Roman" w:hAnsi="Times New Roman"/>
          <w:bCs/>
          <w:sz w:val="24"/>
          <w:szCs w:val="24"/>
        </w:rPr>
        <w:t xml:space="preserve">Değerlendirme ve ödül konularında daha hassas davranılmasının </w:t>
      </w:r>
    </w:p>
    <w:p w:rsidR="00FB5B3F" w:rsidRPr="00565E43" w:rsidRDefault="00FB5B3F" w:rsidP="009D4358">
      <w:pPr>
        <w:numPr>
          <w:ilvl w:val="0"/>
          <w:numId w:val="31"/>
        </w:numPr>
        <w:spacing w:after="0" w:line="23" w:lineRule="atLeast"/>
        <w:rPr>
          <w:rFonts w:ascii="Times New Roman" w:hAnsi="Times New Roman"/>
          <w:bCs/>
          <w:sz w:val="24"/>
          <w:szCs w:val="24"/>
        </w:rPr>
      </w:pPr>
      <w:r w:rsidRPr="00565E43">
        <w:rPr>
          <w:rFonts w:ascii="Times New Roman" w:hAnsi="Times New Roman"/>
          <w:bCs/>
          <w:sz w:val="24"/>
          <w:szCs w:val="24"/>
        </w:rPr>
        <w:t>Veli desteğinin istenilen düzeyde olmaması</w:t>
      </w:r>
    </w:p>
    <w:p w:rsidR="00FB5B3F" w:rsidRPr="00565E43" w:rsidRDefault="00FB5B3F" w:rsidP="009D4358">
      <w:pPr>
        <w:numPr>
          <w:ilvl w:val="0"/>
          <w:numId w:val="31"/>
        </w:numPr>
        <w:spacing w:after="0" w:line="23" w:lineRule="atLeast"/>
        <w:rPr>
          <w:rFonts w:ascii="Times New Roman" w:hAnsi="Times New Roman"/>
          <w:bCs/>
          <w:sz w:val="24"/>
          <w:szCs w:val="24"/>
        </w:rPr>
      </w:pPr>
      <w:r w:rsidRPr="00565E43">
        <w:rPr>
          <w:rFonts w:ascii="Times New Roman" w:hAnsi="Times New Roman"/>
          <w:bCs/>
          <w:sz w:val="24"/>
          <w:szCs w:val="24"/>
        </w:rPr>
        <w:t>Sosyal ve ekonomik sorunu olan öğrencilerle daha fazla ilgilenilmesi</w:t>
      </w:r>
    </w:p>
    <w:p w:rsidR="00FB5B3F" w:rsidRPr="00565E43" w:rsidRDefault="00FB5B3F" w:rsidP="009D4358">
      <w:pPr>
        <w:spacing w:after="0" w:line="23" w:lineRule="atLeast"/>
        <w:rPr>
          <w:rFonts w:ascii="Times New Roman" w:hAnsi="Times New Roman"/>
          <w:bCs/>
          <w:sz w:val="24"/>
          <w:szCs w:val="24"/>
        </w:rPr>
      </w:pPr>
    </w:p>
    <w:p w:rsidR="00FB5B3F" w:rsidRPr="00565E43" w:rsidRDefault="00FB5B3F" w:rsidP="009D4358">
      <w:pPr>
        <w:spacing w:after="0" w:line="23" w:lineRule="atLeast"/>
        <w:rPr>
          <w:rFonts w:ascii="Times New Roman" w:hAnsi="Times New Roman"/>
          <w:b/>
          <w:bCs/>
          <w:sz w:val="24"/>
          <w:szCs w:val="24"/>
        </w:rPr>
      </w:pPr>
      <w:r w:rsidRPr="00565E43">
        <w:rPr>
          <w:rFonts w:ascii="Times New Roman" w:hAnsi="Times New Roman"/>
          <w:b/>
          <w:bCs/>
          <w:sz w:val="24"/>
          <w:szCs w:val="24"/>
        </w:rPr>
        <w:t>2.4.5.1.3. Kurumdan Beklentiler</w:t>
      </w:r>
    </w:p>
    <w:p w:rsidR="00FB5B3F" w:rsidRPr="00565E43" w:rsidRDefault="00FB5B3F" w:rsidP="009D4358">
      <w:pPr>
        <w:numPr>
          <w:ilvl w:val="0"/>
          <w:numId w:val="32"/>
        </w:numPr>
        <w:spacing w:after="0" w:line="23" w:lineRule="atLeast"/>
        <w:rPr>
          <w:rFonts w:ascii="Times New Roman" w:hAnsi="Times New Roman"/>
          <w:bCs/>
          <w:sz w:val="24"/>
          <w:szCs w:val="24"/>
        </w:rPr>
      </w:pPr>
      <w:r w:rsidRPr="00565E43">
        <w:rPr>
          <w:rFonts w:ascii="Times New Roman" w:hAnsi="Times New Roman"/>
          <w:bCs/>
          <w:sz w:val="24"/>
          <w:szCs w:val="24"/>
        </w:rPr>
        <w:t>Öğrencilerin akademik olarak iyi yetişmesi</w:t>
      </w:r>
    </w:p>
    <w:p w:rsidR="00FB5B3F" w:rsidRPr="00565E43" w:rsidRDefault="00FB5B3F" w:rsidP="009D4358">
      <w:pPr>
        <w:numPr>
          <w:ilvl w:val="0"/>
          <w:numId w:val="32"/>
        </w:numPr>
        <w:spacing w:after="0" w:line="23" w:lineRule="atLeast"/>
        <w:rPr>
          <w:rFonts w:ascii="Times New Roman" w:hAnsi="Times New Roman"/>
          <w:bCs/>
          <w:sz w:val="24"/>
          <w:szCs w:val="24"/>
        </w:rPr>
      </w:pPr>
      <w:r w:rsidRPr="00565E43">
        <w:rPr>
          <w:rFonts w:ascii="Times New Roman" w:hAnsi="Times New Roman"/>
          <w:sz w:val="24"/>
          <w:szCs w:val="24"/>
        </w:rPr>
        <w:t>Öğrenci tutum ve davranışları ile ilgili çalışmalar yaygınlaştırılmalıdır</w:t>
      </w:r>
    </w:p>
    <w:p w:rsidR="00FB5B3F" w:rsidRPr="00565E43" w:rsidRDefault="00FB5B3F" w:rsidP="009D4358">
      <w:pPr>
        <w:numPr>
          <w:ilvl w:val="0"/>
          <w:numId w:val="32"/>
        </w:numPr>
        <w:spacing w:after="0" w:line="23" w:lineRule="atLeast"/>
        <w:rPr>
          <w:rFonts w:ascii="Times New Roman" w:hAnsi="Times New Roman"/>
          <w:bCs/>
          <w:sz w:val="24"/>
          <w:szCs w:val="24"/>
        </w:rPr>
      </w:pPr>
      <w:r w:rsidRPr="00565E43">
        <w:rPr>
          <w:rFonts w:ascii="Times New Roman" w:hAnsi="Times New Roman"/>
          <w:bCs/>
          <w:sz w:val="24"/>
          <w:szCs w:val="24"/>
        </w:rPr>
        <w:t>Rehberlik ve yönlendirme hizmetlerinin daha aktif olması</w:t>
      </w:r>
    </w:p>
    <w:p w:rsidR="00FB5B3F" w:rsidRPr="00565E43" w:rsidRDefault="00FB5B3F" w:rsidP="009D4358">
      <w:pPr>
        <w:numPr>
          <w:ilvl w:val="0"/>
          <w:numId w:val="32"/>
        </w:numPr>
        <w:spacing w:after="0" w:line="23" w:lineRule="atLeast"/>
        <w:rPr>
          <w:rFonts w:ascii="Times New Roman" w:hAnsi="Times New Roman"/>
          <w:bCs/>
          <w:sz w:val="24"/>
          <w:szCs w:val="24"/>
        </w:rPr>
      </w:pPr>
      <w:r w:rsidRPr="00565E43">
        <w:rPr>
          <w:rFonts w:ascii="Times New Roman" w:hAnsi="Times New Roman"/>
          <w:bCs/>
          <w:sz w:val="24"/>
          <w:szCs w:val="24"/>
        </w:rPr>
        <w:t xml:space="preserve">Mutlu bireyler yetiştirmek </w:t>
      </w:r>
    </w:p>
    <w:p w:rsidR="00FB5B3F" w:rsidRPr="00565E43" w:rsidRDefault="00FB5B3F" w:rsidP="009D4358">
      <w:pPr>
        <w:numPr>
          <w:ilvl w:val="0"/>
          <w:numId w:val="32"/>
        </w:numPr>
        <w:spacing w:after="0" w:line="23" w:lineRule="atLeast"/>
        <w:rPr>
          <w:rFonts w:ascii="Times New Roman" w:hAnsi="Times New Roman"/>
          <w:bCs/>
          <w:sz w:val="24"/>
          <w:szCs w:val="24"/>
        </w:rPr>
      </w:pPr>
      <w:r w:rsidRPr="00565E43">
        <w:rPr>
          <w:rFonts w:ascii="Times New Roman" w:hAnsi="Times New Roman"/>
          <w:bCs/>
          <w:sz w:val="24"/>
          <w:szCs w:val="24"/>
        </w:rPr>
        <w:t>Okuldaki öğretmen öğrenci iletişiminin daha da geliştirilmesi.</w:t>
      </w:r>
    </w:p>
    <w:p w:rsidR="00FB5B3F" w:rsidRPr="00565E43" w:rsidRDefault="00FB5B3F" w:rsidP="009D4358">
      <w:pPr>
        <w:numPr>
          <w:ilvl w:val="0"/>
          <w:numId w:val="32"/>
        </w:numPr>
        <w:spacing w:after="0" w:line="23" w:lineRule="atLeast"/>
        <w:rPr>
          <w:rFonts w:ascii="Times New Roman" w:hAnsi="Times New Roman"/>
          <w:bCs/>
          <w:sz w:val="24"/>
          <w:szCs w:val="24"/>
        </w:rPr>
      </w:pPr>
      <w:r w:rsidRPr="00565E43">
        <w:rPr>
          <w:rFonts w:ascii="Times New Roman" w:hAnsi="Times New Roman"/>
          <w:bCs/>
          <w:sz w:val="24"/>
          <w:szCs w:val="24"/>
        </w:rPr>
        <w:t>Kendini tanıyan, yeteneklerinin doğrultusunda seçim yapan bireyler yetiştirmek</w:t>
      </w:r>
    </w:p>
    <w:p w:rsidR="00FB5B3F" w:rsidRPr="00565E43" w:rsidRDefault="00FB5B3F" w:rsidP="009D4358">
      <w:pPr>
        <w:numPr>
          <w:ilvl w:val="0"/>
          <w:numId w:val="32"/>
        </w:numPr>
        <w:spacing w:after="0" w:line="23" w:lineRule="atLeast"/>
        <w:rPr>
          <w:rFonts w:ascii="Times New Roman" w:hAnsi="Times New Roman"/>
          <w:bCs/>
          <w:sz w:val="24"/>
          <w:szCs w:val="24"/>
        </w:rPr>
      </w:pPr>
      <w:r w:rsidRPr="00565E43">
        <w:rPr>
          <w:rFonts w:ascii="Times New Roman" w:hAnsi="Times New Roman"/>
          <w:bCs/>
          <w:sz w:val="24"/>
          <w:szCs w:val="24"/>
        </w:rPr>
        <w:t>Sosyal sportif ve kültürel faaliyetlerde etkin katılım sağlamak</w:t>
      </w:r>
    </w:p>
    <w:p w:rsidR="00FB5B3F" w:rsidRPr="00565E43" w:rsidRDefault="00FB5B3F" w:rsidP="009D4358">
      <w:pPr>
        <w:numPr>
          <w:ilvl w:val="0"/>
          <w:numId w:val="32"/>
        </w:numPr>
        <w:spacing w:after="0" w:line="23" w:lineRule="atLeast"/>
        <w:rPr>
          <w:rFonts w:ascii="Times New Roman" w:hAnsi="Times New Roman"/>
          <w:bCs/>
          <w:sz w:val="24"/>
          <w:szCs w:val="24"/>
        </w:rPr>
      </w:pPr>
      <w:r w:rsidRPr="00565E43">
        <w:rPr>
          <w:rFonts w:ascii="Times New Roman" w:hAnsi="Times New Roman"/>
          <w:bCs/>
          <w:sz w:val="24"/>
          <w:szCs w:val="24"/>
        </w:rPr>
        <w:t>Bulunduğu kurumda , çevresinde  güncel gelişmeleri takip eden, karşılaştığı problemlere çözüm üreten, sorumluluk sahibi bireyler yetiştirmek</w:t>
      </w:r>
    </w:p>
    <w:p w:rsidR="00BC7BB5" w:rsidRDefault="00BC7BB5" w:rsidP="009D4358">
      <w:pPr>
        <w:spacing w:before="120" w:after="120" w:line="23" w:lineRule="atLeast"/>
        <w:rPr>
          <w:rFonts w:ascii="Times New Roman" w:hAnsi="Times New Roman"/>
          <w:b/>
          <w:bCs/>
          <w:color w:val="003366"/>
          <w:sz w:val="24"/>
          <w:szCs w:val="24"/>
        </w:rPr>
      </w:pPr>
    </w:p>
    <w:p w:rsidR="00FB5B3F" w:rsidRPr="00565E43" w:rsidRDefault="00FB5B3F" w:rsidP="009D4358">
      <w:pPr>
        <w:spacing w:before="120" w:after="120" w:line="23" w:lineRule="atLeast"/>
        <w:rPr>
          <w:rFonts w:ascii="Times New Roman" w:hAnsi="Times New Roman"/>
          <w:b/>
          <w:bCs/>
          <w:color w:val="003366"/>
          <w:sz w:val="24"/>
          <w:szCs w:val="24"/>
        </w:rPr>
      </w:pPr>
      <w:r w:rsidRPr="00565E43">
        <w:rPr>
          <w:rFonts w:ascii="Times New Roman" w:hAnsi="Times New Roman"/>
          <w:b/>
          <w:bCs/>
          <w:color w:val="003366"/>
          <w:sz w:val="24"/>
          <w:szCs w:val="24"/>
        </w:rPr>
        <w:t>2.4.6.  PERSONELİN DEĞERLENDİRMESİ VE BEKLENTİLERİ</w:t>
      </w:r>
    </w:p>
    <w:p w:rsidR="00FB5B3F" w:rsidRPr="00565E43" w:rsidRDefault="00FB5B3F" w:rsidP="009D4358">
      <w:pPr>
        <w:spacing w:after="0" w:line="23" w:lineRule="atLeast"/>
        <w:rPr>
          <w:rFonts w:ascii="Times New Roman" w:hAnsi="Times New Roman"/>
          <w:b/>
          <w:bCs/>
          <w:color w:val="FF0000"/>
          <w:sz w:val="24"/>
          <w:szCs w:val="24"/>
        </w:rPr>
      </w:pPr>
      <w:r w:rsidRPr="00565E43">
        <w:rPr>
          <w:rFonts w:ascii="Times New Roman" w:hAnsi="Times New Roman"/>
          <w:bCs/>
          <w:sz w:val="24"/>
          <w:szCs w:val="24"/>
        </w:rPr>
        <w:t>Okuldaki personelin yapılan özdeğerlendirme anketleri ve paydaş sonucunda genel olarak okuldan memnun oldukları görülmüştür. Öğrencilerin temizlik alışkanlığı kazandırılmasına yönelik çalışmalar yapılması gerektiği tespit edilmiştir.</w:t>
      </w:r>
    </w:p>
    <w:p w:rsidR="00FB5B3F" w:rsidRPr="00565E43" w:rsidRDefault="00FB5B3F" w:rsidP="009D4358">
      <w:pPr>
        <w:tabs>
          <w:tab w:val="left" w:pos="5160"/>
        </w:tabs>
        <w:spacing w:after="0" w:line="23" w:lineRule="atLeast"/>
        <w:rPr>
          <w:rFonts w:ascii="Times New Roman" w:hAnsi="Times New Roman"/>
          <w:b/>
          <w:bCs/>
          <w:color w:val="003366"/>
          <w:sz w:val="24"/>
          <w:szCs w:val="24"/>
        </w:rPr>
      </w:pPr>
    </w:p>
    <w:p w:rsidR="00FB5B3F" w:rsidRPr="00565E43" w:rsidRDefault="00FB5B3F" w:rsidP="009D4358">
      <w:pPr>
        <w:tabs>
          <w:tab w:val="left" w:pos="5160"/>
        </w:tabs>
        <w:spacing w:after="0" w:line="23" w:lineRule="atLeast"/>
        <w:rPr>
          <w:rFonts w:ascii="Times New Roman" w:hAnsi="Times New Roman"/>
          <w:b/>
          <w:bCs/>
          <w:color w:val="003366"/>
          <w:sz w:val="24"/>
          <w:szCs w:val="24"/>
        </w:rPr>
      </w:pPr>
      <w:r w:rsidRPr="00565E43">
        <w:rPr>
          <w:rFonts w:ascii="Times New Roman" w:hAnsi="Times New Roman"/>
          <w:b/>
          <w:bCs/>
          <w:color w:val="003366"/>
          <w:sz w:val="24"/>
          <w:szCs w:val="24"/>
        </w:rPr>
        <w:t>2.4.7. DIŞ PAYDAŞLARIN OKULUMUZ HAKKINDAKİ GÖRÜŞLERİ</w:t>
      </w:r>
    </w:p>
    <w:p w:rsidR="00FB5B3F" w:rsidRPr="00565E43" w:rsidRDefault="00FB5B3F" w:rsidP="009D4358">
      <w:pPr>
        <w:tabs>
          <w:tab w:val="left" w:pos="0"/>
        </w:tabs>
        <w:spacing w:after="0" w:line="23" w:lineRule="atLeast"/>
        <w:ind w:firstLine="709"/>
        <w:jc w:val="both"/>
        <w:rPr>
          <w:rFonts w:ascii="Times New Roman" w:hAnsi="Times New Roman"/>
          <w:bCs/>
          <w:sz w:val="24"/>
          <w:szCs w:val="24"/>
        </w:rPr>
      </w:pPr>
      <w:r w:rsidRPr="00565E43">
        <w:rPr>
          <w:rFonts w:ascii="Times New Roman" w:hAnsi="Times New Roman"/>
          <w:bCs/>
          <w:sz w:val="24"/>
          <w:szCs w:val="24"/>
        </w:rPr>
        <w:t xml:space="preserve">Dış paydaşlarımızın okulumuz hakkında görüşlerini almak için belirlenen dış paydaş temsilcileri okulumuza davet edilmiş. Davete gelen dış paydaş temsilcilerimiz ile toplantı/görüşme yapılarak okulumuz hakkındaki olumlu görüşleri, geliştirilmesi gereken yönleri ve kurumdan beklentileri alınmıştır. Ayrıca dış paydaş anketinde gelen sonuçlar ile karşılaştırılarak stratejik planlama ekibi öne çıkan görüşleri belirlemiştir. </w:t>
      </w:r>
    </w:p>
    <w:p w:rsidR="00FB5B3F" w:rsidRPr="00565E43" w:rsidRDefault="00FB5B3F" w:rsidP="009D4358">
      <w:pPr>
        <w:tabs>
          <w:tab w:val="left" w:pos="5160"/>
        </w:tabs>
        <w:spacing w:after="0" w:line="23" w:lineRule="atLeast"/>
        <w:rPr>
          <w:rFonts w:ascii="Times New Roman" w:hAnsi="Times New Roman"/>
          <w:bCs/>
          <w:sz w:val="24"/>
          <w:szCs w:val="24"/>
        </w:rPr>
      </w:pPr>
    </w:p>
    <w:p w:rsidR="00FB5B3F" w:rsidRPr="00565E43" w:rsidRDefault="00FB5B3F" w:rsidP="009D4358">
      <w:pPr>
        <w:tabs>
          <w:tab w:val="left" w:pos="5160"/>
        </w:tabs>
        <w:spacing w:after="0" w:line="23" w:lineRule="atLeast"/>
        <w:rPr>
          <w:rFonts w:ascii="Times New Roman" w:hAnsi="Times New Roman"/>
          <w:b/>
          <w:bCs/>
          <w:sz w:val="24"/>
          <w:szCs w:val="24"/>
        </w:rPr>
      </w:pPr>
      <w:r w:rsidRPr="00565E43">
        <w:rPr>
          <w:rFonts w:ascii="Times New Roman" w:hAnsi="Times New Roman"/>
          <w:b/>
          <w:bCs/>
          <w:sz w:val="24"/>
          <w:szCs w:val="24"/>
        </w:rPr>
        <w:t>2.4.7.1 KURUMUN OLUMLU YÖNLERİ</w:t>
      </w:r>
    </w:p>
    <w:p w:rsidR="00FB5B3F" w:rsidRPr="00565E43" w:rsidRDefault="00FB5B3F" w:rsidP="009D4358">
      <w:pPr>
        <w:numPr>
          <w:ilvl w:val="0"/>
          <w:numId w:val="35"/>
        </w:numPr>
        <w:spacing w:after="0" w:line="23" w:lineRule="atLeast"/>
        <w:rPr>
          <w:rFonts w:ascii="Times New Roman" w:hAnsi="Times New Roman"/>
          <w:bCs/>
          <w:sz w:val="24"/>
          <w:szCs w:val="24"/>
        </w:rPr>
      </w:pPr>
      <w:r w:rsidRPr="00565E43">
        <w:rPr>
          <w:rFonts w:ascii="Times New Roman" w:hAnsi="Times New Roman"/>
          <w:sz w:val="24"/>
          <w:szCs w:val="24"/>
        </w:rPr>
        <w:t>Ulusal değerlerimizin korunması ve geliştirilmesi için geleneklerimize ve manevi değerlerimize sahip çıkan, bireyler yetiştiriyor olması.</w:t>
      </w:r>
    </w:p>
    <w:p w:rsidR="00FB5B3F" w:rsidRPr="00565E43" w:rsidRDefault="00FB5B3F" w:rsidP="009D4358">
      <w:pPr>
        <w:numPr>
          <w:ilvl w:val="0"/>
          <w:numId w:val="35"/>
        </w:numPr>
        <w:spacing w:after="0" w:line="23" w:lineRule="atLeast"/>
        <w:rPr>
          <w:rFonts w:ascii="Times New Roman" w:hAnsi="Times New Roman"/>
          <w:bCs/>
          <w:sz w:val="24"/>
          <w:szCs w:val="24"/>
        </w:rPr>
      </w:pPr>
      <w:r w:rsidRPr="00565E43">
        <w:rPr>
          <w:rFonts w:ascii="Times New Roman" w:hAnsi="Times New Roman"/>
          <w:sz w:val="24"/>
          <w:szCs w:val="24"/>
        </w:rPr>
        <w:t>Okul güvenliği ve denetimlerin iyi olması.</w:t>
      </w:r>
    </w:p>
    <w:p w:rsidR="00FB5B3F" w:rsidRPr="00565E43" w:rsidRDefault="00FB5B3F" w:rsidP="009D4358">
      <w:pPr>
        <w:pStyle w:val="ListeParagraf"/>
        <w:numPr>
          <w:ilvl w:val="0"/>
          <w:numId w:val="35"/>
        </w:numPr>
        <w:tabs>
          <w:tab w:val="left" w:pos="709"/>
        </w:tabs>
        <w:spacing w:after="0" w:line="23" w:lineRule="atLeast"/>
        <w:jc w:val="both"/>
        <w:rPr>
          <w:rFonts w:ascii="Times New Roman" w:hAnsi="Times New Roman"/>
          <w:sz w:val="24"/>
          <w:szCs w:val="24"/>
        </w:rPr>
      </w:pPr>
      <w:r w:rsidRPr="00565E43">
        <w:rPr>
          <w:rFonts w:ascii="Times New Roman" w:hAnsi="Times New Roman"/>
          <w:sz w:val="24"/>
          <w:szCs w:val="24"/>
        </w:rPr>
        <w:t>Disiplinli ve düzenli bir okul olması</w:t>
      </w:r>
    </w:p>
    <w:p w:rsidR="00FB5B3F" w:rsidRPr="00565E43" w:rsidRDefault="00FB5B3F" w:rsidP="009D4358">
      <w:pPr>
        <w:pStyle w:val="ListeParagraf"/>
        <w:numPr>
          <w:ilvl w:val="0"/>
          <w:numId w:val="35"/>
        </w:numPr>
        <w:tabs>
          <w:tab w:val="left" w:pos="709"/>
        </w:tabs>
        <w:spacing w:after="0" w:line="23" w:lineRule="atLeast"/>
        <w:rPr>
          <w:rFonts w:ascii="Times New Roman" w:hAnsi="Times New Roman"/>
          <w:sz w:val="24"/>
          <w:szCs w:val="24"/>
        </w:rPr>
      </w:pPr>
      <w:r w:rsidRPr="00565E43">
        <w:rPr>
          <w:rFonts w:ascii="Times New Roman" w:hAnsi="Times New Roman"/>
          <w:sz w:val="24"/>
          <w:szCs w:val="24"/>
        </w:rPr>
        <w:t>Kaynaklarını etkin kullanan bir okul olması</w:t>
      </w:r>
    </w:p>
    <w:p w:rsidR="00FB5B3F" w:rsidRPr="00565E43" w:rsidRDefault="00FB5B3F" w:rsidP="009D4358">
      <w:pPr>
        <w:pStyle w:val="ListeParagraf"/>
        <w:numPr>
          <w:ilvl w:val="0"/>
          <w:numId w:val="35"/>
        </w:numPr>
        <w:spacing w:line="23" w:lineRule="atLeast"/>
        <w:rPr>
          <w:rFonts w:ascii="Times New Roman" w:hAnsi="Times New Roman"/>
          <w:sz w:val="24"/>
          <w:szCs w:val="24"/>
        </w:rPr>
      </w:pPr>
      <w:r w:rsidRPr="00565E43">
        <w:rPr>
          <w:rFonts w:ascii="Times New Roman" w:hAnsi="Times New Roman"/>
          <w:sz w:val="24"/>
          <w:szCs w:val="24"/>
        </w:rPr>
        <w:t>Öğrenci sayısının ideal düzeyde olması</w:t>
      </w:r>
    </w:p>
    <w:p w:rsidR="00FB5B3F" w:rsidRPr="00565E43" w:rsidRDefault="00FB5B3F" w:rsidP="009D4358">
      <w:pPr>
        <w:pStyle w:val="ListeParagraf"/>
        <w:numPr>
          <w:ilvl w:val="0"/>
          <w:numId w:val="35"/>
        </w:numPr>
        <w:spacing w:line="23" w:lineRule="atLeast"/>
        <w:rPr>
          <w:rFonts w:ascii="Times New Roman" w:hAnsi="Times New Roman"/>
          <w:sz w:val="24"/>
          <w:szCs w:val="24"/>
        </w:rPr>
      </w:pPr>
      <w:r w:rsidRPr="00565E43">
        <w:rPr>
          <w:rFonts w:ascii="Times New Roman" w:hAnsi="Times New Roman"/>
          <w:sz w:val="24"/>
          <w:szCs w:val="24"/>
        </w:rPr>
        <w:t>Okulumuzun diğer eğitim ve öğretim kurumlarıyla işbirliği</w:t>
      </w:r>
    </w:p>
    <w:p w:rsidR="00FB5B3F" w:rsidRPr="00565E43" w:rsidRDefault="00FB5B3F" w:rsidP="009D4358">
      <w:pPr>
        <w:pStyle w:val="ListeParagraf"/>
        <w:numPr>
          <w:ilvl w:val="0"/>
          <w:numId w:val="35"/>
        </w:numPr>
        <w:spacing w:line="23" w:lineRule="atLeast"/>
        <w:rPr>
          <w:rFonts w:ascii="Times New Roman" w:hAnsi="Times New Roman"/>
          <w:sz w:val="24"/>
          <w:szCs w:val="24"/>
        </w:rPr>
      </w:pPr>
      <w:r w:rsidRPr="00565E43">
        <w:rPr>
          <w:rFonts w:ascii="Times New Roman" w:hAnsi="Times New Roman"/>
          <w:sz w:val="24"/>
          <w:szCs w:val="24"/>
        </w:rPr>
        <w:t>Nitelikli ve özverili yönetici kadrosu</w:t>
      </w:r>
    </w:p>
    <w:p w:rsidR="00FB5B3F" w:rsidRPr="00565E43" w:rsidRDefault="00FB5B3F" w:rsidP="009D4358">
      <w:pPr>
        <w:pStyle w:val="ListeParagraf"/>
        <w:numPr>
          <w:ilvl w:val="0"/>
          <w:numId w:val="35"/>
        </w:numPr>
        <w:spacing w:line="23" w:lineRule="atLeast"/>
        <w:rPr>
          <w:rFonts w:ascii="Times New Roman" w:hAnsi="Times New Roman"/>
          <w:sz w:val="24"/>
          <w:szCs w:val="24"/>
        </w:rPr>
      </w:pPr>
      <w:r w:rsidRPr="00565E43">
        <w:rPr>
          <w:rFonts w:ascii="Times New Roman" w:hAnsi="Times New Roman"/>
          <w:sz w:val="24"/>
          <w:szCs w:val="24"/>
        </w:rPr>
        <w:t>Kurum bilincinin yüksekliği</w:t>
      </w:r>
    </w:p>
    <w:p w:rsidR="00FB5B3F" w:rsidRPr="00565E43" w:rsidRDefault="00FB5B3F" w:rsidP="009D4358">
      <w:pPr>
        <w:pStyle w:val="ListeParagraf"/>
        <w:numPr>
          <w:ilvl w:val="0"/>
          <w:numId w:val="35"/>
        </w:numPr>
        <w:spacing w:line="23" w:lineRule="atLeast"/>
        <w:rPr>
          <w:rFonts w:ascii="Times New Roman" w:hAnsi="Times New Roman"/>
          <w:sz w:val="24"/>
          <w:szCs w:val="24"/>
        </w:rPr>
      </w:pPr>
      <w:r w:rsidRPr="00565E43">
        <w:rPr>
          <w:rFonts w:ascii="Times New Roman" w:hAnsi="Times New Roman"/>
          <w:sz w:val="24"/>
          <w:szCs w:val="24"/>
        </w:rPr>
        <w:t xml:space="preserve"> Eğitim-öğretim materyallerinin yeterliliği</w:t>
      </w:r>
    </w:p>
    <w:p w:rsidR="00FB5B3F" w:rsidRPr="00565E43" w:rsidRDefault="00FB5B3F" w:rsidP="009D4358">
      <w:pPr>
        <w:pStyle w:val="ListeParagraf"/>
        <w:numPr>
          <w:ilvl w:val="0"/>
          <w:numId w:val="35"/>
        </w:numPr>
        <w:spacing w:line="23" w:lineRule="atLeast"/>
        <w:rPr>
          <w:rFonts w:ascii="Times New Roman" w:hAnsi="Times New Roman"/>
          <w:sz w:val="24"/>
          <w:szCs w:val="24"/>
        </w:rPr>
      </w:pPr>
      <w:r w:rsidRPr="00565E43">
        <w:rPr>
          <w:rFonts w:ascii="Times New Roman" w:hAnsi="Times New Roman"/>
          <w:sz w:val="24"/>
          <w:szCs w:val="24"/>
        </w:rPr>
        <w:t xml:space="preserve"> Sorunlu öğrencilerimizin az oluşu</w:t>
      </w:r>
    </w:p>
    <w:p w:rsidR="00FB5B3F" w:rsidRPr="00565E43" w:rsidRDefault="0058527D" w:rsidP="009D4358">
      <w:pPr>
        <w:tabs>
          <w:tab w:val="left" w:pos="5160"/>
        </w:tabs>
        <w:spacing w:after="0" w:line="23" w:lineRule="atLeast"/>
        <w:rPr>
          <w:rFonts w:ascii="Times New Roman" w:hAnsi="Times New Roman"/>
          <w:b/>
          <w:sz w:val="24"/>
          <w:szCs w:val="24"/>
        </w:rPr>
      </w:pPr>
      <w:r w:rsidRPr="00565E43">
        <w:rPr>
          <w:rFonts w:ascii="Times New Roman" w:hAnsi="Times New Roman"/>
          <w:b/>
          <w:bCs/>
          <w:sz w:val="24"/>
          <w:szCs w:val="24"/>
        </w:rPr>
        <w:t xml:space="preserve">2.4.7.2 </w:t>
      </w:r>
      <w:r w:rsidRPr="00565E43">
        <w:rPr>
          <w:rFonts w:ascii="Times New Roman" w:hAnsi="Times New Roman"/>
          <w:b/>
          <w:sz w:val="24"/>
          <w:szCs w:val="24"/>
        </w:rPr>
        <w:t xml:space="preserve"> KURUMA AİDİYET DUYGUSU YÜKSEK BİREYLER YETİŞTİRİLMESİ</w:t>
      </w:r>
    </w:p>
    <w:p w:rsidR="00FB5B3F" w:rsidRPr="00565E43" w:rsidRDefault="00FB5B3F" w:rsidP="009D4358">
      <w:pPr>
        <w:pStyle w:val="ListeParagraf"/>
        <w:numPr>
          <w:ilvl w:val="0"/>
          <w:numId w:val="33"/>
        </w:numPr>
        <w:tabs>
          <w:tab w:val="left" w:pos="-120"/>
          <w:tab w:val="left" w:pos="360"/>
          <w:tab w:val="left" w:pos="1134"/>
          <w:tab w:val="left" w:pos="1701"/>
        </w:tabs>
        <w:spacing w:line="23" w:lineRule="atLeast"/>
        <w:ind w:left="851" w:hanging="142"/>
        <w:rPr>
          <w:rFonts w:ascii="Times New Roman" w:hAnsi="Times New Roman"/>
          <w:sz w:val="24"/>
          <w:szCs w:val="24"/>
        </w:rPr>
      </w:pPr>
      <w:r w:rsidRPr="00565E43">
        <w:rPr>
          <w:rFonts w:ascii="Times New Roman" w:hAnsi="Times New Roman"/>
          <w:bCs/>
          <w:sz w:val="24"/>
          <w:szCs w:val="24"/>
        </w:rPr>
        <w:t>Veli desteğinin daha da arttırılması</w:t>
      </w:r>
    </w:p>
    <w:p w:rsidR="00FB5B3F" w:rsidRPr="00565E43" w:rsidRDefault="00FB5B3F" w:rsidP="009D4358">
      <w:pPr>
        <w:pStyle w:val="ListeParagraf"/>
        <w:numPr>
          <w:ilvl w:val="0"/>
          <w:numId w:val="33"/>
        </w:numPr>
        <w:tabs>
          <w:tab w:val="left" w:pos="-120"/>
          <w:tab w:val="left" w:pos="360"/>
          <w:tab w:val="left" w:pos="1134"/>
          <w:tab w:val="left" w:pos="1701"/>
        </w:tabs>
        <w:spacing w:line="23" w:lineRule="atLeast"/>
        <w:ind w:left="851" w:hanging="142"/>
        <w:rPr>
          <w:rFonts w:ascii="Times New Roman" w:hAnsi="Times New Roman"/>
          <w:sz w:val="24"/>
          <w:szCs w:val="24"/>
        </w:rPr>
      </w:pPr>
      <w:r w:rsidRPr="00565E43">
        <w:rPr>
          <w:rFonts w:ascii="Times New Roman" w:hAnsi="Times New Roman"/>
          <w:bCs/>
          <w:sz w:val="24"/>
          <w:szCs w:val="24"/>
        </w:rPr>
        <w:t>Bölünmüş aile ve onların çocuklarına daha güçlü bir rehberlik hizmetinin sunulması</w:t>
      </w:r>
    </w:p>
    <w:p w:rsidR="00FB5B3F" w:rsidRPr="00565E43" w:rsidRDefault="00FB5B3F" w:rsidP="009D4358">
      <w:pPr>
        <w:pStyle w:val="ListeParagraf"/>
        <w:numPr>
          <w:ilvl w:val="0"/>
          <w:numId w:val="33"/>
        </w:numPr>
        <w:tabs>
          <w:tab w:val="left" w:pos="-120"/>
          <w:tab w:val="left" w:pos="360"/>
          <w:tab w:val="left" w:pos="1134"/>
          <w:tab w:val="left" w:pos="1701"/>
        </w:tabs>
        <w:spacing w:line="23" w:lineRule="atLeast"/>
        <w:ind w:left="851" w:hanging="142"/>
        <w:rPr>
          <w:rFonts w:ascii="Times New Roman" w:hAnsi="Times New Roman"/>
          <w:sz w:val="24"/>
          <w:szCs w:val="24"/>
        </w:rPr>
      </w:pPr>
      <w:r w:rsidRPr="00565E43">
        <w:rPr>
          <w:rFonts w:ascii="Times New Roman" w:hAnsi="Times New Roman"/>
          <w:sz w:val="24"/>
          <w:szCs w:val="24"/>
        </w:rPr>
        <w:t>Okulun fiziki şartlarından kaynaklanan ısınma problemi</w:t>
      </w:r>
    </w:p>
    <w:p w:rsidR="00FB5B3F" w:rsidRPr="00565E43" w:rsidRDefault="00FB5B3F" w:rsidP="009D4358">
      <w:pPr>
        <w:pStyle w:val="ListeParagraf"/>
        <w:numPr>
          <w:ilvl w:val="0"/>
          <w:numId w:val="33"/>
        </w:numPr>
        <w:tabs>
          <w:tab w:val="left" w:pos="-120"/>
          <w:tab w:val="left" w:pos="360"/>
          <w:tab w:val="left" w:pos="1134"/>
          <w:tab w:val="left" w:pos="1701"/>
        </w:tabs>
        <w:spacing w:line="23" w:lineRule="atLeast"/>
        <w:ind w:left="851" w:hanging="142"/>
        <w:rPr>
          <w:rFonts w:ascii="Times New Roman" w:hAnsi="Times New Roman"/>
          <w:sz w:val="24"/>
          <w:szCs w:val="24"/>
        </w:rPr>
      </w:pPr>
      <w:r w:rsidRPr="00565E43">
        <w:rPr>
          <w:rFonts w:ascii="Times New Roman" w:hAnsi="Times New Roman"/>
          <w:bCs/>
          <w:sz w:val="24"/>
          <w:szCs w:val="24"/>
        </w:rPr>
        <w:t>Sosyal ve ekonomik sorunları olan öğrencilerle daha çok ilgilenilmesi</w:t>
      </w:r>
    </w:p>
    <w:p w:rsidR="00FB5B3F" w:rsidRPr="00565E43" w:rsidRDefault="0058527D" w:rsidP="009D4358">
      <w:pPr>
        <w:tabs>
          <w:tab w:val="left" w:pos="1440"/>
        </w:tabs>
        <w:spacing w:after="0" w:line="23" w:lineRule="atLeast"/>
        <w:rPr>
          <w:rFonts w:ascii="Times New Roman" w:hAnsi="Times New Roman"/>
          <w:b/>
          <w:bCs/>
          <w:sz w:val="24"/>
          <w:szCs w:val="24"/>
        </w:rPr>
      </w:pPr>
      <w:r w:rsidRPr="00565E43">
        <w:rPr>
          <w:rFonts w:ascii="Times New Roman" w:hAnsi="Times New Roman"/>
          <w:b/>
          <w:bCs/>
          <w:sz w:val="24"/>
          <w:szCs w:val="24"/>
        </w:rPr>
        <w:t>2.4.7.3 KURUMDAN BEKLENTİLER</w:t>
      </w:r>
    </w:p>
    <w:p w:rsidR="00FB5B3F" w:rsidRPr="00565E43" w:rsidRDefault="00FB5B3F" w:rsidP="009D4358">
      <w:pPr>
        <w:numPr>
          <w:ilvl w:val="0"/>
          <w:numId w:val="36"/>
        </w:numPr>
        <w:tabs>
          <w:tab w:val="left" w:pos="142"/>
        </w:tabs>
        <w:autoSpaceDE w:val="0"/>
        <w:autoSpaceDN w:val="0"/>
        <w:adjustRightInd w:val="0"/>
        <w:spacing w:after="0" w:line="23" w:lineRule="atLeast"/>
        <w:rPr>
          <w:rFonts w:ascii="Times New Roman" w:hAnsi="Times New Roman"/>
          <w:sz w:val="24"/>
          <w:szCs w:val="24"/>
        </w:rPr>
      </w:pPr>
      <w:r w:rsidRPr="00565E43">
        <w:rPr>
          <w:rFonts w:ascii="Times New Roman" w:hAnsi="Times New Roman"/>
          <w:sz w:val="24"/>
          <w:szCs w:val="24"/>
        </w:rPr>
        <w:t>Eğitimin kalitesini artırıcı tedbirler alınmalıdır.</w:t>
      </w:r>
    </w:p>
    <w:p w:rsidR="00FB5B3F" w:rsidRPr="00565E43" w:rsidRDefault="00FB5B3F" w:rsidP="009D4358">
      <w:pPr>
        <w:numPr>
          <w:ilvl w:val="0"/>
          <w:numId w:val="36"/>
        </w:numPr>
        <w:tabs>
          <w:tab w:val="left" w:pos="142"/>
        </w:tabs>
        <w:autoSpaceDE w:val="0"/>
        <w:autoSpaceDN w:val="0"/>
        <w:adjustRightInd w:val="0"/>
        <w:spacing w:after="0" w:line="23" w:lineRule="atLeast"/>
        <w:rPr>
          <w:rFonts w:ascii="Times New Roman" w:hAnsi="Times New Roman"/>
          <w:sz w:val="24"/>
          <w:szCs w:val="24"/>
        </w:rPr>
      </w:pPr>
      <w:r w:rsidRPr="00565E43">
        <w:rPr>
          <w:rFonts w:ascii="Times New Roman" w:hAnsi="Times New Roman"/>
          <w:sz w:val="24"/>
          <w:szCs w:val="24"/>
        </w:rPr>
        <w:t>Sosyal, araştıran ve özgüveni yüksek bireyler yetiştirilmesi gerekmektedir.</w:t>
      </w:r>
    </w:p>
    <w:p w:rsidR="00FB5B3F" w:rsidRPr="00565E43" w:rsidRDefault="00FB5B3F" w:rsidP="009D4358">
      <w:pPr>
        <w:numPr>
          <w:ilvl w:val="0"/>
          <w:numId w:val="36"/>
        </w:numPr>
        <w:spacing w:after="0" w:line="23" w:lineRule="atLeast"/>
        <w:rPr>
          <w:rFonts w:ascii="Times New Roman" w:hAnsi="Times New Roman"/>
          <w:bCs/>
          <w:sz w:val="24"/>
          <w:szCs w:val="24"/>
        </w:rPr>
      </w:pPr>
      <w:r w:rsidRPr="00565E43">
        <w:rPr>
          <w:rFonts w:ascii="Times New Roman" w:hAnsi="Times New Roman"/>
          <w:bCs/>
          <w:sz w:val="24"/>
          <w:szCs w:val="24"/>
        </w:rPr>
        <w:t>Velilere yönelik seminer ve bilgilendirme toplantıları düzenlenmesi</w:t>
      </w:r>
    </w:p>
    <w:p w:rsidR="00FB5B3F" w:rsidRPr="00565E43" w:rsidRDefault="00FB5B3F" w:rsidP="009D4358">
      <w:pPr>
        <w:numPr>
          <w:ilvl w:val="0"/>
          <w:numId w:val="36"/>
        </w:numPr>
        <w:spacing w:after="0" w:line="23" w:lineRule="atLeast"/>
        <w:rPr>
          <w:rFonts w:ascii="Times New Roman" w:hAnsi="Times New Roman"/>
          <w:bCs/>
          <w:sz w:val="24"/>
          <w:szCs w:val="24"/>
        </w:rPr>
      </w:pPr>
      <w:r w:rsidRPr="00565E43">
        <w:rPr>
          <w:rFonts w:ascii="Times New Roman" w:hAnsi="Times New Roman"/>
          <w:bCs/>
          <w:sz w:val="24"/>
          <w:szCs w:val="24"/>
        </w:rPr>
        <w:t>Kültürel ve sosyal faaliyetlerin arttırılması.</w:t>
      </w:r>
    </w:p>
    <w:p w:rsidR="00FB5B3F" w:rsidRPr="00565E43" w:rsidRDefault="00FB5B3F" w:rsidP="009D4358">
      <w:pPr>
        <w:pStyle w:val="ListeParagraf"/>
        <w:numPr>
          <w:ilvl w:val="0"/>
          <w:numId w:val="36"/>
        </w:numPr>
        <w:tabs>
          <w:tab w:val="left" w:pos="709"/>
        </w:tabs>
        <w:spacing w:after="0" w:line="23" w:lineRule="atLeast"/>
        <w:rPr>
          <w:rFonts w:ascii="Times New Roman" w:hAnsi="Times New Roman"/>
          <w:sz w:val="24"/>
          <w:szCs w:val="24"/>
        </w:rPr>
      </w:pPr>
      <w:r w:rsidRPr="00565E43">
        <w:rPr>
          <w:rFonts w:ascii="Times New Roman" w:hAnsi="Times New Roman"/>
          <w:sz w:val="24"/>
          <w:szCs w:val="24"/>
        </w:rPr>
        <w:t>Kurum içi ve kurum dışı paydaşlar ile etkili iletişimin arttırılması</w:t>
      </w:r>
    </w:p>
    <w:p w:rsidR="00FB5B3F" w:rsidRPr="00565E43" w:rsidRDefault="00FB5B3F" w:rsidP="009D4358">
      <w:pPr>
        <w:spacing w:after="0" w:line="23" w:lineRule="atLeast"/>
        <w:ind w:left="1069"/>
        <w:rPr>
          <w:rFonts w:ascii="Times New Roman" w:hAnsi="Times New Roman"/>
          <w:bCs/>
          <w:sz w:val="24"/>
          <w:szCs w:val="24"/>
        </w:rPr>
      </w:pPr>
    </w:p>
    <w:p w:rsidR="00FB5B3F" w:rsidRPr="00565E43" w:rsidRDefault="00FB5B3F" w:rsidP="009D4358">
      <w:pPr>
        <w:pStyle w:val="ListeParagraf"/>
        <w:spacing w:after="120" w:line="23" w:lineRule="atLeast"/>
        <w:ind w:left="0" w:firstLine="567"/>
        <w:jc w:val="both"/>
        <w:rPr>
          <w:rFonts w:ascii="Times New Roman" w:hAnsi="Times New Roman"/>
          <w:bCs/>
          <w:sz w:val="24"/>
          <w:szCs w:val="24"/>
        </w:rPr>
      </w:pPr>
    </w:p>
    <w:p w:rsidR="00FB5B3F" w:rsidRPr="00565E43" w:rsidRDefault="00FB5B3F" w:rsidP="009D4358">
      <w:pPr>
        <w:pStyle w:val="ListeParagraf"/>
        <w:spacing w:after="120" w:line="23" w:lineRule="atLeast"/>
        <w:ind w:left="0" w:firstLine="567"/>
        <w:jc w:val="both"/>
        <w:rPr>
          <w:rFonts w:ascii="Times New Roman" w:hAnsi="Times New Roman"/>
          <w:bCs/>
          <w:sz w:val="24"/>
          <w:szCs w:val="24"/>
        </w:rPr>
      </w:pPr>
      <w:r w:rsidRPr="00565E43">
        <w:rPr>
          <w:rFonts w:ascii="Times New Roman" w:hAnsi="Times New Roman"/>
          <w:bCs/>
          <w:sz w:val="24"/>
          <w:szCs w:val="24"/>
        </w:rPr>
        <w:t>Kurum içi analiz yapılırken beşeri, mali, teknolojik, kurumsal yapı ve kurum kültürü faktörleri dikkate alınmış, bu ayrımlar üzerinden sonuçlar değerlendirilmiştir.</w:t>
      </w:r>
    </w:p>
    <w:p w:rsidR="00DA6307" w:rsidRDefault="00DA6307" w:rsidP="009D4358">
      <w:pPr>
        <w:spacing w:line="23" w:lineRule="atLeast"/>
        <w:rPr>
          <w:rFonts w:ascii="Times New Roman" w:hAnsi="Times New Roman"/>
          <w:b/>
          <w:bCs/>
          <w:color w:val="003366"/>
          <w:sz w:val="24"/>
          <w:szCs w:val="24"/>
        </w:rPr>
      </w:pPr>
    </w:p>
    <w:p w:rsidR="00C50E5C" w:rsidRDefault="00C50E5C" w:rsidP="009D4358">
      <w:pPr>
        <w:spacing w:line="23" w:lineRule="atLeast"/>
        <w:rPr>
          <w:rFonts w:ascii="Times New Roman" w:hAnsi="Times New Roman"/>
          <w:b/>
          <w:bCs/>
          <w:color w:val="003366"/>
          <w:sz w:val="24"/>
          <w:szCs w:val="24"/>
        </w:rPr>
      </w:pPr>
    </w:p>
    <w:p w:rsidR="00C50E5C" w:rsidRDefault="00C50E5C" w:rsidP="009D4358">
      <w:pPr>
        <w:spacing w:line="23" w:lineRule="atLeast"/>
        <w:rPr>
          <w:rFonts w:ascii="Times New Roman" w:hAnsi="Times New Roman"/>
          <w:b/>
          <w:bCs/>
          <w:color w:val="003366"/>
          <w:sz w:val="24"/>
          <w:szCs w:val="24"/>
        </w:rPr>
      </w:pPr>
    </w:p>
    <w:p w:rsidR="00C50E5C" w:rsidRDefault="00C50E5C" w:rsidP="009D4358">
      <w:pPr>
        <w:spacing w:line="23" w:lineRule="atLeast"/>
        <w:rPr>
          <w:rFonts w:ascii="Times New Roman" w:hAnsi="Times New Roman"/>
          <w:b/>
          <w:bCs/>
          <w:color w:val="003366"/>
          <w:sz w:val="24"/>
          <w:szCs w:val="24"/>
        </w:rPr>
      </w:pPr>
    </w:p>
    <w:p w:rsidR="00C50E5C" w:rsidRPr="00565E43" w:rsidRDefault="00C50E5C" w:rsidP="009D4358">
      <w:pPr>
        <w:spacing w:line="23" w:lineRule="atLeast"/>
        <w:rPr>
          <w:rFonts w:ascii="Times New Roman" w:hAnsi="Times New Roman"/>
          <w:b/>
          <w:bCs/>
          <w:color w:val="003366"/>
          <w:sz w:val="24"/>
          <w:szCs w:val="24"/>
        </w:rPr>
      </w:pPr>
    </w:p>
    <w:p w:rsidR="00A129E7" w:rsidRDefault="00A129E7" w:rsidP="007C77FD">
      <w:pPr>
        <w:pStyle w:val="Default"/>
        <w:spacing w:line="23" w:lineRule="atLeast"/>
        <w:rPr>
          <w:rFonts w:ascii="Times New Roman" w:hAnsi="Times New Roman" w:cs="Times New Roman"/>
          <w:b/>
          <w:bCs/>
          <w:color w:val="003366"/>
          <w:sz w:val="28"/>
          <w:szCs w:val="28"/>
        </w:rPr>
      </w:pPr>
    </w:p>
    <w:p w:rsidR="00A129E7" w:rsidRDefault="00A129E7" w:rsidP="007C77FD">
      <w:pPr>
        <w:pStyle w:val="Default"/>
        <w:spacing w:line="23" w:lineRule="atLeast"/>
        <w:rPr>
          <w:rFonts w:ascii="Times New Roman" w:hAnsi="Times New Roman" w:cs="Times New Roman"/>
          <w:b/>
          <w:bCs/>
          <w:color w:val="003366"/>
          <w:sz w:val="28"/>
          <w:szCs w:val="28"/>
        </w:rPr>
      </w:pPr>
    </w:p>
    <w:p w:rsidR="007D362D" w:rsidRPr="0086311A" w:rsidRDefault="007D362D" w:rsidP="007C77FD">
      <w:pPr>
        <w:pStyle w:val="Default"/>
        <w:spacing w:line="23" w:lineRule="atLeast"/>
        <w:rPr>
          <w:rFonts w:ascii="Times New Roman" w:hAnsi="Times New Roman" w:cs="Times New Roman"/>
          <w:b/>
          <w:bCs/>
          <w:color w:val="003366"/>
          <w:sz w:val="28"/>
          <w:szCs w:val="28"/>
        </w:rPr>
      </w:pPr>
      <w:r w:rsidRPr="0086311A">
        <w:rPr>
          <w:rFonts w:ascii="Times New Roman" w:hAnsi="Times New Roman" w:cs="Times New Roman"/>
          <w:b/>
          <w:bCs/>
          <w:color w:val="003366"/>
          <w:sz w:val="28"/>
          <w:szCs w:val="28"/>
        </w:rPr>
        <w:t xml:space="preserve">KURUM İÇİ ANALİZ </w:t>
      </w:r>
    </w:p>
    <w:p w:rsidR="007D362D" w:rsidRPr="0086311A" w:rsidRDefault="007D362D" w:rsidP="007C77FD">
      <w:pPr>
        <w:pStyle w:val="Default"/>
        <w:spacing w:line="23" w:lineRule="atLeast"/>
        <w:ind w:left="360"/>
        <w:rPr>
          <w:rFonts w:ascii="Times New Roman" w:hAnsi="Times New Roman" w:cs="Times New Roman"/>
          <w:b/>
          <w:bCs/>
          <w:color w:val="003366"/>
          <w:sz w:val="28"/>
          <w:szCs w:val="28"/>
        </w:rPr>
      </w:pPr>
    </w:p>
    <w:p w:rsidR="007D362D" w:rsidRPr="0086311A" w:rsidRDefault="007D362D" w:rsidP="007C77FD">
      <w:pPr>
        <w:pStyle w:val="Default"/>
        <w:numPr>
          <w:ilvl w:val="2"/>
          <w:numId w:val="2"/>
        </w:numPr>
        <w:spacing w:line="23" w:lineRule="atLeast"/>
        <w:rPr>
          <w:rFonts w:ascii="Times New Roman" w:hAnsi="Times New Roman" w:cs="Times New Roman"/>
          <w:b/>
          <w:bCs/>
          <w:color w:val="003366"/>
          <w:sz w:val="28"/>
          <w:szCs w:val="28"/>
        </w:rPr>
      </w:pPr>
      <w:r w:rsidRPr="0086311A">
        <w:rPr>
          <w:rFonts w:ascii="Times New Roman" w:hAnsi="Times New Roman" w:cs="Times New Roman"/>
          <w:b/>
          <w:bCs/>
          <w:color w:val="003366"/>
          <w:sz w:val="28"/>
          <w:szCs w:val="28"/>
        </w:rPr>
        <w:t xml:space="preserve">Örgütsel Yapı </w:t>
      </w:r>
    </w:p>
    <w:p w:rsidR="007D362D" w:rsidRPr="0086311A" w:rsidRDefault="00A577CF" w:rsidP="007C77FD">
      <w:pPr>
        <w:spacing w:line="23" w:lineRule="atLeast"/>
        <w:rPr>
          <w:rFonts w:ascii="Times New Roman" w:hAnsi="Times New Roman"/>
          <w:b/>
          <w:color w:val="FF0000"/>
          <w:sz w:val="32"/>
          <w:szCs w:val="24"/>
        </w:rPr>
      </w:pPr>
      <w:r>
        <w:rPr>
          <w:rFonts w:ascii="Times New Roman" w:hAnsi="Times New Roman"/>
          <w:b/>
          <w:noProof/>
          <w:color w:val="FF0000"/>
          <w:sz w:val="32"/>
          <w:szCs w:val="24"/>
        </w:rPr>
        <w:drawing>
          <wp:anchor distT="0" distB="0" distL="114300" distR="114300" simplePos="0" relativeHeight="251666944" behindDoc="0" locked="0" layoutInCell="1" allowOverlap="1">
            <wp:simplePos x="0" y="0"/>
            <wp:positionH relativeFrom="character">
              <wp:posOffset>-374753</wp:posOffset>
            </wp:positionH>
            <wp:positionV relativeFrom="line">
              <wp:posOffset>71446</wp:posOffset>
            </wp:positionV>
            <wp:extent cx="6616528" cy="7735330"/>
            <wp:effectExtent l="0" t="0" r="12872" b="0"/>
            <wp:wrapNone/>
            <wp:docPr id="4" name="Kuruluş Şeması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p w:rsidR="007D362D" w:rsidRPr="0086311A" w:rsidRDefault="007D362D" w:rsidP="007C77FD">
      <w:pPr>
        <w:pStyle w:val="AralkYok"/>
        <w:spacing w:line="23" w:lineRule="atLeast"/>
        <w:ind w:firstLine="426"/>
        <w:rPr>
          <w:rFonts w:ascii="Times New Roman" w:hAnsi="Times New Roman"/>
          <w:b/>
          <w:color w:val="1F497D"/>
          <w:sz w:val="28"/>
        </w:rPr>
      </w:pPr>
    </w:p>
    <w:p w:rsidR="00A577CF" w:rsidRDefault="00A577CF" w:rsidP="007C77FD">
      <w:pPr>
        <w:pStyle w:val="AralkYok"/>
        <w:spacing w:line="23" w:lineRule="atLeast"/>
        <w:ind w:firstLine="426"/>
        <w:rPr>
          <w:rFonts w:ascii="Times New Roman" w:hAnsi="Times New Roman"/>
          <w:b/>
          <w:color w:val="1F497D"/>
          <w:sz w:val="28"/>
        </w:rPr>
      </w:pPr>
    </w:p>
    <w:p w:rsidR="00A577CF" w:rsidRDefault="00A577CF" w:rsidP="007C77FD">
      <w:pPr>
        <w:pStyle w:val="AralkYok"/>
        <w:spacing w:line="23" w:lineRule="atLeast"/>
        <w:ind w:firstLine="426"/>
        <w:rPr>
          <w:rFonts w:ascii="Times New Roman" w:hAnsi="Times New Roman"/>
          <w:b/>
          <w:color w:val="1F497D"/>
          <w:sz w:val="28"/>
        </w:rPr>
      </w:pPr>
    </w:p>
    <w:p w:rsidR="00A577CF" w:rsidRDefault="00A577CF" w:rsidP="007C77FD">
      <w:pPr>
        <w:pStyle w:val="AralkYok"/>
        <w:spacing w:line="23" w:lineRule="atLeast"/>
        <w:ind w:firstLine="426"/>
        <w:rPr>
          <w:rFonts w:ascii="Times New Roman" w:hAnsi="Times New Roman"/>
          <w:b/>
          <w:color w:val="1F497D"/>
          <w:sz w:val="28"/>
        </w:rPr>
      </w:pPr>
    </w:p>
    <w:p w:rsidR="00A577CF" w:rsidRDefault="00A577CF" w:rsidP="007C77FD">
      <w:pPr>
        <w:pStyle w:val="AralkYok"/>
        <w:spacing w:line="23" w:lineRule="atLeast"/>
        <w:ind w:firstLine="426"/>
        <w:rPr>
          <w:rFonts w:ascii="Times New Roman" w:hAnsi="Times New Roman"/>
          <w:b/>
          <w:color w:val="1F497D"/>
          <w:sz w:val="28"/>
        </w:rPr>
      </w:pPr>
    </w:p>
    <w:p w:rsidR="00A577CF" w:rsidRDefault="00A577CF" w:rsidP="007C77FD">
      <w:pPr>
        <w:pStyle w:val="AralkYok"/>
        <w:spacing w:line="23" w:lineRule="atLeast"/>
        <w:ind w:firstLine="426"/>
        <w:rPr>
          <w:rFonts w:ascii="Times New Roman" w:hAnsi="Times New Roman"/>
          <w:b/>
          <w:color w:val="1F497D"/>
          <w:sz w:val="28"/>
        </w:rPr>
      </w:pPr>
    </w:p>
    <w:p w:rsidR="00A577CF" w:rsidRDefault="00A577CF" w:rsidP="007C77FD">
      <w:pPr>
        <w:pStyle w:val="AralkYok"/>
        <w:spacing w:line="23" w:lineRule="atLeast"/>
        <w:ind w:firstLine="426"/>
        <w:rPr>
          <w:rFonts w:ascii="Times New Roman" w:hAnsi="Times New Roman"/>
          <w:b/>
          <w:color w:val="1F497D"/>
          <w:sz w:val="28"/>
        </w:rPr>
      </w:pPr>
    </w:p>
    <w:p w:rsidR="00A577CF" w:rsidRDefault="00A577CF" w:rsidP="007C77FD">
      <w:pPr>
        <w:pStyle w:val="AralkYok"/>
        <w:spacing w:line="23" w:lineRule="atLeast"/>
        <w:ind w:firstLine="426"/>
        <w:rPr>
          <w:rFonts w:ascii="Times New Roman" w:hAnsi="Times New Roman"/>
          <w:b/>
          <w:color w:val="1F497D"/>
          <w:sz w:val="28"/>
        </w:rPr>
      </w:pPr>
    </w:p>
    <w:p w:rsidR="00A577CF" w:rsidRDefault="00A577CF" w:rsidP="007C77FD">
      <w:pPr>
        <w:pStyle w:val="AralkYok"/>
        <w:spacing w:line="23" w:lineRule="atLeast"/>
        <w:ind w:firstLine="426"/>
        <w:rPr>
          <w:rFonts w:ascii="Times New Roman" w:hAnsi="Times New Roman"/>
          <w:b/>
          <w:color w:val="1F497D"/>
          <w:sz w:val="28"/>
        </w:rPr>
      </w:pPr>
    </w:p>
    <w:p w:rsidR="00A577CF" w:rsidRDefault="00A577CF" w:rsidP="007C77FD">
      <w:pPr>
        <w:pStyle w:val="AralkYok"/>
        <w:spacing w:line="23" w:lineRule="atLeast"/>
        <w:ind w:firstLine="426"/>
        <w:rPr>
          <w:rFonts w:ascii="Times New Roman" w:hAnsi="Times New Roman"/>
          <w:b/>
          <w:color w:val="1F497D"/>
          <w:sz w:val="28"/>
        </w:rPr>
      </w:pPr>
    </w:p>
    <w:p w:rsidR="00A577CF" w:rsidRDefault="00A577CF" w:rsidP="007C77FD">
      <w:pPr>
        <w:pStyle w:val="AralkYok"/>
        <w:spacing w:line="23" w:lineRule="atLeast"/>
        <w:ind w:firstLine="426"/>
        <w:rPr>
          <w:rFonts w:ascii="Times New Roman" w:hAnsi="Times New Roman"/>
          <w:b/>
          <w:color w:val="1F497D"/>
          <w:sz w:val="28"/>
        </w:rPr>
      </w:pPr>
    </w:p>
    <w:p w:rsidR="00A577CF" w:rsidRDefault="00A577CF" w:rsidP="007C77FD">
      <w:pPr>
        <w:pStyle w:val="AralkYok"/>
        <w:spacing w:line="23" w:lineRule="atLeast"/>
        <w:ind w:firstLine="426"/>
        <w:rPr>
          <w:rFonts w:ascii="Times New Roman" w:hAnsi="Times New Roman"/>
          <w:b/>
          <w:color w:val="1F497D"/>
          <w:sz w:val="28"/>
        </w:rPr>
      </w:pPr>
    </w:p>
    <w:p w:rsidR="00A577CF" w:rsidRDefault="00A577CF" w:rsidP="007C77FD">
      <w:pPr>
        <w:pStyle w:val="AralkYok"/>
        <w:spacing w:line="23" w:lineRule="atLeast"/>
        <w:ind w:firstLine="426"/>
        <w:rPr>
          <w:rFonts w:ascii="Times New Roman" w:hAnsi="Times New Roman"/>
          <w:b/>
          <w:color w:val="1F497D"/>
          <w:sz w:val="28"/>
        </w:rPr>
      </w:pPr>
    </w:p>
    <w:p w:rsidR="00A577CF" w:rsidRDefault="00A577CF" w:rsidP="007C77FD">
      <w:pPr>
        <w:pStyle w:val="AralkYok"/>
        <w:spacing w:line="23" w:lineRule="atLeast"/>
        <w:ind w:firstLine="426"/>
        <w:rPr>
          <w:rFonts w:ascii="Times New Roman" w:hAnsi="Times New Roman"/>
          <w:b/>
          <w:color w:val="1F497D"/>
          <w:sz w:val="28"/>
        </w:rPr>
      </w:pPr>
    </w:p>
    <w:p w:rsidR="00A577CF" w:rsidRDefault="00A577CF" w:rsidP="007C77FD">
      <w:pPr>
        <w:pStyle w:val="AralkYok"/>
        <w:spacing w:line="23" w:lineRule="atLeast"/>
        <w:ind w:firstLine="426"/>
        <w:rPr>
          <w:rFonts w:ascii="Times New Roman" w:hAnsi="Times New Roman"/>
          <w:b/>
          <w:color w:val="1F497D"/>
          <w:sz w:val="28"/>
        </w:rPr>
      </w:pPr>
    </w:p>
    <w:p w:rsidR="00A577CF" w:rsidRDefault="00A577CF" w:rsidP="007C77FD">
      <w:pPr>
        <w:pStyle w:val="AralkYok"/>
        <w:spacing w:line="23" w:lineRule="atLeast"/>
        <w:ind w:firstLine="426"/>
        <w:rPr>
          <w:rFonts w:ascii="Times New Roman" w:hAnsi="Times New Roman"/>
          <w:b/>
          <w:color w:val="1F497D"/>
          <w:sz w:val="28"/>
        </w:rPr>
      </w:pPr>
    </w:p>
    <w:p w:rsidR="00A577CF" w:rsidRDefault="00A577CF" w:rsidP="007C77FD">
      <w:pPr>
        <w:pStyle w:val="AralkYok"/>
        <w:spacing w:line="23" w:lineRule="atLeast"/>
        <w:ind w:firstLine="426"/>
        <w:rPr>
          <w:rFonts w:ascii="Times New Roman" w:hAnsi="Times New Roman"/>
          <w:b/>
          <w:color w:val="1F497D"/>
          <w:sz w:val="28"/>
        </w:rPr>
      </w:pPr>
    </w:p>
    <w:p w:rsidR="00A577CF" w:rsidRDefault="00A577CF" w:rsidP="007C77FD">
      <w:pPr>
        <w:pStyle w:val="AralkYok"/>
        <w:spacing w:line="23" w:lineRule="atLeast"/>
        <w:ind w:firstLine="426"/>
        <w:rPr>
          <w:rFonts w:ascii="Times New Roman" w:hAnsi="Times New Roman"/>
          <w:b/>
          <w:color w:val="1F497D"/>
          <w:sz w:val="28"/>
        </w:rPr>
      </w:pPr>
    </w:p>
    <w:p w:rsidR="00A577CF" w:rsidRDefault="00A577CF" w:rsidP="007C77FD">
      <w:pPr>
        <w:pStyle w:val="AralkYok"/>
        <w:spacing w:line="23" w:lineRule="atLeast"/>
        <w:ind w:firstLine="426"/>
        <w:rPr>
          <w:rFonts w:ascii="Times New Roman" w:hAnsi="Times New Roman"/>
          <w:b/>
          <w:color w:val="1F497D"/>
          <w:sz w:val="28"/>
        </w:rPr>
      </w:pPr>
    </w:p>
    <w:p w:rsidR="00A577CF" w:rsidRDefault="00A577CF" w:rsidP="007C77FD">
      <w:pPr>
        <w:pStyle w:val="AralkYok"/>
        <w:spacing w:line="23" w:lineRule="atLeast"/>
        <w:ind w:firstLine="426"/>
        <w:rPr>
          <w:rFonts w:ascii="Times New Roman" w:hAnsi="Times New Roman"/>
          <w:b/>
          <w:color w:val="1F497D"/>
          <w:sz w:val="28"/>
        </w:rPr>
      </w:pPr>
    </w:p>
    <w:p w:rsidR="00A577CF" w:rsidRDefault="00A577CF" w:rsidP="007C77FD">
      <w:pPr>
        <w:pStyle w:val="AralkYok"/>
        <w:spacing w:line="23" w:lineRule="atLeast"/>
        <w:ind w:firstLine="426"/>
        <w:rPr>
          <w:rFonts w:ascii="Times New Roman" w:hAnsi="Times New Roman"/>
          <w:b/>
          <w:color w:val="1F497D"/>
          <w:sz w:val="28"/>
        </w:rPr>
      </w:pPr>
    </w:p>
    <w:p w:rsidR="00DA6307" w:rsidRDefault="00DA6307" w:rsidP="007C77FD">
      <w:pPr>
        <w:pStyle w:val="AralkYok"/>
        <w:spacing w:line="23" w:lineRule="atLeast"/>
        <w:ind w:firstLine="426"/>
        <w:rPr>
          <w:rFonts w:ascii="Times New Roman" w:hAnsi="Times New Roman"/>
          <w:b/>
          <w:color w:val="1F497D"/>
          <w:sz w:val="28"/>
        </w:rPr>
      </w:pPr>
    </w:p>
    <w:p w:rsidR="00DA6307" w:rsidRDefault="00DA6307" w:rsidP="007C77FD">
      <w:pPr>
        <w:pStyle w:val="AralkYok"/>
        <w:spacing w:line="23" w:lineRule="atLeast"/>
        <w:ind w:firstLine="426"/>
        <w:rPr>
          <w:rFonts w:ascii="Times New Roman" w:hAnsi="Times New Roman"/>
          <w:b/>
          <w:color w:val="1F497D"/>
          <w:sz w:val="28"/>
        </w:rPr>
      </w:pPr>
    </w:p>
    <w:p w:rsidR="00DA6307" w:rsidRDefault="00DA6307" w:rsidP="007C77FD">
      <w:pPr>
        <w:pStyle w:val="AralkYok"/>
        <w:spacing w:line="23" w:lineRule="atLeast"/>
        <w:ind w:firstLine="426"/>
        <w:rPr>
          <w:rFonts w:ascii="Times New Roman" w:hAnsi="Times New Roman"/>
          <w:b/>
          <w:color w:val="1F497D"/>
          <w:sz w:val="28"/>
        </w:rPr>
      </w:pPr>
    </w:p>
    <w:p w:rsidR="00DA6307" w:rsidRDefault="00DA6307" w:rsidP="007C77FD">
      <w:pPr>
        <w:pStyle w:val="AralkYok"/>
        <w:spacing w:line="23" w:lineRule="atLeast"/>
        <w:ind w:firstLine="426"/>
        <w:rPr>
          <w:rFonts w:ascii="Times New Roman" w:hAnsi="Times New Roman"/>
          <w:b/>
          <w:color w:val="1F497D"/>
          <w:sz w:val="28"/>
        </w:rPr>
      </w:pPr>
    </w:p>
    <w:p w:rsidR="00DA6307" w:rsidRDefault="00DA6307" w:rsidP="007C77FD">
      <w:pPr>
        <w:pStyle w:val="AralkYok"/>
        <w:spacing w:line="23" w:lineRule="atLeast"/>
        <w:ind w:firstLine="426"/>
        <w:rPr>
          <w:rFonts w:ascii="Times New Roman" w:hAnsi="Times New Roman"/>
          <w:b/>
          <w:color w:val="1F497D"/>
          <w:sz w:val="28"/>
        </w:rPr>
      </w:pPr>
    </w:p>
    <w:p w:rsidR="00DA6307" w:rsidRDefault="00DA6307" w:rsidP="007C77FD">
      <w:pPr>
        <w:pStyle w:val="AralkYok"/>
        <w:spacing w:line="23" w:lineRule="atLeast"/>
        <w:ind w:firstLine="426"/>
        <w:rPr>
          <w:rFonts w:ascii="Times New Roman" w:hAnsi="Times New Roman"/>
          <w:b/>
          <w:color w:val="1F497D"/>
          <w:sz w:val="28"/>
        </w:rPr>
      </w:pPr>
    </w:p>
    <w:p w:rsidR="00DA6307" w:rsidRDefault="00DA6307" w:rsidP="007C77FD">
      <w:pPr>
        <w:pStyle w:val="AralkYok"/>
        <w:spacing w:line="23" w:lineRule="atLeast"/>
        <w:ind w:firstLine="426"/>
        <w:rPr>
          <w:rFonts w:ascii="Times New Roman" w:hAnsi="Times New Roman"/>
          <w:b/>
          <w:color w:val="1F497D"/>
          <w:sz w:val="28"/>
        </w:rPr>
      </w:pPr>
    </w:p>
    <w:p w:rsidR="00DA6307" w:rsidRDefault="00DA6307" w:rsidP="007C77FD">
      <w:pPr>
        <w:pStyle w:val="AralkYok"/>
        <w:spacing w:line="23" w:lineRule="atLeast"/>
        <w:ind w:firstLine="426"/>
        <w:rPr>
          <w:rFonts w:ascii="Times New Roman" w:hAnsi="Times New Roman"/>
          <w:b/>
          <w:color w:val="1F497D"/>
          <w:sz w:val="28"/>
        </w:rPr>
      </w:pPr>
    </w:p>
    <w:p w:rsidR="00DA6307" w:rsidRDefault="00DA6307" w:rsidP="007C77FD">
      <w:pPr>
        <w:pStyle w:val="AralkYok"/>
        <w:spacing w:line="23" w:lineRule="atLeast"/>
        <w:ind w:firstLine="426"/>
        <w:rPr>
          <w:rFonts w:ascii="Times New Roman" w:hAnsi="Times New Roman"/>
          <w:b/>
          <w:color w:val="1F497D"/>
          <w:sz w:val="28"/>
        </w:rPr>
      </w:pPr>
    </w:p>
    <w:p w:rsidR="00DA6307" w:rsidRDefault="00DA6307" w:rsidP="007C77FD">
      <w:pPr>
        <w:pStyle w:val="AralkYok"/>
        <w:spacing w:line="23" w:lineRule="atLeast"/>
        <w:ind w:firstLine="426"/>
        <w:rPr>
          <w:rFonts w:ascii="Times New Roman" w:hAnsi="Times New Roman"/>
          <w:b/>
          <w:color w:val="1F497D"/>
          <w:sz w:val="28"/>
        </w:rPr>
      </w:pPr>
    </w:p>
    <w:p w:rsidR="00DA6307" w:rsidRDefault="00DA6307" w:rsidP="007C77FD">
      <w:pPr>
        <w:pStyle w:val="AralkYok"/>
        <w:spacing w:line="23" w:lineRule="atLeast"/>
        <w:ind w:firstLine="426"/>
        <w:rPr>
          <w:rFonts w:ascii="Times New Roman" w:hAnsi="Times New Roman"/>
          <w:b/>
          <w:color w:val="1F497D"/>
          <w:sz w:val="28"/>
        </w:rPr>
      </w:pPr>
    </w:p>
    <w:p w:rsidR="00DA6307" w:rsidRDefault="00DA6307" w:rsidP="007C77FD">
      <w:pPr>
        <w:pStyle w:val="AralkYok"/>
        <w:spacing w:line="23" w:lineRule="atLeast"/>
        <w:ind w:firstLine="426"/>
        <w:rPr>
          <w:rFonts w:ascii="Times New Roman" w:hAnsi="Times New Roman"/>
          <w:b/>
          <w:color w:val="1F497D"/>
          <w:sz w:val="28"/>
        </w:rPr>
      </w:pPr>
    </w:p>
    <w:p w:rsidR="00DA6307" w:rsidRDefault="00DA6307" w:rsidP="007C77FD">
      <w:pPr>
        <w:pStyle w:val="AralkYok"/>
        <w:spacing w:line="23" w:lineRule="atLeast"/>
        <w:ind w:firstLine="426"/>
        <w:rPr>
          <w:rFonts w:ascii="Times New Roman" w:hAnsi="Times New Roman"/>
          <w:b/>
          <w:color w:val="1F497D"/>
          <w:sz w:val="28"/>
        </w:rPr>
      </w:pPr>
    </w:p>
    <w:p w:rsidR="00DA6307" w:rsidRDefault="00DA6307" w:rsidP="007C77FD">
      <w:pPr>
        <w:pStyle w:val="AralkYok"/>
        <w:spacing w:line="23" w:lineRule="atLeast"/>
        <w:ind w:firstLine="426"/>
        <w:rPr>
          <w:rFonts w:ascii="Times New Roman" w:hAnsi="Times New Roman"/>
          <w:b/>
          <w:color w:val="1F497D"/>
          <w:sz w:val="28"/>
        </w:rPr>
      </w:pPr>
    </w:p>
    <w:p w:rsidR="00DA6307" w:rsidRDefault="00DA6307" w:rsidP="007C77FD">
      <w:pPr>
        <w:pStyle w:val="AralkYok"/>
        <w:spacing w:line="23" w:lineRule="atLeast"/>
        <w:ind w:firstLine="426"/>
        <w:rPr>
          <w:rFonts w:ascii="Times New Roman" w:hAnsi="Times New Roman"/>
          <w:b/>
          <w:color w:val="1F497D"/>
          <w:sz w:val="28"/>
        </w:rPr>
      </w:pPr>
    </w:p>
    <w:p w:rsidR="00A577CF" w:rsidRDefault="00A577CF" w:rsidP="007C77FD">
      <w:pPr>
        <w:pStyle w:val="AralkYok"/>
        <w:spacing w:line="23" w:lineRule="atLeast"/>
        <w:ind w:firstLine="426"/>
        <w:rPr>
          <w:rFonts w:ascii="Times New Roman" w:hAnsi="Times New Roman"/>
          <w:b/>
          <w:color w:val="1F497D"/>
          <w:sz w:val="28"/>
        </w:rPr>
      </w:pPr>
    </w:p>
    <w:p w:rsidR="009D4358" w:rsidRDefault="009D4358" w:rsidP="007C77FD">
      <w:pPr>
        <w:pStyle w:val="AralkYok"/>
        <w:spacing w:line="23" w:lineRule="atLeast"/>
        <w:ind w:firstLine="426"/>
        <w:rPr>
          <w:rFonts w:ascii="Times New Roman" w:hAnsi="Times New Roman"/>
          <w:b/>
          <w:color w:val="1F497D"/>
          <w:sz w:val="28"/>
        </w:rPr>
      </w:pPr>
    </w:p>
    <w:p w:rsidR="00F61EEB" w:rsidRDefault="00F61EEB" w:rsidP="007C77FD">
      <w:pPr>
        <w:pStyle w:val="AralkYok"/>
        <w:spacing w:line="23" w:lineRule="atLeast"/>
        <w:ind w:firstLine="426"/>
        <w:rPr>
          <w:rFonts w:ascii="Times New Roman" w:hAnsi="Times New Roman"/>
          <w:b/>
          <w:color w:val="1F497D"/>
          <w:sz w:val="28"/>
        </w:rPr>
      </w:pPr>
    </w:p>
    <w:p w:rsidR="007D362D" w:rsidRPr="0086311A" w:rsidRDefault="007D362D" w:rsidP="007C77FD">
      <w:pPr>
        <w:pStyle w:val="AralkYok"/>
        <w:spacing w:line="23" w:lineRule="atLeast"/>
        <w:rPr>
          <w:rFonts w:ascii="Times New Roman" w:hAnsi="Times New Roman"/>
          <w:b/>
          <w:color w:val="1F497D"/>
          <w:sz w:val="28"/>
        </w:rPr>
      </w:pPr>
      <w:r w:rsidRPr="0086311A">
        <w:rPr>
          <w:rFonts w:ascii="Times New Roman" w:hAnsi="Times New Roman"/>
          <w:b/>
          <w:color w:val="1F497D"/>
          <w:sz w:val="28"/>
        </w:rPr>
        <w:t>2.5.1.1.Çalışanların Görev Dağılımı</w:t>
      </w:r>
    </w:p>
    <w:p w:rsidR="00A577CF" w:rsidRDefault="00A577CF" w:rsidP="007C77FD">
      <w:pPr>
        <w:pStyle w:val="AralkYok"/>
        <w:spacing w:line="23" w:lineRule="atLeast"/>
        <w:rPr>
          <w:rFonts w:ascii="Times New Roman" w:hAnsi="Times New Roman"/>
          <w:b/>
          <w:sz w:val="24"/>
        </w:rPr>
      </w:pPr>
    </w:p>
    <w:p w:rsidR="007D362D" w:rsidRPr="0086311A" w:rsidRDefault="007D362D" w:rsidP="007C77FD">
      <w:pPr>
        <w:pStyle w:val="AralkYok"/>
        <w:spacing w:line="23" w:lineRule="atLeast"/>
        <w:rPr>
          <w:rFonts w:ascii="Times New Roman" w:hAnsi="Times New Roman"/>
          <w:b/>
          <w:sz w:val="24"/>
        </w:rPr>
      </w:pPr>
      <w:r w:rsidRPr="0086311A">
        <w:rPr>
          <w:rFonts w:ascii="Times New Roman" w:hAnsi="Times New Roman"/>
          <w:b/>
          <w:sz w:val="24"/>
        </w:rPr>
        <w:t xml:space="preserve">Tablo </w:t>
      </w:r>
      <w:r w:rsidR="004F5FC6">
        <w:rPr>
          <w:rFonts w:ascii="Times New Roman" w:hAnsi="Times New Roman"/>
          <w:b/>
          <w:sz w:val="24"/>
        </w:rPr>
        <w:t xml:space="preserve">2.5.1.1 </w:t>
      </w:r>
      <w:r w:rsidRPr="0086311A">
        <w:rPr>
          <w:rFonts w:ascii="Times New Roman" w:hAnsi="Times New Roman"/>
          <w:b/>
          <w:sz w:val="24"/>
        </w:rPr>
        <w:t xml:space="preserve"> Çalışanların Görev Dağılımı</w:t>
      </w:r>
    </w:p>
    <w:tbl>
      <w:tblPr>
        <w:tblW w:w="93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384"/>
        <w:gridCol w:w="2268"/>
        <w:gridCol w:w="5702"/>
      </w:tblGrid>
      <w:tr w:rsidR="007D362D" w:rsidRPr="0086311A" w:rsidTr="00415BEC">
        <w:trPr>
          <w:trHeight w:val="353"/>
        </w:trPr>
        <w:tc>
          <w:tcPr>
            <w:tcW w:w="1384" w:type="dxa"/>
            <w:shd w:val="clear" w:color="auto" w:fill="CC99FF"/>
            <w:vAlign w:val="center"/>
          </w:tcPr>
          <w:p w:rsidR="007D362D" w:rsidRPr="0086311A" w:rsidRDefault="007D362D" w:rsidP="007C77FD">
            <w:pPr>
              <w:pStyle w:val="AralkYok"/>
              <w:spacing w:line="23" w:lineRule="atLeast"/>
              <w:rPr>
                <w:rFonts w:ascii="Times New Roman" w:hAnsi="Times New Roman"/>
                <w:b/>
                <w:sz w:val="20"/>
                <w:szCs w:val="20"/>
              </w:rPr>
            </w:pPr>
            <w:r w:rsidRPr="0086311A">
              <w:rPr>
                <w:rFonts w:ascii="Times New Roman" w:hAnsi="Times New Roman"/>
                <w:b/>
                <w:sz w:val="20"/>
                <w:szCs w:val="20"/>
              </w:rPr>
              <w:t>S.NO</w:t>
            </w:r>
          </w:p>
        </w:tc>
        <w:tc>
          <w:tcPr>
            <w:tcW w:w="2268" w:type="dxa"/>
            <w:shd w:val="clear" w:color="auto" w:fill="CC99FF"/>
            <w:vAlign w:val="center"/>
          </w:tcPr>
          <w:p w:rsidR="007D362D" w:rsidRPr="0086311A" w:rsidRDefault="007D362D" w:rsidP="007C77FD">
            <w:pPr>
              <w:pStyle w:val="AralkYok"/>
              <w:spacing w:line="23" w:lineRule="atLeast"/>
              <w:rPr>
                <w:rFonts w:ascii="Times New Roman" w:hAnsi="Times New Roman"/>
                <w:b/>
                <w:sz w:val="20"/>
                <w:szCs w:val="20"/>
              </w:rPr>
            </w:pPr>
            <w:r w:rsidRPr="0086311A">
              <w:rPr>
                <w:rFonts w:ascii="Times New Roman" w:hAnsi="Times New Roman"/>
                <w:b/>
                <w:sz w:val="20"/>
                <w:szCs w:val="20"/>
              </w:rPr>
              <w:t>UNVAN</w:t>
            </w:r>
          </w:p>
        </w:tc>
        <w:tc>
          <w:tcPr>
            <w:tcW w:w="5702" w:type="dxa"/>
            <w:shd w:val="clear" w:color="auto" w:fill="CC99FF"/>
            <w:vAlign w:val="center"/>
          </w:tcPr>
          <w:p w:rsidR="007D362D" w:rsidRPr="0086311A" w:rsidRDefault="007D362D" w:rsidP="007C77FD">
            <w:pPr>
              <w:pStyle w:val="AralkYok"/>
              <w:spacing w:line="23" w:lineRule="atLeast"/>
              <w:rPr>
                <w:rFonts w:ascii="Times New Roman" w:hAnsi="Times New Roman"/>
                <w:b/>
                <w:sz w:val="20"/>
                <w:szCs w:val="20"/>
              </w:rPr>
            </w:pPr>
            <w:r w:rsidRPr="0086311A">
              <w:rPr>
                <w:rFonts w:ascii="Times New Roman" w:hAnsi="Times New Roman"/>
                <w:b/>
                <w:sz w:val="20"/>
                <w:szCs w:val="20"/>
              </w:rPr>
              <w:t>GÖREVLERİ</w:t>
            </w:r>
          </w:p>
        </w:tc>
      </w:tr>
      <w:tr w:rsidR="007D362D" w:rsidRPr="00BD34FE" w:rsidTr="007E4A3D">
        <w:trPr>
          <w:trHeight w:val="454"/>
        </w:trPr>
        <w:tc>
          <w:tcPr>
            <w:tcW w:w="1384" w:type="dxa"/>
            <w:vAlign w:val="center"/>
          </w:tcPr>
          <w:p w:rsidR="007D362D" w:rsidRDefault="007D362D" w:rsidP="007C77FD">
            <w:pPr>
              <w:pStyle w:val="Default"/>
              <w:spacing w:line="23" w:lineRule="atLeast"/>
              <w:jc w:val="center"/>
              <w:rPr>
                <w:rFonts w:ascii="Times New Roman" w:hAnsi="Times New Roman" w:cs="Times New Roman"/>
                <w:sz w:val="22"/>
                <w:szCs w:val="22"/>
              </w:rPr>
            </w:pPr>
          </w:p>
          <w:p w:rsidR="00DA6307" w:rsidRDefault="00DA6307" w:rsidP="007C77FD">
            <w:pPr>
              <w:pStyle w:val="Default"/>
              <w:spacing w:line="23" w:lineRule="atLeast"/>
              <w:jc w:val="center"/>
              <w:rPr>
                <w:rFonts w:ascii="Times New Roman" w:hAnsi="Times New Roman" w:cs="Times New Roman"/>
                <w:sz w:val="22"/>
                <w:szCs w:val="22"/>
              </w:rPr>
            </w:pPr>
          </w:p>
          <w:p w:rsidR="00DA6307" w:rsidRDefault="00DA6307" w:rsidP="007C77FD">
            <w:pPr>
              <w:pStyle w:val="Default"/>
              <w:spacing w:line="23" w:lineRule="atLeast"/>
              <w:jc w:val="center"/>
              <w:rPr>
                <w:rFonts w:ascii="Times New Roman" w:hAnsi="Times New Roman" w:cs="Times New Roman"/>
                <w:sz w:val="22"/>
                <w:szCs w:val="22"/>
              </w:rPr>
            </w:pPr>
          </w:p>
          <w:p w:rsidR="00DA6307" w:rsidRDefault="00DA6307" w:rsidP="007C77FD">
            <w:pPr>
              <w:pStyle w:val="Default"/>
              <w:spacing w:line="23" w:lineRule="atLeast"/>
              <w:jc w:val="center"/>
              <w:rPr>
                <w:rFonts w:ascii="Times New Roman" w:hAnsi="Times New Roman" w:cs="Times New Roman"/>
                <w:sz w:val="22"/>
                <w:szCs w:val="22"/>
              </w:rPr>
            </w:pPr>
          </w:p>
          <w:p w:rsidR="00DA6307" w:rsidRPr="00BD34FE" w:rsidRDefault="00DA6307" w:rsidP="007C77FD">
            <w:pPr>
              <w:pStyle w:val="Default"/>
              <w:spacing w:line="23" w:lineRule="atLeast"/>
              <w:jc w:val="center"/>
              <w:rPr>
                <w:rFonts w:ascii="Times New Roman" w:hAnsi="Times New Roman" w:cs="Times New Roman"/>
                <w:sz w:val="22"/>
                <w:szCs w:val="22"/>
              </w:rPr>
            </w:pPr>
          </w:p>
        </w:tc>
        <w:tc>
          <w:tcPr>
            <w:tcW w:w="2268" w:type="dxa"/>
            <w:vAlign w:val="center"/>
          </w:tcPr>
          <w:p w:rsidR="007D362D" w:rsidRPr="00001756" w:rsidRDefault="007D362D" w:rsidP="007C77FD">
            <w:pPr>
              <w:pStyle w:val="Default"/>
              <w:spacing w:line="23" w:lineRule="atLeast"/>
              <w:rPr>
                <w:rFonts w:ascii="Times New Roman" w:hAnsi="Times New Roman" w:cs="Times New Roman"/>
                <w:sz w:val="20"/>
                <w:szCs w:val="20"/>
              </w:rPr>
            </w:pPr>
            <w:r w:rsidRPr="00001756">
              <w:rPr>
                <w:rFonts w:ascii="Times New Roman" w:hAnsi="Times New Roman" w:cs="Times New Roman"/>
                <w:sz w:val="20"/>
                <w:szCs w:val="20"/>
              </w:rPr>
              <w:t xml:space="preserve">Okul müdürü </w:t>
            </w:r>
          </w:p>
        </w:tc>
        <w:tc>
          <w:tcPr>
            <w:tcW w:w="5702" w:type="dxa"/>
            <w:vAlign w:val="center"/>
          </w:tcPr>
          <w:p w:rsidR="00EA6698" w:rsidRPr="00001756" w:rsidRDefault="00EA6698" w:rsidP="007C77FD">
            <w:pPr>
              <w:pStyle w:val="Default"/>
              <w:spacing w:line="23" w:lineRule="atLeast"/>
              <w:rPr>
                <w:rFonts w:ascii="Times New Roman" w:hAnsi="Times New Roman" w:cs="Times New Roman"/>
                <w:color w:val="auto"/>
                <w:sz w:val="20"/>
                <w:szCs w:val="20"/>
              </w:rPr>
            </w:pPr>
          </w:p>
          <w:p w:rsidR="00EA6698" w:rsidRPr="00001756" w:rsidRDefault="00EA6698" w:rsidP="007C77FD">
            <w:pPr>
              <w:pStyle w:val="Default"/>
              <w:spacing w:line="23" w:lineRule="atLeast"/>
              <w:rPr>
                <w:rFonts w:ascii="Times New Roman" w:hAnsi="Times New Roman" w:cs="Times New Roman"/>
                <w:sz w:val="20"/>
                <w:szCs w:val="20"/>
              </w:rPr>
            </w:pPr>
            <w:r w:rsidRPr="00001756">
              <w:rPr>
                <w:rFonts w:ascii="Times New Roman" w:hAnsi="Times New Roman" w:cs="Times New Roman"/>
                <w:sz w:val="20"/>
                <w:szCs w:val="20"/>
              </w:rPr>
              <w:t xml:space="preserve">Kanun, tüzük, yönetmelik, yönerge, program ve emirlere uygun olarak görevlerini yürütmeye, </w:t>
            </w:r>
          </w:p>
          <w:p w:rsidR="00EA6698" w:rsidRPr="00001756" w:rsidRDefault="00EA6698" w:rsidP="007C77FD">
            <w:pPr>
              <w:pStyle w:val="Default"/>
              <w:spacing w:line="23" w:lineRule="atLeast"/>
              <w:rPr>
                <w:rFonts w:ascii="Times New Roman" w:hAnsi="Times New Roman" w:cs="Times New Roman"/>
                <w:sz w:val="20"/>
                <w:szCs w:val="20"/>
              </w:rPr>
            </w:pPr>
            <w:r w:rsidRPr="00001756">
              <w:rPr>
                <w:rFonts w:ascii="Times New Roman" w:hAnsi="Times New Roman" w:cs="Times New Roman"/>
                <w:sz w:val="20"/>
                <w:szCs w:val="20"/>
              </w:rPr>
              <w:t xml:space="preserve">2. Okulu düzene koyar </w:t>
            </w:r>
          </w:p>
          <w:p w:rsidR="00EA6698" w:rsidRPr="00001756" w:rsidRDefault="00EA6698" w:rsidP="007C77FD">
            <w:pPr>
              <w:pStyle w:val="Default"/>
              <w:spacing w:line="23" w:lineRule="atLeast"/>
              <w:rPr>
                <w:rFonts w:ascii="Times New Roman" w:hAnsi="Times New Roman" w:cs="Times New Roman"/>
                <w:sz w:val="20"/>
                <w:szCs w:val="20"/>
              </w:rPr>
            </w:pPr>
            <w:r w:rsidRPr="00001756">
              <w:rPr>
                <w:rFonts w:ascii="Times New Roman" w:hAnsi="Times New Roman" w:cs="Times New Roman"/>
                <w:sz w:val="20"/>
                <w:szCs w:val="20"/>
              </w:rPr>
              <w:t xml:space="preserve">3. Denetler. </w:t>
            </w:r>
          </w:p>
          <w:p w:rsidR="00EA6698" w:rsidRPr="00001756" w:rsidRDefault="00EA6698" w:rsidP="007C77FD">
            <w:pPr>
              <w:pStyle w:val="Default"/>
              <w:spacing w:line="23" w:lineRule="atLeast"/>
              <w:rPr>
                <w:rFonts w:ascii="Times New Roman" w:hAnsi="Times New Roman" w:cs="Times New Roman"/>
                <w:sz w:val="20"/>
                <w:szCs w:val="20"/>
              </w:rPr>
            </w:pPr>
            <w:r w:rsidRPr="00001756">
              <w:rPr>
                <w:rFonts w:ascii="Times New Roman" w:hAnsi="Times New Roman" w:cs="Times New Roman"/>
                <w:sz w:val="20"/>
                <w:szCs w:val="20"/>
              </w:rPr>
              <w:t xml:space="preserve">4. Okulun amaçlarına uygun olarak yönetilmesinden, değerlendirilmesinden ve geliştirmesinden sorumludur. </w:t>
            </w:r>
          </w:p>
          <w:p w:rsidR="00EA6698" w:rsidRPr="00001756" w:rsidRDefault="00EA6698" w:rsidP="007C77FD">
            <w:pPr>
              <w:pStyle w:val="Default"/>
              <w:spacing w:line="23" w:lineRule="atLeast"/>
              <w:rPr>
                <w:rFonts w:ascii="Times New Roman" w:hAnsi="Times New Roman" w:cs="Times New Roman"/>
                <w:sz w:val="20"/>
                <w:szCs w:val="20"/>
              </w:rPr>
            </w:pPr>
            <w:r w:rsidRPr="00001756">
              <w:rPr>
                <w:rFonts w:ascii="Times New Roman" w:hAnsi="Times New Roman" w:cs="Times New Roman"/>
                <w:sz w:val="20"/>
                <w:szCs w:val="20"/>
              </w:rPr>
              <w:t xml:space="preserve">5. Okul müdürü, görev tanımında belirtilen diğer görevleri de yapar. </w:t>
            </w:r>
          </w:p>
          <w:p w:rsidR="007D362D" w:rsidRPr="00001756" w:rsidRDefault="007D362D" w:rsidP="007C77FD">
            <w:pPr>
              <w:pStyle w:val="Default"/>
              <w:spacing w:line="23" w:lineRule="atLeast"/>
              <w:rPr>
                <w:rFonts w:ascii="Times New Roman" w:hAnsi="Times New Roman" w:cs="Times New Roman"/>
                <w:sz w:val="20"/>
                <w:szCs w:val="20"/>
              </w:rPr>
            </w:pPr>
          </w:p>
        </w:tc>
      </w:tr>
      <w:tr w:rsidR="00460C2D" w:rsidRPr="00BD34FE" w:rsidTr="00460C2D">
        <w:trPr>
          <w:trHeight w:val="454"/>
        </w:trPr>
        <w:tc>
          <w:tcPr>
            <w:tcW w:w="1384" w:type="dxa"/>
            <w:vAlign w:val="center"/>
          </w:tcPr>
          <w:p w:rsidR="00460C2D" w:rsidRPr="00BD34FE" w:rsidRDefault="00460C2D" w:rsidP="007C77FD">
            <w:pPr>
              <w:pStyle w:val="Default"/>
              <w:spacing w:line="23" w:lineRule="atLeast"/>
              <w:jc w:val="center"/>
              <w:rPr>
                <w:rFonts w:ascii="Times New Roman" w:hAnsi="Times New Roman" w:cs="Times New Roman"/>
                <w:sz w:val="22"/>
                <w:szCs w:val="22"/>
              </w:rPr>
            </w:pPr>
            <w:r w:rsidRPr="00BD34FE">
              <w:rPr>
                <w:rFonts w:ascii="Times New Roman" w:hAnsi="Times New Roman" w:cs="Times New Roman"/>
                <w:sz w:val="22"/>
                <w:szCs w:val="22"/>
              </w:rPr>
              <w:t>2</w:t>
            </w:r>
          </w:p>
        </w:tc>
        <w:tc>
          <w:tcPr>
            <w:tcW w:w="2268" w:type="dxa"/>
            <w:vAlign w:val="center"/>
          </w:tcPr>
          <w:p w:rsidR="00460C2D" w:rsidRPr="00001756" w:rsidRDefault="00460C2D" w:rsidP="007C77FD">
            <w:pPr>
              <w:pStyle w:val="Default"/>
              <w:spacing w:line="23" w:lineRule="atLeast"/>
              <w:rPr>
                <w:rFonts w:ascii="Times New Roman" w:hAnsi="Times New Roman" w:cs="Times New Roman"/>
                <w:sz w:val="20"/>
                <w:szCs w:val="20"/>
              </w:rPr>
            </w:pPr>
            <w:r w:rsidRPr="00001756">
              <w:rPr>
                <w:rFonts w:ascii="Times New Roman" w:hAnsi="Times New Roman" w:cs="Times New Roman"/>
                <w:sz w:val="20"/>
                <w:szCs w:val="20"/>
              </w:rPr>
              <w:t xml:space="preserve">Müdür yardımcısı </w:t>
            </w:r>
          </w:p>
        </w:tc>
        <w:tc>
          <w:tcPr>
            <w:tcW w:w="5702" w:type="dxa"/>
          </w:tcPr>
          <w:p w:rsidR="00460C2D" w:rsidRPr="00001756" w:rsidRDefault="00460C2D" w:rsidP="007C77FD">
            <w:pPr>
              <w:pStyle w:val="Default"/>
              <w:spacing w:line="23" w:lineRule="atLeast"/>
              <w:rPr>
                <w:rFonts w:ascii="Times New Roman" w:hAnsi="Times New Roman" w:cs="Times New Roman"/>
                <w:color w:val="auto"/>
                <w:sz w:val="20"/>
                <w:szCs w:val="20"/>
              </w:rPr>
            </w:pP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1.Öğrenci kayıt ve nakil işlemlerinin yürütülmesi,</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2.Öğrenci devam-devamsızlıklarının takibi ve işlenmesi,</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3.Öğrenci kütük defterlerinin işlenmesi,</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4.Öğrenci kişisel dosyalarının düzenlenmesi ve işlenmesinin</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takibi,</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28</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5.Sınıf ders defterlerinin günlük incelenmesi,</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6.Öğrencilerle ilgili sağlık tedbirlerinin alınması,</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7.Öğrenci istatistiklerinin tutulması,</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8.Öğrencilerin karne, not fişi, sınıf geçme, diploma ve diploma</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defteri vb. dönem sonu ve yıl sonu evraklarının düzenlenmesi,</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onaylattırılması ve saklanması,</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9.Okul rehberlik servisi ile iş birliği yaparak, rehberlik yürütme</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kuruluna başkanlık etmek, öğrencilerin kişilik, disiplin ve sınav</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işlerini yürütmek,</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10.Öğrencilerin kılık-kıyafet, temizlik kontrollerini düzenli bir</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şekilde yapmak,</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11.Okul müdürü olmadığı zamanlarda okul müdürlüğüne vekalet</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etmek,</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12.Okul binasının bütün bölümlerinin bakım, onarım ve temizlik</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işlerini takip etmek,</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13.Okulumuzda kurulan komisyonlardaki almış olduğumuz</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görevleri eksiksiz olarak yerine getirmek,</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14.Okulun demirbaş eşya defterlerini tutmak, demirbaşlarla (TİF)</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ilgili iş ve işlemleri ve TEFBİS işlemlerini yürütmek,</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15.Okulun ihtiyacı olan ders araç gereçlerini tespit etmek, temini</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için gerekli girişimleri yapmak. Mevcut araç gereçlerin bakım,</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onarım ve temizliğini, korumasını sağlamak,</w:t>
            </w:r>
          </w:p>
          <w:p w:rsidR="00290964" w:rsidRPr="00001756" w:rsidRDefault="00290964" w:rsidP="00001756">
            <w:pPr>
              <w:autoSpaceDE w:val="0"/>
              <w:autoSpaceDN w:val="0"/>
              <w:adjustRightInd w:val="0"/>
              <w:spacing w:after="0" w:line="23" w:lineRule="atLeast"/>
              <w:jc w:val="both"/>
              <w:rPr>
                <w:rFonts w:ascii="Times New Roman" w:hAnsi="Times New Roman"/>
                <w:sz w:val="20"/>
                <w:szCs w:val="20"/>
              </w:rPr>
            </w:pPr>
            <w:r w:rsidRPr="00001756">
              <w:rPr>
                <w:rFonts w:ascii="Times New Roman" w:hAnsi="Times New Roman"/>
                <w:sz w:val="20"/>
                <w:szCs w:val="20"/>
              </w:rPr>
              <w:t>16.Gerekli emniyet tedbirlerini almak ve uygulanmasını</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sağlamak,</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17.Gerekli tasarruf tedbirlerini almak ve uygulanmasını sağlamak.</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18.Mali yıl başlarında demirbaş eşya sayımını yaptırmak,</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tutanaklarını hazırlatmak, üst makamlara sunmak.</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19.Gelen resmi yazılardan personelin bilgilenmesini sağlamak,</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20.Okul Aile Birliği ile işbirliği içinde çalışmak. Bunlara</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çalışmalarında yardımcı olmak,</w:t>
            </w:r>
          </w:p>
          <w:p w:rsidR="00460C2D"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21.Güvenlik alarmının hergün ayarlanması-kurulması ve gerekli tedbirlerin alınması.</w:t>
            </w:r>
          </w:p>
        </w:tc>
      </w:tr>
      <w:tr w:rsidR="00460C2D" w:rsidRPr="00BD34FE" w:rsidTr="007E4A3D">
        <w:trPr>
          <w:trHeight w:val="454"/>
        </w:trPr>
        <w:tc>
          <w:tcPr>
            <w:tcW w:w="1384" w:type="dxa"/>
            <w:vAlign w:val="center"/>
          </w:tcPr>
          <w:p w:rsidR="00460C2D" w:rsidRPr="00BD34FE" w:rsidRDefault="00460C2D" w:rsidP="007C77FD">
            <w:pPr>
              <w:pStyle w:val="Default"/>
              <w:spacing w:line="23" w:lineRule="atLeast"/>
              <w:jc w:val="center"/>
              <w:rPr>
                <w:rFonts w:ascii="Times New Roman" w:hAnsi="Times New Roman" w:cs="Times New Roman"/>
                <w:sz w:val="22"/>
                <w:szCs w:val="22"/>
              </w:rPr>
            </w:pPr>
            <w:r w:rsidRPr="00BD34FE">
              <w:rPr>
                <w:rFonts w:ascii="Times New Roman" w:hAnsi="Times New Roman" w:cs="Times New Roman"/>
                <w:sz w:val="22"/>
                <w:szCs w:val="22"/>
              </w:rPr>
              <w:t>3</w:t>
            </w:r>
          </w:p>
        </w:tc>
        <w:tc>
          <w:tcPr>
            <w:tcW w:w="2268" w:type="dxa"/>
            <w:vAlign w:val="center"/>
          </w:tcPr>
          <w:p w:rsidR="00460C2D" w:rsidRPr="00001756" w:rsidRDefault="00460C2D" w:rsidP="007C77FD">
            <w:pPr>
              <w:pStyle w:val="Default"/>
              <w:spacing w:line="23" w:lineRule="atLeast"/>
              <w:rPr>
                <w:rFonts w:ascii="Times New Roman" w:hAnsi="Times New Roman" w:cs="Times New Roman"/>
                <w:sz w:val="20"/>
                <w:szCs w:val="20"/>
              </w:rPr>
            </w:pPr>
            <w:r w:rsidRPr="00001756">
              <w:rPr>
                <w:rFonts w:ascii="Times New Roman" w:hAnsi="Times New Roman" w:cs="Times New Roman"/>
                <w:sz w:val="20"/>
                <w:szCs w:val="20"/>
              </w:rPr>
              <w:t xml:space="preserve">Öğretmenler </w:t>
            </w:r>
          </w:p>
        </w:tc>
        <w:tc>
          <w:tcPr>
            <w:tcW w:w="5702" w:type="dxa"/>
            <w:vAlign w:val="center"/>
          </w:tcPr>
          <w:p w:rsidR="00460C2D" w:rsidRPr="00001756" w:rsidRDefault="00460C2D" w:rsidP="007C77FD">
            <w:pPr>
              <w:pStyle w:val="Default"/>
              <w:spacing w:line="23" w:lineRule="atLeast"/>
              <w:rPr>
                <w:rFonts w:ascii="Times New Roman" w:hAnsi="Times New Roman" w:cs="Times New Roman"/>
                <w:color w:val="auto"/>
                <w:sz w:val="20"/>
                <w:szCs w:val="20"/>
              </w:rPr>
            </w:pP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1. İlköğretim okullarında dersler sınıf veya branş öğretmenleri</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tarafından okutulur.</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2. Öğretmenler, kendilerine verilen sınıfın veya şubenin</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derslerini, programda belirtilen esaslara göre plânlamak,</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lastRenderedPageBreak/>
              <w:t>okutmak, bunlarla ilgili uygulama ve deneyleri yapmak, ders</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dışında okulun eğitim-öğretim ve yönetim işlerine etkin bir</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biçimde katılmak ve bu konularda kanun, yönetmelik ve</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emirlerde belirtilen görevleri yerine getirmekle</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yükümlüdürler.</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3. Sınıf öğretmenleri, okuttukları sınıfı bir üst sınıfta da</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okuturlar.</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4. 4. sınıflarında özel bilgi, beceri ve yetenek isteyen; din kültürü</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ve ahlâk bilgisi, yabancı dil dersleri branş öğretmenlerince</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okutulur.</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5. Derslerini branş öğretmeni okutan sınıf öğretmeni, bu ders</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saatlerinde yönetimce verilen eğitim-öğretim görevlerini</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yapar.</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6. Okulun bina ve tesisleri ile öğrenci mevcudu, yatılı-gündüzlü,</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normal veya ikili öğretim gibi durumları göz önünde</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bulundurularak okul müdürlüğünce düzenlenen nöbet</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çizelgesine göre öğretmenlerin, normal öğretim yapan</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29</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okullarda gün süresince, ikili öğretim yapan okullarda ise</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kendi devresinde nöbet tutmaları sağlanır.</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7. Yönetici ve öğretmenler; Resmî Gazete, Tebliğler Dergisi,</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genelge ve duyurulardan elektronik ortamda yayımlananları</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Bakanlığın web sayfasından takip eder.</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8. Elektronik ortamda yayımlanmayanları ise okur, ilgili yeri</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imzalar ve uygularlar.</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9. Öğretmenler dersleri ile ilgili araç-gereç, laboratuar ve</w:t>
            </w:r>
          </w:p>
          <w:p w:rsidR="00290964" w:rsidRPr="00001756" w:rsidRDefault="00290964" w:rsidP="007C77FD">
            <w:pPr>
              <w:autoSpaceDE w:val="0"/>
              <w:autoSpaceDN w:val="0"/>
              <w:adjustRightInd w:val="0"/>
              <w:spacing w:after="0" w:line="23" w:lineRule="atLeast"/>
              <w:rPr>
                <w:rFonts w:ascii="Times New Roman" w:hAnsi="Times New Roman"/>
                <w:sz w:val="20"/>
                <w:szCs w:val="20"/>
              </w:rPr>
            </w:pPr>
            <w:r w:rsidRPr="00001756">
              <w:rPr>
                <w:rFonts w:ascii="Times New Roman" w:hAnsi="Times New Roman"/>
                <w:sz w:val="20"/>
                <w:szCs w:val="20"/>
              </w:rPr>
              <w:t>işliklerdeki eşyayı, okul kütüphanesindeki kitapları korur ve iyi</w:t>
            </w:r>
          </w:p>
          <w:p w:rsidR="00460C2D" w:rsidRPr="00001756" w:rsidRDefault="00290964" w:rsidP="007C77FD">
            <w:pPr>
              <w:pStyle w:val="Default"/>
              <w:spacing w:line="23" w:lineRule="atLeast"/>
              <w:rPr>
                <w:rFonts w:ascii="Times New Roman" w:hAnsi="Times New Roman" w:cs="Times New Roman"/>
                <w:sz w:val="20"/>
                <w:szCs w:val="20"/>
              </w:rPr>
            </w:pPr>
            <w:r w:rsidRPr="00001756">
              <w:rPr>
                <w:rFonts w:ascii="Times New Roman" w:hAnsi="Times New Roman" w:cs="Times New Roman"/>
                <w:sz w:val="20"/>
                <w:szCs w:val="20"/>
              </w:rPr>
              <w:t>kullanılmasını sağlarlar.</w:t>
            </w:r>
          </w:p>
        </w:tc>
      </w:tr>
      <w:tr w:rsidR="00460C2D" w:rsidRPr="00BD34FE" w:rsidTr="00460C2D">
        <w:trPr>
          <w:trHeight w:val="454"/>
        </w:trPr>
        <w:tc>
          <w:tcPr>
            <w:tcW w:w="1384" w:type="dxa"/>
            <w:vAlign w:val="center"/>
          </w:tcPr>
          <w:p w:rsidR="00460C2D" w:rsidRPr="00BD34FE" w:rsidRDefault="00460C2D" w:rsidP="007C77FD">
            <w:pPr>
              <w:pStyle w:val="Default"/>
              <w:spacing w:line="23" w:lineRule="atLeast"/>
              <w:jc w:val="center"/>
              <w:rPr>
                <w:rFonts w:ascii="Times New Roman" w:hAnsi="Times New Roman" w:cs="Times New Roman"/>
                <w:sz w:val="22"/>
                <w:szCs w:val="22"/>
              </w:rPr>
            </w:pPr>
            <w:r w:rsidRPr="00BD34FE">
              <w:rPr>
                <w:rFonts w:ascii="Times New Roman" w:hAnsi="Times New Roman" w:cs="Times New Roman"/>
                <w:sz w:val="22"/>
                <w:szCs w:val="22"/>
              </w:rPr>
              <w:lastRenderedPageBreak/>
              <w:t>4</w:t>
            </w:r>
          </w:p>
        </w:tc>
        <w:tc>
          <w:tcPr>
            <w:tcW w:w="2268" w:type="dxa"/>
            <w:vAlign w:val="center"/>
          </w:tcPr>
          <w:p w:rsidR="00460C2D" w:rsidRPr="00001756" w:rsidRDefault="00460C2D" w:rsidP="007C77FD">
            <w:pPr>
              <w:pStyle w:val="Default"/>
              <w:spacing w:line="23" w:lineRule="atLeast"/>
              <w:rPr>
                <w:rFonts w:ascii="Times New Roman" w:hAnsi="Times New Roman" w:cs="Times New Roman"/>
                <w:sz w:val="20"/>
                <w:szCs w:val="20"/>
              </w:rPr>
            </w:pPr>
            <w:r w:rsidRPr="00001756">
              <w:rPr>
                <w:rFonts w:ascii="Times New Roman" w:hAnsi="Times New Roman" w:cs="Times New Roman"/>
                <w:sz w:val="20"/>
                <w:szCs w:val="20"/>
              </w:rPr>
              <w:t>Rehber Öğretmen</w:t>
            </w:r>
          </w:p>
        </w:tc>
        <w:tc>
          <w:tcPr>
            <w:tcW w:w="5702" w:type="dxa"/>
          </w:tcPr>
          <w:p w:rsidR="00460C2D" w:rsidRPr="00001756" w:rsidRDefault="00460C2D" w:rsidP="007C77FD">
            <w:pPr>
              <w:spacing w:line="23" w:lineRule="atLeast"/>
              <w:rPr>
                <w:rFonts w:ascii="Times New Roman" w:hAnsi="Times New Roman"/>
                <w:sz w:val="20"/>
                <w:szCs w:val="20"/>
              </w:rPr>
            </w:pPr>
            <w:r w:rsidRPr="00001756">
              <w:rPr>
                <w:rFonts w:ascii="Times New Roman" w:hAnsi="Times New Roman"/>
                <w:sz w:val="20"/>
                <w:szCs w:val="20"/>
              </w:rPr>
              <w:t xml:space="preserve"> "Millî Eğitim Bakanlığı Rehberlik ve Psikolojik Danışma Hizmetleri Yönetmeliğine" göre ilköğretim okullarında oluşturulan rehberlik ve psikolojik danışma servislerinde yeterli sayıda rehber öğretmen görevlendirilir. </w:t>
            </w:r>
          </w:p>
          <w:p w:rsidR="00460C2D" w:rsidRPr="00001756" w:rsidRDefault="00460C2D" w:rsidP="007C77FD">
            <w:pPr>
              <w:spacing w:line="23" w:lineRule="atLeast"/>
              <w:rPr>
                <w:rFonts w:ascii="Times New Roman" w:hAnsi="Times New Roman"/>
                <w:sz w:val="20"/>
                <w:szCs w:val="20"/>
              </w:rPr>
            </w:pPr>
            <w:r w:rsidRPr="00001756">
              <w:rPr>
                <w:rFonts w:ascii="Times New Roman" w:hAnsi="Times New Roman"/>
                <w:sz w:val="20"/>
                <w:szCs w:val="20"/>
              </w:rPr>
              <w:t xml:space="preserve">  Rehber öğretmen, okul müdürüne ya da ilgili müdür yardımcısına karşı so</w:t>
            </w:r>
            <w:r w:rsidR="00CA5FF5" w:rsidRPr="00001756">
              <w:rPr>
                <w:rFonts w:ascii="Times New Roman" w:hAnsi="Times New Roman"/>
                <w:sz w:val="20"/>
                <w:szCs w:val="20"/>
              </w:rPr>
              <w:t>rumludur. Rehber öğretmen, öğren</w:t>
            </w:r>
            <w:r w:rsidRPr="00001756">
              <w:rPr>
                <w:rFonts w:ascii="Times New Roman" w:hAnsi="Times New Roman"/>
                <w:sz w:val="20"/>
                <w:szCs w:val="20"/>
              </w:rPr>
              <w:t>cilerin durumları ile ilgili olarak diğer öğretmenlerle iş birliği yapar.</w:t>
            </w:r>
          </w:p>
          <w:p w:rsidR="00CA5FF5" w:rsidRPr="00001756" w:rsidRDefault="00CA5FF5" w:rsidP="007C77FD">
            <w:pPr>
              <w:spacing w:line="23" w:lineRule="atLeast"/>
              <w:rPr>
                <w:rFonts w:ascii="Times New Roman" w:hAnsi="Times New Roman"/>
                <w:sz w:val="20"/>
                <w:szCs w:val="20"/>
              </w:rPr>
            </w:pPr>
            <w:r w:rsidRPr="00001756">
              <w:rPr>
                <w:rFonts w:ascii="Times New Roman" w:hAnsi="Times New Roman"/>
                <w:sz w:val="20"/>
                <w:szCs w:val="20"/>
              </w:rPr>
              <w:t xml:space="preserve">Okul müdürlüğünce öğretim yılı başında 6, 7 ve 8 inci sınıfların her şubesinde bir şube rehber öğretmeni görev-lendirilir. 1, 2, 3, 4 ve 5 inci sınıflarda bu görevi sınıf öğretmeni yürütür. </w:t>
            </w:r>
          </w:p>
          <w:p w:rsidR="00CA5FF5" w:rsidRPr="00001756" w:rsidRDefault="00CA5FF5" w:rsidP="007C77FD">
            <w:pPr>
              <w:spacing w:line="23" w:lineRule="atLeast"/>
              <w:rPr>
                <w:rFonts w:ascii="Times New Roman" w:hAnsi="Times New Roman"/>
                <w:sz w:val="20"/>
                <w:szCs w:val="20"/>
              </w:rPr>
            </w:pPr>
            <w:r w:rsidRPr="00001756">
              <w:rPr>
                <w:rFonts w:ascii="Times New Roman" w:hAnsi="Times New Roman"/>
                <w:sz w:val="20"/>
                <w:szCs w:val="20"/>
              </w:rPr>
              <w:t xml:space="preserve">   Şube rehber öğretmenleri "Millî Eğitim Bakanlığı Reh-berlik ve Psikolojik DanışmaHizmetleriYönetmeliği"nde</w:t>
            </w:r>
          </w:p>
          <w:p w:rsidR="00CA5FF5" w:rsidRPr="00001756" w:rsidRDefault="00CA5FF5" w:rsidP="007C77FD">
            <w:pPr>
              <w:spacing w:line="23" w:lineRule="atLeast"/>
              <w:rPr>
                <w:rFonts w:ascii="Times New Roman" w:hAnsi="Times New Roman"/>
                <w:sz w:val="20"/>
                <w:szCs w:val="20"/>
              </w:rPr>
            </w:pPr>
            <w:r w:rsidRPr="00001756">
              <w:rPr>
                <w:rFonts w:ascii="Times New Roman" w:hAnsi="Times New Roman"/>
                <w:sz w:val="20"/>
                <w:szCs w:val="20"/>
              </w:rPr>
              <w:t>(4) sınıf rehber öğretmeni için belirtilen görevler ile bu Yönetmelikte kendilerine verilen görevleri yaparlar.</w:t>
            </w:r>
          </w:p>
          <w:p w:rsidR="00CA5FF5" w:rsidRPr="00001756" w:rsidRDefault="00CA5FF5" w:rsidP="007C77FD">
            <w:pPr>
              <w:spacing w:line="23" w:lineRule="atLeast"/>
              <w:rPr>
                <w:rFonts w:ascii="Times New Roman" w:hAnsi="Times New Roman"/>
                <w:sz w:val="20"/>
                <w:szCs w:val="20"/>
              </w:rPr>
            </w:pPr>
            <w:r w:rsidRPr="00001756">
              <w:rPr>
                <w:rFonts w:ascii="Times New Roman" w:hAnsi="Times New Roman"/>
                <w:sz w:val="20"/>
                <w:szCs w:val="20"/>
              </w:rPr>
              <w:t>Şube rehber öğretmeni, müdür ve ilgili müdür yardımcısına karşı sorumludur.</w:t>
            </w:r>
          </w:p>
        </w:tc>
      </w:tr>
      <w:tr w:rsidR="00CA5FF5" w:rsidRPr="00BD34FE" w:rsidTr="00460C2D">
        <w:trPr>
          <w:trHeight w:val="454"/>
        </w:trPr>
        <w:tc>
          <w:tcPr>
            <w:tcW w:w="1384" w:type="dxa"/>
            <w:vAlign w:val="center"/>
          </w:tcPr>
          <w:p w:rsidR="00CA5FF5" w:rsidRPr="00BD34FE" w:rsidRDefault="00CA5FF5" w:rsidP="007C77FD">
            <w:pPr>
              <w:pStyle w:val="Default"/>
              <w:spacing w:line="23" w:lineRule="atLeast"/>
              <w:jc w:val="center"/>
              <w:rPr>
                <w:rFonts w:ascii="Times New Roman" w:hAnsi="Times New Roman" w:cs="Times New Roman"/>
                <w:sz w:val="22"/>
                <w:szCs w:val="22"/>
              </w:rPr>
            </w:pPr>
          </w:p>
        </w:tc>
        <w:tc>
          <w:tcPr>
            <w:tcW w:w="2268" w:type="dxa"/>
            <w:vAlign w:val="center"/>
          </w:tcPr>
          <w:p w:rsidR="00CA5FF5" w:rsidRPr="00001756" w:rsidRDefault="00CA5FF5" w:rsidP="007C77FD">
            <w:pPr>
              <w:pStyle w:val="Default"/>
              <w:spacing w:line="23" w:lineRule="atLeast"/>
              <w:rPr>
                <w:rFonts w:ascii="Times New Roman" w:hAnsi="Times New Roman" w:cs="Times New Roman"/>
                <w:sz w:val="20"/>
                <w:szCs w:val="20"/>
              </w:rPr>
            </w:pPr>
            <w:r w:rsidRPr="00001756">
              <w:rPr>
                <w:rFonts w:ascii="Times New Roman" w:hAnsi="Times New Roman" w:cs="Times New Roman"/>
                <w:sz w:val="20"/>
                <w:szCs w:val="20"/>
              </w:rPr>
              <w:t>Yardımcı Personel</w:t>
            </w:r>
          </w:p>
        </w:tc>
        <w:tc>
          <w:tcPr>
            <w:tcW w:w="5702" w:type="dxa"/>
          </w:tcPr>
          <w:p w:rsidR="00CA5FF5" w:rsidRPr="00001756" w:rsidRDefault="00CA5FF5" w:rsidP="007C77FD">
            <w:pPr>
              <w:numPr>
                <w:ilvl w:val="0"/>
                <w:numId w:val="18"/>
              </w:numPr>
              <w:tabs>
                <w:tab w:val="left" w:pos="0"/>
              </w:tabs>
              <w:spacing w:after="0" w:line="23" w:lineRule="atLeast"/>
              <w:jc w:val="both"/>
              <w:rPr>
                <w:rFonts w:ascii="Times New Roman" w:hAnsi="Times New Roman"/>
                <w:sz w:val="20"/>
                <w:szCs w:val="20"/>
              </w:rPr>
            </w:pPr>
            <w:r w:rsidRPr="00001756">
              <w:rPr>
                <w:rFonts w:ascii="Times New Roman" w:hAnsi="Times New Roman"/>
                <w:sz w:val="20"/>
                <w:szCs w:val="20"/>
              </w:rPr>
              <w:t>Yardımcı hizmetler sınıfı personeli, okul yönetimince yapılacak plânlama ve iş bölümüne göre her türlü yazı ve dosyayı dağıtır ve toplar.</w:t>
            </w:r>
          </w:p>
          <w:p w:rsidR="00CA5FF5" w:rsidRPr="00001756" w:rsidRDefault="00CA5FF5" w:rsidP="007C77FD">
            <w:pPr>
              <w:numPr>
                <w:ilvl w:val="0"/>
                <w:numId w:val="18"/>
              </w:numPr>
              <w:tabs>
                <w:tab w:val="left" w:pos="0"/>
              </w:tabs>
              <w:spacing w:after="0" w:line="23" w:lineRule="atLeast"/>
              <w:jc w:val="both"/>
              <w:rPr>
                <w:rFonts w:ascii="Times New Roman" w:hAnsi="Times New Roman"/>
                <w:sz w:val="20"/>
                <w:szCs w:val="20"/>
              </w:rPr>
            </w:pPr>
            <w:r w:rsidRPr="00001756">
              <w:rPr>
                <w:rFonts w:ascii="Times New Roman" w:hAnsi="Times New Roman"/>
                <w:sz w:val="20"/>
                <w:szCs w:val="20"/>
              </w:rPr>
              <w:t>Başvuru sahiplerini karşılar ve yol gösterir, hizmet yerlerini temizler.</w:t>
            </w:r>
          </w:p>
          <w:p w:rsidR="00CA5FF5" w:rsidRPr="00001756" w:rsidRDefault="00CA5FF5" w:rsidP="007C77FD">
            <w:pPr>
              <w:numPr>
                <w:ilvl w:val="0"/>
                <w:numId w:val="18"/>
              </w:numPr>
              <w:tabs>
                <w:tab w:val="left" w:pos="0"/>
              </w:tabs>
              <w:spacing w:after="0" w:line="23" w:lineRule="atLeast"/>
              <w:jc w:val="both"/>
              <w:rPr>
                <w:rFonts w:ascii="Times New Roman" w:hAnsi="Times New Roman"/>
                <w:sz w:val="20"/>
                <w:szCs w:val="20"/>
              </w:rPr>
            </w:pPr>
            <w:r w:rsidRPr="00001756">
              <w:rPr>
                <w:rFonts w:ascii="Times New Roman" w:hAnsi="Times New Roman"/>
                <w:sz w:val="20"/>
                <w:szCs w:val="20"/>
              </w:rPr>
              <w:t>Okula getirilen ve çıkarılan her türlü araç-gereç ve malzeme ile eşyayı taşıma ve yerleştirme işlerini yapmakla yükümlüdürler.</w:t>
            </w:r>
          </w:p>
          <w:p w:rsidR="00CA5FF5" w:rsidRPr="00001756" w:rsidRDefault="00CA5FF5" w:rsidP="007C77FD">
            <w:pPr>
              <w:numPr>
                <w:ilvl w:val="0"/>
                <w:numId w:val="18"/>
              </w:numPr>
              <w:tabs>
                <w:tab w:val="left" w:pos="0"/>
              </w:tabs>
              <w:spacing w:after="0" w:line="23" w:lineRule="atLeast"/>
              <w:jc w:val="both"/>
              <w:rPr>
                <w:rFonts w:ascii="Times New Roman" w:hAnsi="Times New Roman"/>
                <w:bCs/>
                <w:sz w:val="20"/>
                <w:szCs w:val="20"/>
              </w:rPr>
            </w:pPr>
            <w:r w:rsidRPr="00001756">
              <w:rPr>
                <w:rFonts w:ascii="Times New Roman" w:hAnsi="Times New Roman"/>
                <w:sz w:val="20"/>
                <w:szCs w:val="20"/>
              </w:rPr>
              <w:t>Bu görevlerini yaparken okul yöneticilerine ve nöbetçi öğretmene karşı sorumludurlar.</w:t>
            </w:r>
          </w:p>
        </w:tc>
      </w:tr>
    </w:tbl>
    <w:p w:rsidR="00565E43" w:rsidRDefault="00565E43" w:rsidP="007C77FD">
      <w:pPr>
        <w:keepNext/>
        <w:spacing w:line="23" w:lineRule="atLeast"/>
        <w:ind w:left="426"/>
        <w:rPr>
          <w:rFonts w:ascii="Times New Roman" w:hAnsi="Times New Roman"/>
          <w:b/>
          <w:color w:val="1F497D"/>
          <w:sz w:val="28"/>
          <w:szCs w:val="28"/>
        </w:rPr>
      </w:pPr>
    </w:p>
    <w:p w:rsidR="007D362D" w:rsidRPr="00A4506C" w:rsidRDefault="007D362D" w:rsidP="007C77FD">
      <w:pPr>
        <w:keepNext/>
        <w:spacing w:line="23" w:lineRule="atLeast"/>
        <w:ind w:left="426"/>
        <w:rPr>
          <w:rFonts w:ascii="Times New Roman" w:hAnsi="Times New Roman"/>
          <w:b/>
          <w:color w:val="1F497D"/>
          <w:sz w:val="28"/>
          <w:szCs w:val="28"/>
        </w:rPr>
      </w:pPr>
      <w:r w:rsidRPr="00A4506C">
        <w:rPr>
          <w:rFonts w:ascii="Times New Roman" w:hAnsi="Times New Roman"/>
          <w:b/>
          <w:color w:val="1F497D"/>
          <w:sz w:val="28"/>
          <w:szCs w:val="28"/>
        </w:rPr>
        <w:t>2.5.1.2. Kurul,  Komisyonların Görevleri</w:t>
      </w:r>
    </w:p>
    <w:p w:rsidR="007D362D" w:rsidRPr="00BD34FE" w:rsidRDefault="004F5FC6" w:rsidP="007C77FD">
      <w:pPr>
        <w:keepNext/>
        <w:spacing w:after="0" w:line="23" w:lineRule="atLeast"/>
        <w:rPr>
          <w:rFonts w:ascii="Times New Roman" w:hAnsi="Times New Roman"/>
          <w:b/>
        </w:rPr>
      </w:pPr>
      <w:r>
        <w:rPr>
          <w:rFonts w:ascii="Times New Roman" w:hAnsi="Times New Roman"/>
          <w:b/>
        </w:rPr>
        <w:t xml:space="preserve">Tablo 2.5.1.2 </w:t>
      </w:r>
      <w:r w:rsidR="007D362D" w:rsidRPr="00BD34FE">
        <w:rPr>
          <w:rFonts w:ascii="Times New Roman" w:hAnsi="Times New Roman"/>
          <w:b/>
        </w:rPr>
        <w:t xml:space="preserve"> Kurul,  Komisyonların Görevleri</w:t>
      </w:r>
    </w:p>
    <w:tbl>
      <w:tblPr>
        <w:tblW w:w="93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242"/>
        <w:gridCol w:w="2410"/>
        <w:gridCol w:w="5702"/>
      </w:tblGrid>
      <w:tr w:rsidR="007D362D" w:rsidRPr="00BD34FE" w:rsidTr="00BD34FE">
        <w:trPr>
          <w:trHeight w:val="353"/>
        </w:trPr>
        <w:tc>
          <w:tcPr>
            <w:tcW w:w="1242" w:type="dxa"/>
            <w:shd w:val="clear" w:color="auto" w:fill="CC99FF"/>
            <w:vAlign w:val="center"/>
          </w:tcPr>
          <w:p w:rsidR="007D362D" w:rsidRPr="00BD34FE" w:rsidRDefault="007D362D" w:rsidP="007C77FD">
            <w:pPr>
              <w:pStyle w:val="Default"/>
              <w:spacing w:line="23" w:lineRule="atLeast"/>
              <w:jc w:val="center"/>
              <w:rPr>
                <w:rFonts w:ascii="Times New Roman" w:hAnsi="Times New Roman" w:cs="Times New Roman"/>
                <w:b/>
                <w:sz w:val="22"/>
                <w:szCs w:val="22"/>
              </w:rPr>
            </w:pPr>
            <w:r w:rsidRPr="00BD34FE">
              <w:rPr>
                <w:rFonts w:ascii="Times New Roman" w:hAnsi="Times New Roman" w:cs="Times New Roman"/>
                <w:b/>
                <w:sz w:val="22"/>
                <w:szCs w:val="22"/>
              </w:rPr>
              <w:t>S.NO</w:t>
            </w:r>
          </w:p>
        </w:tc>
        <w:tc>
          <w:tcPr>
            <w:tcW w:w="2410" w:type="dxa"/>
            <w:shd w:val="clear" w:color="auto" w:fill="CC99FF"/>
            <w:vAlign w:val="center"/>
          </w:tcPr>
          <w:p w:rsidR="007D362D" w:rsidRPr="00BD34FE" w:rsidRDefault="007D362D" w:rsidP="007C77FD">
            <w:pPr>
              <w:pStyle w:val="Default"/>
              <w:spacing w:line="23" w:lineRule="atLeast"/>
              <w:jc w:val="center"/>
              <w:rPr>
                <w:rFonts w:ascii="Times New Roman" w:hAnsi="Times New Roman" w:cs="Times New Roman"/>
                <w:b/>
                <w:sz w:val="22"/>
                <w:szCs w:val="22"/>
              </w:rPr>
            </w:pPr>
            <w:r w:rsidRPr="00BD34FE">
              <w:rPr>
                <w:rFonts w:ascii="Times New Roman" w:hAnsi="Times New Roman" w:cs="Times New Roman"/>
                <w:b/>
                <w:sz w:val="22"/>
                <w:szCs w:val="22"/>
              </w:rPr>
              <w:t>Kurul/Komisyon Adı</w:t>
            </w:r>
          </w:p>
        </w:tc>
        <w:tc>
          <w:tcPr>
            <w:tcW w:w="5702" w:type="dxa"/>
            <w:shd w:val="clear" w:color="auto" w:fill="CC99FF"/>
            <w:vAlign w:val="center"/>
          </w:tcPr>
          <w:p w:rsidR="007D362D" w:rsidRPr="00BD34FE" w:rsidRDefault="007D362D" w:rsidP="007C77FD">
            <w:pPr>
              <w:pStyle w:val="Default"/>
              <w:spacing w:line="23" w:lineRule="atLeast"/>
              <w:jc w:val="center"/>
              <w:rPr>
                <w:rFonts w:ascii="Times New Roman" w:hAnsi="Times New Roman" w:cs="Times New Roman"/>
                <w:b/>
                <w:sz w:val="22"/>
                <w:szCs w:val="22"/>
              </w:rPr>
            </w:pPr>
            <w:r w:rsidRPr="00BD34FE">
              <w:rPr>
                <w:rFonts w:ascii="Times New Roman" w:hAnsi="Times New Roman" w:cs="Times New Roman"/>
                <w:b/>
                <w:sz w:val="22"/>
                <w:szCs w:val="22"/>
              </w:rPr>
              <w:t>GÖREVLERİ</w:t>
            </w:r>
          </w:p>
        </w:tc>
      </w:tr>
      <w:tr w:rsidR="007D362D" w:rsidRPr="00BD34FE" w:rsidTr="00BD34FE">
        <w:trPr>
          <w:trHeight w:val="811"/>
        </w:trPr>
        <w:tc>
          <w:tcPr>
            <w:tcW w:w="1242" w:type="dxa"/>
            <w:vAlign w:val="center"/>
          </w:tcPr>
          <w:p w:rsidR="007D362D" w:rsidRPr="00BD34FE" w:rsidRDefault="007D362D" w:rsidP="007C77FD">
            <w:pPr>
              <w:pStyle w:val="Default"/>
              <w:spacing w:line="23" w:lineRule="atLeast"/>
              <w:jc w:val="center"/>
              <w:rPr>
                <w:rFonts w:ascii="Times New Roman" w:hAnsi="Times New Roman" w:cs="Times New Roman"/>
                <w:sz w:val="22"/>
                <w:szCs w:val="22"/>
              </w:rPr>
            </w:pPr>
            <w:r w:rsidRPr="00BD34FE">
              <w:rPr>
                <w:rFonts w:ascii="Times New Roman" w:hAnsi="Times New Roman" w:cs="Times New Roman"/>
                <w:sz w:val="22"/>
                <w:szCs w:val="22"/>
              </w:rPr>
              <w:t>1</w:t>
            </w:r>
          </w:p>
        </w:tc>
        <w:tc>
          <w:tcPr>
            <w:tcW w:w="2410" w:type="dxa"/>
            <w:vAlign w:val="center"/>
          </w:tcPr>
          <w:p w:rsidR="007D362D" w:rsidRPr="007255D3" w:rsidRDefault="007D362D" w:rsidP="007C77FD">
            <w:pPr>
              <w:pStyle w:val="Default"/>
              <w:spacing w:line="23" w:lineRule="atLeast"/>
              <w:rPr>
                <w:rFonts w:ascii="Times New Roman" w:hAnsi="Times New Roman" w:cs="Times New Roman"/>
                <w:sz w:val="20"/>
                <w:szCs w:val="20"/>
              </w:rPr>
            </w:pPr>
            <w:r w:rsidRPr="007255D3">
              <w:rPr>
                <w:rFonts w:ascii="Times New Roman" w:hAnsi="Times New Roman" w:cs="Times New Roman"/>
                <w:sz w:val="20"/>
                <w:szCs w:val="20"/>
              </w:rPr>
              <w:t>Rehberlik ve Psikolojik Danışma Hizmetleri Yürütme Komisyonu</w:t>
            </w:r>
          </w:p>
        </w:tc>
        <w:tc>
          <w:tcPr>
            <w:tcW w:w="5702" w:type="dxa"/>
            <w:vAlign w:val="center"/>
          </w:tcPr>
          <w:p w:rsidR="00CA5FF5" w:rsidRPr="007255D3" w:rsidRDefault="00CA5FF5" w:rsidP="00001756">
            <w:pPr>
              <w:spacing w:line="23" w:lineRule="atLeast"/>
              <w:jc w:val="both"/>
              <w:rPr>
                <w:rFonts w:ascii="Times New Roman" w:hAnsi="Times New Roman"/>
                <w:sz w:val="20"/>
                <w:szCs w:val="20"/>
              </w:rPr>
            </w:pPr>
            <w:r w:rsidRPr="007255D3">
              <w:rPr>
                <w:rFonts w:ascii="Times New Roman" w:hAnsi="Times New Roman"/>
                <w:sz w:val="20"/>
                <w:szCs w:val="20"/>
              </w:rPr>
              <w:t xml:space="preserve">    (Değişik: 2.5.2006/26156 RG) Öğrenci davranışlarını değerlendirme kurulu; müdür başyardımcısı, müdür başyardımcısı bulunmayan okullarda müdür yardımcısının baş-kanlığında öğretmenler kurulunca seçilen birer sınıf ve birer şube rehber öğretmeninden bir asil, bir yedek üye, bir okul rehber öğretmeni ile okul-aile birliği başkanı ve öğrenci kurulu başkanından oluşturulur. </w:t>
            </w:r>
          </w:p>
          <w:p w:rsidR="00CA5FF5" w:rsidRPr="007255D3" w:rsidRDefault="00CA5FF5" w:rsidP="00001756">
            <w:pPr>
              <w:spacing w:line="23" w:lineRule="atLeast"/>
              <w:jc w:val="both"/>
              <w:rPr>
                <w:rFonts w:ascii="Times New Roman" w:hAnsi="Times New Roman"/>
                <w:sz w:val="20"/>
                <w:szCs w:val="20"/>
              </w:rPr>
            </w:pPr>
            <w:r w:rsidRPr="007255D3">
              <w:rPr>
                <w:rFonts w:ascii="Times New Roman" w:hAnsi="Times New Roman"/>
                <w:sz w:val="20"/>
                <w:szCs w:val="20"/>
              </w:rPr>
              <w:t xml:space="preserve">   Seçimlerde oyların eşit olması hâlinde kıdemi en fazla olan öğretmen üye seçilir. Asil ve yedek üyelerin boşalması durumunda, açık bulunan üyelikler için yeniden seçim yapı-lır. Yeterli sayıda öğretmen bulunmaması hâlinde okulda görevli diğer öğretmenler, oylamaya katılabilir ve üye seçilebilirler. Kurul üyelikleri, yeni kurul üyeleri seçimleri yapılıncaya kadar devam eder. Özürleri nedeniyle toplantı-ya katılamayan veya kuruldan ayrılan asil üyenin yeri sıraya göre yedek üyelerle tamamlanır. Okul müdürlüğünce kabul edilebilecek bir özrü bulunmadıkça üyeler görevden ayrıla-mazlar.  İkili öğretim yapılan okullarda, ayrı ayrı öğrenci davranışlarını değerlendirme kurulu oluşturulabilir.</w:t>
            </w:r>
          </w:p>
          <w:p w:rsidR="00CA5FF5" w:rsidRPr="007255D3" w:rsidRDefault="00CA5FF5" w:rsidP="00001756">
            <w:pPr>
              <w:spacing w:line="23" w:lineRule="atLeast"/>
              <w:jc w:val="both"/>
              <w:rPr>
                <w:rFonts w:ascii="Times New Roman" w:hAnsi="Times New Roman"/>
                <w:sz w:val="20"/>
                <w:szCs w:val="20"/>
              </w:rPr>
            </w:pPr>
            <w:r w:rsidRPr="007255D3">
              <w:rPr>
                <w:rFonts w:ascii="Times New Roman" w:hAnsi="Times New Roman"/>
                <w:sz w:val="20"/>
                <w:szCs w:val="20"/>
              </w:rPr>
              <w:t xml:space="preserve">a) Okul düzenini sağlamak üzere okul yönetimi, öğretmen, okulundiğer personeli, öğrenci ve veli tarafından getirilen olumlu veya olumsuz davranış ve uygulamalara ilişkin önerileri görüşmek ve aldığı kararları okul müdürüne bildirmek. </w:t>
            </w:r>
          </w:p>
          <w:p w:rsidR="00CA5FF5" w:rsidRPr="007255D3" w:rsidRDefault="00CA5FF5" w:rsidP="00001756">
            <w:pPr>
              <w:spacing w:line="23" w:lineRule="atLeast"/>
              <w:jc w:val="both"/>
              <w:rPr>
                <w:rFonts w:ascii="Times New Roman" w:hAnsi="Times New Roman"/>
                <w:sz w:val="20"/>
                <w:szCs w:val="20"/>
              </w:rPr>
            </w:pPr>
            <w:r w:rsidRPr="007255D3">
              <w:rPr>
                <w:rFonts w:ascii="Times New Roman" w:hAnsi="Times New Roman"/>
                <w:sz w:val="20"/>
                <w:szCs w:val="20"/>
              </w:rPr>
              <w:t xml:space="preserve">b) Okulda örnek davranışlarda bulunan, derslerde başarılı olan, bilimsel, sanatsal, sosyal, kültürel ve sportif etkinliklere katılarak üstün başarı gösteren öğrencileri belirleyerek ödüllendirilmelerine karar vermek. </w:t>
            </w:r>
          </w:p>
          <w:p w:rsidR="00CA5FF5" w:rsidRPr="007255D3" w:rsidRDefault="00CA5FF5" w:rsidP="00001756">
            <w:pPr>
              <w:spacing w:line="23" w:lineRule="atLeast"/>
              <w:jc w:val="both"/>
              <w:rPr>
                <w:rFonts w:ascii="Times New Roman" w:hAnsi="Times New Roman"/>
                <w:sz w:val="20"/>
                <w:szCs w:val="20"/>
              </w:rPr>
            </w:pPr>
            <w:r w:rsidRPr="007255D3">
              <w:rPr>
                <w:rFonts w:ascii="Times New Roman" w:hAnsi="Times New Roman"/>
                <w:sz w:val="20"/>
                <w:szCs w:val="20"/>
              </w:rPr>
              <w:t xml:space="preserve">c) Özel yeteneği belirlenen öğrencilerin alanlarıyla ilgili gelişimlerini sağlayacak tedbirleri almak. </w:t>
            </w:r>
          </w:p>
          <w:p w:rsidR="00CA5FF5" w:rsidRPr="007255D3" w:rsidRDefault="00CA5FF5" w:rsidP="00001756">
            <w:pPr>
              <w:spacing w:line="23" w:lineRule="atLeast"/>
              <w:jc w:val="both"/>
              <w:rPr>
                <w:rFonts w:ascii="Times New Roman" w:hAnsi="Times New Roman"/>
                <w:sz w:val="20"/>
                <w:szCs w:val="20"/>
              </w:rPr>
            </w:pPr>
            <w:r w:rsidRPr="007255D3">
              <w:rPr>
                <w:rFonts w:ascii="Times New Roman" w:hAnsi="Times New Roman"/>
                <w:sz w:val="20"/>
                <w:szCs w:val="20"/>
              </w:rPr>
              <w:t xml:space="preserve">ç) Uyum sağlamakta güçlük çeken öğrencinin davranışlarını incelemek, nedenlerini araştırmak, değerlendirmek ve bu konuda uygun görülen rehberlik çalışmalarının yapılmasını sağlamak ve gerektiğinde ailesi, rehberlik ve araştırma merkezleri ile iş birliği yapmak. </w:t>
            </w:r>
          </w:p>
          <w:p w:rsidR="00CA5FF5" w:rsidRPr="007255D3" w:rsidRDefault="00CA5FF5" w:rsidP="00001756">
            <w:pPr>
              <w:spacing w:line="23" w:lineRule="atLeast"/>
              <w:jc w:val="both"/>
              <w:rPr>
                <w:rFonts w:ascii="Times New Roman" w:hAnsi="Times New Roman"/>
                <w:sz w:val="20"/>
                <w:szCs w:val="20"/>
              </w:rPr>
            </w:pPr>
            <w:r w:rsidRPr="007255D3">
              <w:rPr>
                <w:rFonts w:ascii="Times New Roman" w:hAnsi="Times New Roman"/>
                <w:sz w:val="20"/>
                <w:szCs w:val="20"/>
              </w:rPr>
              <w:t xml:space="preserve">d) Öğrencilerin gösterdikleri olumsuz davranışlarıyla ilgili olarak sağlık kurum ve kuruluşlarına sevklerini önermek. </w:t>
            </w:r>
          </w:p>
          <w:p w:rsidR="00CA5FF5" w:rsidRPr="007255D3" w:rsidRDefault="00CA5FF5" w:rsidP="00001756">
            <w:pPr>
              <w:spacing w:line="23" w:lineRule="atLeast"/>
              <w:jc w:val="both"/>
              <w:rPr>
                <w:rFonts w:ascii="Times New Roman" w:hAnsi="Times New Roman"/>
                <w:sz w:val="20"/>
                <w:szCs w:val="20"/>
              </w:rPr>
            </w:pPr>
            <w:r w:rsidRPr="007255D3">
              <w:rPr>
                <w:rFonts w:ascii="Times New Roman" w:hAnsi="Times New Roman"/>
                <w:sz w:val="20"/>
                <w:szCs w:val="20"/>
              </w:rPr>
              <w:t xml:space="preserve">e) Öğrencilerde görülen olumsuz davranışların, olumlu hâle getirilmesinde; eleştiri, öz eleştiri bilincini geliştirmek, yanlış davranışların farkına varılmasını sağlamak ve doğruyu kavramalarına yardımcı olmak amacıyla yaptırım yerine, ikna sürecinin işletilmesi ile olumlu davranışlarının ödüllendirilmesi için gerekli önlemleri almak. </w:t>
            </w:r>
          </w:p>
          <w:p w:rsidR="00CA5FF5" w:rsidRPr="007255D3" w:rsidRDefault="00CA5FF5" w:rsidP="00001756">
            <w:pPr>
              <w:spacing w:line="23" w:lineRule="atLeast"/>
              <w:jc w:val="both"/>
              <w:rPr>
                <w:rFonts w:ascii="Times New Roman" w:hAnsi="Times New Roman"/>
                <w:sz w:val="20"/>
                <w:szCs w:val="20"/>
              </w:rPr>
            </w:pPr>
            <w:r w:rsidRPr="007255D3">
              <w:rPr>
                <w:rFonts w:ascii="Times New Roman" w:hAnsi="Times New Roman"/>
                <w:sz w:val="20"/>
                <w:szCs w:val="20"/>
              </w:rPr>
              <w:t xml:space="preserve">f) Öğrencilerin sorumluluk almalarına, dürüst, güvenilir, saygılı ve başarılı olmalarına katkıda bulunmak, zararlı alışkanlıklar edinmelerini ve uygun olmayan yerlere gitmelerini önlemek için girişimlerde bulunmak ve bu amaçla veli-çevre iş birliğini sağlamak. </w:t>
            </w:r>
          </w:p>
          <w:p w:rsidR="00CA5FF5" w:rsidRPr="007255D3" w:rsidRDefault="00CA5FF5" w:rsidP="00001756">
            <w:pPr>
              <w:spacing w:line="23" w:lineRule="atLeast"/>
              <w:jc w:val="both"/>
              <w:rPr>
                <w:rFonts w:ascii="Times New Roman" w:hAnsi="Times New Roman"/>
                <w:sz w:val="20"/>
                <w:szCs w:val="20"/>
              </w:rPr>
            </w:pPr>
            <w:r w:rsidRPr="007255D3">
              <w:rPr>
                <w:rFonts w:ascii="Times New Roman" w:hAnsi="Times New Roman"/>
                <w:sz w:val="20"/>
                <w:szCs w:val="20"/>
              </w:rPr>
              <w:t xml:space="preserve">g) Okul düzeninin olumlu işleyişini sağlamak amacıyla çeşitli </w:t>
            </w:r>
            <w:r w:rsidRPr="007255D3">
              <w:rPr>
                <w:rFonts w:ascii="Times New Roman" w:hAnsi="Times New Roman"/>
                <w:sz w:val="20"/>
                <w:szCs w:val="20"/>
              </w:rPr>
              <w:lastRenderedPageBreak/>
              <w:t xml:space="preserve">etkinlikler için programlar hazırlamak ve uygulanmasını sağlamak. </w:t>
            </w:r>
          </w:p>
          <w:p w:rsidR="00CA5FF5" w:rsidRPr="007255D3" w:rsidRDefault="00CA5FF5" w:rsidP="007C77FD">
            <w:pPr>
              <w:spacing w:line="23" w:lineRule="atLeast"/>
              <w:rPr>
                <w:rFonts w:ascii="Times New Roman" w:hAnsi="Times New Roman"/>
                <w:sz w:val="20"/>
                <w:szCs w:val="20"/>
              </w:rPr>
            </w:pPr>
            <w:r w:rsidRPr="007255D3">
              <w:rPr>
                <w:rFonts w:ascii="Times New Roman" w:hAnsi="Times New Roman"/>
                <w:sz w:val="20"/>
                <w:szCs w:val="20"/>
              </w:rPr>
              <w:t xml:space="preserve">ğ) Çalışmalarını okul rehberlik ve psikolojik danışma servisi ile eş güdüm içinde yürütmek. </w:t>
            </w:r>
          </w:p>
          <w:p w:rsidR="007D362D" w:rsidRPr="007255D3" w:rsidRDefault="00CA5FF5" w:rsidP="007C77FD">
            <w:pPr>
              <w:pStyle w:val="Default"/>
              <w:spacing w:line="23" w:lineRule="atLeast"/>
              <w:rPr>
                <w:rFonts w:ascii="Times New Roman" w:hAnsi="Times New Roman" w:cs="Times New Roman"/>
                <w:sz w:val="20"/>
                <w:szCs w:val="20"/>
              </w:rPr>
            </w:pPr>
            <w:r w:rsidRPr="007255D3">
              <w:rPr>
                <w:rFonts w:ascii="Times New Roman" w:hAnsi="Times New Roman" w:cs="Times New Roman"/>
                <w:color w:val="auto"/>
                <w:sz w:val="20"/>
                <w:szCs w:val="20"/>
              </w:rPr>
              <w:t>h) Bütün tedbirlere rağmen uyumsuzluk gösteren öğrencilerle ilgili olarak uygulanacak yaptırıma yönelik karar almak.</w:t>
            </w:r>
          </w:p>
        </w:tc>
      </w:tr>
      <w:tr w:rsidR="00CD5F05" w:rsidRPr="00BD34FE" w:rsidTr="00BD34FE">
        <w:trPr>
          <w:trHeight w:val="811"/>
        </w:trPr>
        <w:tc>
          <w:tcPr>
            <w:tcW w:w="1242" w:type="dxa"/>
            <w:vAlign w:val="center"/>
          </w:tcPr>
          <w:p w:rsidR="00CD5F05" w:rsidRPr="00BD34FE" w:rsidRDefault="00BD34FE"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lastRenderedPageBreak/>
              <w:t>2</w:t>
            </w:r>
          </w:p>
        </w:tc>
        <w:tc>
          <w:tcPr>
            <w:tcW w:w="2410" w:type="dxa"/>
            <w:vAlign w:val="center"/>
          </w:tcPr>
          <w:p w:rsidR="00CD5F05" w:rsidRPr="007255D3" w:rsidRDefault="00BD34FE" w:rsidP="007C77FD">
            <w:pPr>
              <w:pStyle w:val="Default"/>
              <w:spacing w:line="23" w:lineRule="atLeast"/>
              <w:rPr>
                <w:rFonts w:ascii="Times New Roman" w:hAnsi="Times New Roman" w:cs="Times New Roman"/>
                <w:sz w:val="20"/>
                <w:szCs w:val="20"/>
              </w:rPr>
            </w:pPr>
            <w:r w:rsidRPr="007255D3">
              <w:rPr>
                <w:rFonts w:ascii="Times New Roman" w:hAnsi="Times New Roman" w:cs="Times New Roman"/>
                <w:sz w:val="20"/>
                <w:szCs w:val="20"/>
              </w:rPr>
              <w:t>Öğretmenler Kurulu</w:t>
            </w:r>
          </w:p>
        </w:tc>
        <w:tc>
          <w:tcPr>
            <w:tcW w:w="5702" w:type="dxa"/>
            <w:vAlign w:val="center"/>
          </w:tcPr>
          <w:p w:rsidR="00CD5F05" w:rsidRPr="007255D3" w:rsidRDefault="00CD5F05" w:rsidP="007255D3">
            <w:pPr>
              <w:autoSpaceDE w:val="0"/>
              <w:autoSpaceDN w:val="0"/>
              <w:adjustRightInd w:val="0"/>
              <w:spacing w:after="0" w:line="23" w:lineRule="atLeast"/>
              <w:jc w:val="both"/>
              <w:rPr>
                <w:rFonts w:ascii="Times New Roman" w:hAnsi="Times New Roman"/>
                <w:b/>
                <w:bCs/>
                <w:sz w:val="20"/>
                <w:szCs w:val="20"/>
              </w:rPr>
            </w:pPr>
            <w:r w:rsidRPr="007255D3">
              <w:rPr>
                <w:rFonts w:ascii="Times New Roman" w:hAnsi="Times New Roman"/>
                <w:b/>
                <w:bCs/>
                <w:sz w:val="20"/>
                <w:szCs w:val="20"/>
              </w:rPr>
              <w:t>İlköğretim Kurumları Yönetmeliği</w:t>
            </w:r>
          </w:p>
          <w:p w:rsidR="00CD5F05" w:rsidRPr="007255D3" w:rsidRDefault="00CD5F05" w:rsidP="007255D3">
            <w:pPr>
              <w:autoSpaceDE w:val="0"/>
              <w:autoSpaceDN w:val="0"/>
              <w:adjustRightInd w:val="0"/>
              <w:spacing w:after="0" w:line="23" w:lineRule="atLeast"/>
              <w:jc w:val="both"/>
              <w:rPr>
                <w:rFonts w:ascii="Times New Roman" w:hAnsi="Times New Roman"/>
                <w:sz w:val="20"/>
                <w:szCs w:val="20"/>
              </w:rPr>
            </w:pPr>
            <w:r w:rsidRPr="007255D3">
              <w:rPr>
                <w:rFonts w:ascii="Times New Roman" w:hAnsi="Times New Roman"/>
                <w:b/>
                <w:bCs/>
                <w:sz w:val="20"/>
                <w:szCs w:val="20"/>
              </w:rPr>
              <w:t xml:space="preserve">Madde 94 — </w:t>
            </w:r>
            <w:r w:rsidRPr="007255D3">
              <w:rPr>
                <w:rFonts w:ascii="Times New Roman" w:hAnsi="Times New Roman"/>
                <w:sz w:val="20"/>
                <w:szCs w:val="20"/>
              </w:rPr>
              <w:t>Öğretmenler kurulu, okulmüdürünün başkanlığında müdür yardımcıları ilebütün öğretmenler ve okul rehber öğretmenleri ileilköğretim kurumunun özelliği dikkate alınarakkurumda görevli uzman ve usta öğreticilerden oluşur.Müdürün bulunmadığı zamanlarda öğretmenlerkuruluna varsa müdür başyardımcısı, yoksagörevlendireceği müdür yardımcılardan biri</w:t>
            </w:r>
          </w:p>
          <w:p w:rsidR="00CD5F05" w:rsidRPr="007255D3" w:rsidRDefault="00CD5F05" w:rsidP="007255D3">
            <w:pPr>
              <w:autoSpaceDE w:val="0"/>
              <w:autoSpaceDN w:val="0"/>
              <w:adjustRightInd w:val="0"/>
              <w:spacing w:after="0" w:line="23" w:lineRule="atLeast"/>
              <w:jc w:val="both"/>
              <w:rPr>
                <w:rFonts w:ascii="Times New Roman" w:hAnsi="Times New Roman"/>
                <w:sz w:val="20"/>
                <w:szCs w:val="20"/>
              </w:rPr>
            </w:pPr>
            <w:r w:rsidRPr="007255D3">
              <w:rPr>
                <w:rFonts w:ascii="Times New Roman" w:hAnsi="Times New Roman"/>
                <w:sz w:val="20"/>
                <w:szCs w:val="20"/>
              </w:rPr>
              <w:t>başkanlık eder.</w:t>
            </w:r>
          </w:p>
          <w:p w:rsidR="00CD5F05" w:rsidRPr="007255D3" w:rsidRDefault="00CD5F05" w:rsidP="007255D3">
            <w:pPr>
              <w:autoSpaceDE w:val="0"/>
              <w:autoSpaceDN w:val="0"/>
              <w:adjustRightInd w:val="0"/>
              <w:spacing w:after="0" w:line="23" w:lineRule="atLeast"/>
              <w:jc w:val="both"/>
              <w:rPr>
                <w:rFonts w:ascii="Times New Roman" w:hAnsi="Times New Roman"/>
                <w:sz w:val="20"/>
                <w:szCs w:val="20"/>
              </w:rPr>
            </w:pPr>
            <w:r w:rsidRPr="007255D3">
              <w:rPr>
                <w:rFonts w:ascii="Times New Roman" w:hAnsi="Times New Roman"/>
                <w:sz w:val="20"/>
                <w:szCs w:val="20"/>
              </w:rPr>
              <w:t>Öğretmenler kurulu; ders yılı başında, ikinci</w:t>
            </w:r>
            <w:r w:rsidRPr="007255D3">
              <w:rPr>
                <w:rFonts w:ascii="Times New Roman" w:hAnsi="Times New Roman"/>
                <w:b/>
                <w:bCs/>
                <w:sz w:val="20"/>
                <w:szCs w:val="20"/>
              </w:rPr>
              <w:t xml:space="preserve">(Değişik ibare:RG-20/08/2007-26619) </w:t>
            </w:r>
            <w:r w:rsidRPr="007255D3">
              <w:rPr>
                <w:rFonts w:ascii="Times New Roman" w:hAnsi="Times New Roman"/>
                <w:sz w:val="20"/>
                <w:szCs w:val="20"/>
              </w:rPr>
              <w:t>dönembaşında, ders yılı sonunda ve okul yönetimince gerekduyulduğunda toplanır.Kurulun toplantı günleri ve gündemi, müdürtarafından iki gün önceden yazılı ve imza karşılığıilgililere duyurulur.</w:t>
            </w:r>
          </w:p>
          <w:p w:rsidR="00CD5F05" w:rsidRPr="007255D3" w:rsidRDefault="00CD5F05" w:rsidP="007255D3">
            <w:pPr>
              <w:autoSpaceDE w:val="0"/>
              <w:autoSpaceDN w:val="0"/>
              <w:adjustRightInd w:val="0"/>
              <w:spacing w:after="0" w:line="23" w:lineRule="atLeast"/>
              <w:jc w:val="both"/>
              <w:rPr>
                <w:rFonts w:ascii="Times New Roman" w:hAnsi="Times New Roman"/>
                <w:sz w:val="20"/>
                <w:szCs w:val="20"/>
              </w:rPr>
            </w:pPr>
            <w:r w:rsidRPr="007255D3">
              <w:rPr>
                <w:rFonts w:ascii="Times New Roman" w:hAnsi="Times New Roman"/>
                <w:sz w:val="20"/>
                <w:szCs w:val="20"/>
              </w:rPr>
              <w:t>İlk toplantıda önceki yılın değerlendirilmesi ileyeni öğretim yılı çalışma esasları belirlenir ve işbölümü yapılır.Ders yılı içinde yapılan toplantılardaçalışmalar gözden geçirilip değerlendirilir, eksiklikve aksaklıkların giderilmesi için alınacak önlemlergörüşülür ve kararlaştırılır.Ders yılı sonunda yapılan toplantıdaöğrencilerin devam-devamsızlık ve başarı durumlarıgözden geçirilir, üst makamlarca ve okul yönetiminceverilen konular görüşülür ve kararlaştırılır.</w:t>
            </w:r>
          </w:p>
          <w:p w:rsidR="00CD5F05" w:rsidRPr="007255D3" w:rsidRDefault="00CD5F05" w:rsidP="007255D3">
            <w:pPr>
              <w:autoSpaceDE w:val="0"/>
              <w:autoSpaceDN w:val="0"/>
              <w:adjustRightInd w:val="0"/>
              <w:spacing w:after="0" w:line="23" w:lineRule="atLeast"/>
              <w:jc w:val="both"/>
              <w:rPr>
                <w:rFonts w:ascii="Times New Roman" w:hAnsi="Times New Roman"/>
                <w:b/>
                <w:bCs/>
                <w:sz w:val="20"/>
                <w:szCs w:val="20"/>
              </w:rPr>
            </w:pPr>
            <w:r w:rsidRPr="007255D3">
              <w:rPr>
                <w:rFonts w:ascii="Times New Roman" w:hAnsi="Times New Roman"/>
                <w:b/>
                <w:bCs/>
                <w:sz w:val="20"/>
                <w:szCs w:val="20"/>
              </w:rPr>
              <w:t>(Değişik yedinci fıkra:RG-24/12/2008-</w:t>
            </w:r>
          </w:p>
          <w:p w:rsidR="00CD5F05" w:rsidRPr="007255D3" w:rsidRDefault="00CD5F05" w:rsidP="007255D3">
            <w:pPr>
              <w:autoSpaceDE w:val="0"/>
              <w:autoSpaceDN w:val="0"/>
              <w:adjustRightInd w:val="0"/>
              <w:spacing w:after="0" w:line="23" w:lineRule="atLeast"/>
              <w:jc w:val="both"/>
              <w:rPr>
                <w:rFonts w:ascii="Times New Roman" w:hAnsi="Times New Roman"/>
                <w:sz w:val="20"/>
                <w:szCs w:val="20"/>
              </w:rPr>
            </w:pPr>
            <w:r w:rsidRPr="007255D3">
              <w:rPr>
                <w:rFonts w:ascii="Times New Roman" w:hAnsi="Times New Roman"/>
                <w:b/>
                <w:bCs/>
                <w:sz w:val="20"/>
                <w:szCs w:val="20"/>
              </w:rPr>
              <w:t xml:space="preserve">27090) </w:t>
            </w:r>
            <w:r w:rsidRPr="007255D3">
              <w:rPr>
                <w:rFonts w:ascii="Times New Roman" w:hAnsi="Times New Roman"/>
                <w:sz w:val="20"/>
                <w:szCs w:val="20"/>
              </w:rPr>
              <w:t>Öğretmenler kurulu toplantılarında alınankararlar, kurulca seçilen iki yazman tarafından birtutanağa yazılır ve imzalanır. Toplantıyakatılamayanlar tutanakta belirtilir. Toplantıda alınankararlar, karar defterine yazılır. Uygulanmak üzeretoplantıya katılamayanlar dâhil tüm yönetici veöğretmenler tarafından imzalanarak dosyasındasaklanır.Toplantıların ders saatleri dışında yapılması esastır.Ancak, ikili öğretim yapan okulların tümöğretmenlerinin aynı anda toplanmalarına gerekduyulduğunda, okul yönetimince bağlı bulunduğumillî eğitim müdürlüğüne bilgi vermek şartıylatoplantı günlerinde yarım gün öğretim yapılır</w:t>
            </w:r>
          </w:p>
        </w:tc>
      </w:tr>
      <w:tr w:rsidR="007D362D" w:rsidRPr="00BD34FE" w:rsidTr="00BD34FE">
        <w:trPr>
          <w:trHeight w:val="811"/>
        </w:trPr>
        <w:tc>
          <w:tcPr>
            <w:tcW w:w="1242" w:type="dxa"/>
            <w:vAlign w:val="center"/>
          </w:tcPr>
          <w:p w:rsidR="007D362D" w:rsidRPr="00BD34FE" w:rsidRDefault="00BD34FE"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3</w:t>
            </w:r>
          </w:p>
        </w:tc>
        <w:tc>
          <w:tcPr>
            <w:tcW w:w="2410" w:type="dxa"/>
            <w:vAlign w:val="center"/>
          </w:tcPr>
          <w:p w:rsidR="007D362D" w:rsidRPr="007255D3" w:rsidRDefault="007D362D" w:rsidP="007C77FD">
            <w:pPr>
              <w:pStyle w:val="Default"/>
              <w:spacing w:line="23" w:lineRule="atLeast"/>
              <w:rPr>
                <w:rFonts w:ascii="Times New Roman" w:hAnsi="Times New Roman" w:cs="Times New Roman"/>
                <w:sz w:val="20"/>
                <w:szCs w:val="20"/>
              </w:rPr>
            </w:pPr>
            <w:r w:rsidRPr="007255D3">
              <w:rPr>
                <w:rFonts w:ascii="Times New Roman" w:hAnsi="Times New Roman" w:cs="Times New Roman"/>
                <w:sz w:val="20"/>
                <w:szCs w:val="20"/>
              </w:rPr>
              <w:t>Sosyal Etkinlikler Kurulu</w:t>
            </w:r>
          </w:p>
        </w:tc>
        <w:tc>
          <w:tcPr>
            <w:tcW w:w="5702" w:type="dxa"/>
            <w:vAlign w:val="center"/>
          </w:tcPr>
          <w:p w:rsidR="007D362D" w:rsidRPr="007255D3" w:rsidRDefault="00CD5F05" w:rsidP="007255D3">
            <w:pPr>
              <w:autoSpaceDE w:val="0"/>
              <w:autoSpaceDN w:val="0"/>
              <w:adjustRightInd w:val="0"/>
              <w:spacing w:after="0" w:line="23" w:lineRule="atLeast"/>
              <w:jc w:val="both"/>
              <w:rPr>
                <w:rFonts w:ascii="Times New Roman" w:hAnsi="Times New Roman"/>
                <w:sz w:val="20"/>
                <w:szCs w:val="20"/>
              </w:rPr>
            </w:pPr>
            <w:r w:rsidRPr="007255D3">
              <w:rPr>
                <w:rFonts w:ascii="Times New Roman" w:hAnsi="Times New Roman"/>
                <w:sz w:val="20"/>
                <w:szCs w:val="20"/>
              </w:rPr>
              <w:t>Kurul, kulüp ve toplum hizmeti kapsamındakietkinliklerin verimli bir şekilde yürütülmesi içindanışman öğretmenler, öğrenciler, gönüllüveliler ve diğer öğretmenlerle iş birliği içindeçalışmaları koordine eder. Okul dışıetkinliklerde ilgili birimlerle iş birliği yaparakbu çalışmaların yürütülmesi için gereklitedbirleri alır.</w:t>
            </w:r>
          </w:p>
        </w:tc>
      </w:tr>
      <w:tr w:rsidR="003F4D72" w:rsidRPr="00BD34FE" w:rsidTr="00BD34FE">
        <w:trPr>
          <w:trHeight w:val="811"/>
        </w:trPr>
        <w:tc>
          <w:tcPr>
            <w:tcW w:w="1242" w:type="dxa"/>
            <w:vAlign w:val="center"/>
          </w:tcPr>
          <w:p w:rsidR="003F4D72" w:rsidRPr="00BD34FE" w:rsidRDefault="00BD34FE"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4</w:t>
            </w:r>
          </w:p>
        </w:tc>
        <w:tc>
          <w:tcPr>
            <w:tcW w:w="2410" w:type="dxa"/>
          </w:tcPr>
          <w:p w:rsidR="003F4D72" w:rsidRPr="007255D3" w:rsidRDefault="003F4D72" w:rsidP="007C77FD">
            <w:pPr>
              <w:spacing w:after="0" w:line="23" w:lineRule="atLeast"/>
              <w:rPr>
                <w:rFonts w:ascii="Times New Roman" w:hAnsi="Times New Roman"/>
                <w:b/>
                <w:bCs/>
                <w:sz w:val="20"/>
                <w:szCs w:val="20"/>
              </w:rPr>
            </w:pPr>
          </w:p>
          <w:p w:rsidR="003F4D72" w:rsidRPr="007255D3" w:rsidRDefault="003F4D72" w:rsidP="007C77FD">
            <w:pPr>
              <w:spacing w:after="0" w:line="23" w:lineRule="atLeast"/>
              <w:rPr>
                <w:rFonts w:ascii="Times New Roman" w:hAnsi="Times New Roman"/>
                <w:bCs/>
                <w:sz w:val="20"/>
                <w:szCs w:val="20"/>
              </w:rPr>
            </w:pPr>
            <w:r w:rsidRPr="007255D3">
              <w:rPr>
                <w:rFonts w:ascii="Times New Roman" w:hAnsi="Times New Roman"/>
                <w:bCs/>
                <w:sz w:val="20"/>
                <w:szCs w:val="20"/>
              </w:rPr>
              <w:t>Zümre Öğretmenler Kurulu</w:t>
            </w:r>
          </w:p>
        </w:tc>
        <w:tc>
          <w:tcPr>
            <w:tcW w:w="5702" w:type="dxa"/>
          </w:tcPr>
          <w:p w:rsidR="00CD5F05" w:rsidRPr="007255D3" w:rsidRDefault="00CD5F05" w:rsidP="007255D3">
            <w:pPr>
              <w:autoSpaceDE w:val="0"/>
              <w:autoSpaceDN w:val="0"/>
              <w:adjustRightInd w:val="0"/>
              <w:spacing w:after="0" w:line="23" w:lineRule="atLeast"/>
              <w:jc w:val="both"/>
              <w:rPr>
                <w:rFonts w:ascii="Times New Roman" w:hAnsi="Times New Roman"/>
                <w:b/>
                <w:bCs/>
                <w:sz w:val="20"/>
                <w:szCs w:val="20"/>
              </w:rPr>
            </w:pPr>
            <w:r w:rsidRPr="007255D3">
              <w:rPr>
                <w:rFonts w:ascii="Times New Roman" w:hAnsi="Times New Roman"/>
                <w:b/>
                <w:bCs/>
                <w:sz w:val="20"/>
                <w:szCs w:val="20"/>
              </w:rPr>
              <w:t>İlköğretim Kurumları Yönetmeliği</w:t>
            </w:r>
          </w:p>
          <w:p w:rsidR="00CD5F05" w:rsidRPr="007255D3" w:rsidRDefault="00CD5F05" w:rsidP="007255D3">
            <w:pPr>
              <w:autoSpaceDE w:val="0"/>
              <w:autoSpaceDN w:val="0"/>
              <w:adjustRightInd w:val="0"/>
              <w:spacing w:after="0" w:line="23" w:lineRule="atLeast"/>
              <w:jc w:val="both"/>
              <w:rPr>
                <w:rFonts w:ascii="Times New Roman" w:hAnsi="Times New Roman"/>
                <w:b/>
                <w:bCs/>
                <w:sz w:val="20"/>
                <w:szCs w:val="20"/>
              </w:rPr>
            </w:pPr>
            <w:r w:rsidRPr="007255D3">
              <w:rPr>
                <w:rFonts w:ascii="Times New Roman" w:hAnsi="Times New Roman"/>
                <w:b/>
                <w:bCs/>
                <w:sz w:val="20"/>
                <w:szCs w:val="20"/>
              </w:rPr>
              <w:t>Madde 95 — (Değişik fıkra:RG-21/7/2012-</w:t>
            </w:r>
          </w:p>
          <w:p w:rsidR="00CD5F05" w:rsidRPr="007255D3" w:rsidRDefault="00CD5F05" w:rsidP="007255D3">
            <w:pPr>
              <w:autoSpaceDE w:val="0"/>
              <w:autoSpaceDN w:val="0"/>
              <w:adjustRightInd w:val="0"/>
              <w:spacing w:after="0" w:line="23" w:lineRule="atLeast"/>
              <w:jc w:val="both"/>
              <w:rPr>
                <w:rFonts w:ascii="Times New Roman" w:hAnsi="Times New Roman"/>
                <w:sz w:val="20"/>
                <w:szCs w:val="20"/>
              </w:rPr>
            </w:pPr>
            <w:r w:rsidRPr="007255D3">
              <w:rPr>
                <w:rFonts w:ascii="Times New Roman" w:hAnsi="Times New Roman"/>
                <w:b/>
                <w:bCs/>
                <w:sz w:val="20"/>
                <w:szCs w:val="20"/>
              </w:rPr>
              <w:t>28360)</w:t>
            </w:r>
            <w:r w:rsidRPr="007255D3">
              <w:rPr>
                <w:rFonts w:ascii="Times New Roman" w:hAnsi="Times New Roman"/>
                <w:sz w:val="20"/>
                <w:szCs w:val="20"/>
              </w:rPr>
              <w:t>Zümre öğretmenler kurulu ilkokullarda aynısınıfı okutan sınıf öğretmenleri ve varsa alanöğretmenlerinden, ortaokul ve imam-hatiportaokullarında ise alan öğretmenlerinden oluşur.</w:t>
            </w:r>
          </w:p>
          <w:p w:rsidR="00CD5F05" w:rsidRPr="007255D3" w:rsidRDefault="00CD5F05" w:rsidP="007255D3">
            <w:pPr>
              <w:autoSpaceDE w:val="0"/>
              <w:autoSpaceDN w:val="0"/>
              <w:adjustRightInd w:val="0"/>
              <w:spacing w:after="0" w:line="23" w:lineRule="atLeast"/>
              <w:jc w:val="both"/>
              <w:rPr>
                <w:rFonts w:ascii="Times New Roman" w:hAnsi="Times New Roman"/>
                <w:sz w:val="20"/>
                <w:szCs w:val="20"/>
              </w:rPr>
            </w:pPr>
            <w:r w:rsidRPr="007255D3">
              <w:rPr>
                <w:rFonts w:ascii="Times New Roman" w:hAnsi="Times New Roman"/>
                <w:sz w:val="20"/>
                <w:szCs w:val="20"/>
              </w:rPr>
              <w:t>Zümre öğretmenler kurulu, okulmüdürlüğünce yapılacak plânlamaya uygun olaraköğretim yılı başında, ortasında, sonunda ve ihtiyaçduyuldukça toplanır. Toplantılar, okul müdürününgörevlendireceği bir müdür yardımcısının veya branşöğretmenleri arasından seçimle belirlenen öğretmeninbaşkanlığında yapılır.</w:t>
            </w:r>
          </w:p>
          <w:p w:rsidR="007255D3" w:rsidRDefault="00CD5F05" w:rsidP="007255D3">
            <w:pPr>
              <w:autoSpaceDE w:val="0"/>
              <w:autoSpaceDN w:val="0"/>
              <w:adjustRightInd w:val="0"/>
              <w:spacing w:after="0" w:line="23" w:lineRule="atLeast"/>
              <w:jc w:val="both"/>
              <w:rPr>
                <w:rFonts w:ascii="Times New Roman" w:hAnsi="Times New Roman"/>
                <w:sz w:val="20"/>
                <w:szCs w:val="20"/>
              </w:rPr>
            </w:pPr>
            <w:r w:rsidRPr="007255D3">
              <w:rPr>
                <w:rFonts w:ascii="Times New Roman" w:hAnsi="Times New Roman"/>
                <w:b/>
                <w:bCs/>
                <w:sz w:val="20"/>
                <w:szCs w:val="20"/>
              </w:rPr>
              <w:t xml:space="preserve">(Değişik üçüncü fıkra:RG-24/12/2008-27090) </w:t>
            </w:r>
            <w:r w:rsidRPr="007255D3">
              <w:rPr>
                <w:rFonts w:ascii="Times New Roman" w:hAnsi="Times New Roman"/>
                <w:sz w:val="20"/>
                <w:szCs w:val="20"/>
              </w:rPr>
              <w:t xml:space="preserve">Bu toplantılarda, öğretim programları vederslerin birbirine paralel olarak yürütülmesi, dersaraçları, laboratuvar, kütüphane, spor salonu,teknoloji ve tasarım, bilişim teknolojileri, görselsanatlar ve müzik dersliklerinden planlı bir şekildeyararlanılması ile proje ve performans görevikonuları belirlenir. Dersin özelliğine göre </w:t>
            </w:r>
            <w:r w:rsidRPr="007255D3">
              <w:rPr>
                <w:rFonts w:ascii="Times New Roman" w:hAnsi="Times New Roman"/>
                <w:sz w:val="20"/>
                <w:szCs w:val="20"/>
              </w:rPr>
              <w:lastRenderedPageBreak/>
              <w:t>etkinlikörnekleri ve materyaller hazırlanarak ortak bir anlayışoluşturulur.Zümre öğretmenler kurulunda:</w:t>
            </w:r>
          </w:p>
          <w:p w:rsidR="00CD5F05" w:rsidRPr="007255D3" w:rsidRDefault="00CD5F05" w:rsidP="007255D3">
            <w:pPr>
              <w:autoSpaceDE w:val="0"/>
              <w:autoSpaceDN w:val="0"/>
              <w:adjustRightInd w:val="0"/>
              <w:spacing w:after="0" w:line="23" w:lineRule="atLeast"/>
              <w:jc w:val="both"/>
              <w:rPr>
                <w:rFonts w:ascii="Times New Roman" w:hAnsi="Times New Roman"/>
                <w:sz w:val="20"/>
                <w:szCs w:val="20"/>
              </w:rPr>
            </w:pPr>
            <w:r w:rsidRPr="007255D3">
              <w:rPr>
                <w:rFonts w:ascii="Times New Roman" w:hAnsi="Times New Roman"/>
                <w:sz w:val="20"/>
                <w:szCs w:val="20"/>
              </w:rPr>
              <w:t>a) Eğitim-öğretim programları incelenir veortak bir anlayış oluşturulur.</w:t>
            </w:r>
          </w:p>
          <w:p w:rsidR="00CD5F05" w:rsidRPr="007255D3" w:rsidRDefault="00CD5F05" w:rsidP="007255D3">
            <w:pPr>
              <w:autoSpaceDE w:val="0"/>
              <w:autoSpaceDN w:val="0"/>
              <w:adjustRightInd w:val="0"/>
              <w:spacing w:after="0" w:line="23" w:lineRule="atLeast"/>
              <w:jc w:val="both"/>
              <w:rPr>
                <w:rFonts w:ascii="Times New Roman" w:hAnsi="Times New Roman"/>
                <w:sz w:val="20"/>
                <w:szCs w:val="20"/>
              </w:rPr>
            </w:pPr>
            <w:r w:rsidRPr="007255D3">
              <w:rPr>
                <w:rFonts w:ascii="Times New Roman" w:hAnsi="Times New Roman"/>
                <w:sz w:val="20"/>
                <w:szCs w:val="20"/>
              </w:rPr>
              <w:t>b) Uygulamalarda karşılaşılan güçlüklerüzerinde durulur ve bunların çözüm yolları aranır.</w:t>
            </w:r>
          </w:p>
          <w:p w:rsidR="00CD5F05" w:rsidRPr="007255D3" w:rsidRDefault="00CD5F05" w:rsidP="007255D3">
            <w:pPr>
              <w:autoSpaceDE w:val="0"/>
              <w:autoSpaceDN w:val="0"/>
              <w:adjustRightInd w:val="0"/>
              <w:spacing w:after="0" w:line="23" w:lineRule="atLeast"/>
              <w:jc w:val="both"/>
              <w:rPr>
                <w:rFonts w:ascii="Times New Roman" w:hAnsi="Times New Roman"/>
                <w:sz w:val="20"/>
                <w:szCs w:val="20"/>
              </w:rPr>
            </w:pPr>
            <w:r w:rsidRPr="007255D3">
              <w:rPr>
                <w:rFonts w:ascii="Times New Roman" w:hAnsi="Times New Roman"/>
                <w:sz w:val="20"/>
                <w:szCs w:val="20"/>
              </w:rPr>
              <w:t>c) Öğrencilerin çalışma ve eğitim durumları ileçevrenin özellikleri incelenir ve alınacak önlemlerkararlaştırılır.</w:t>
            </w:r>
          </w:p>
          <w:p w:rsidR="00CD5F05" w:rsidRPr="007255D3" w:rsidRDefault="00CD5F05" w:rsidP="007255D3">
            <w:pPr>
              <w:autoSpaceDE w:val="0"/>
              <w:autoSpaceDN w:val="0"/>
              <w:adjustRightInd w:val="0"/>
              <w:spacing w:after="0" w:line="23" w:lineRule="atLeast"/>
              <w:jc w:val="both"/>
              <w:rPr>
                <w:rFonts w:ascii="Times New Roman" w:hAnsi="Times New Roman"/>
                <w:sz w:val="20"/>
                <w:szCs w:val="20"/>
              </w:rPr>
            </w:pPr>
            <w:r w:rsidRPr="007255D3">
              <w:rPr>
                <w:rFonts w:ascii="Times New Roman" w:hAnsi="Times New Roman"/>
                <w:sz w:val="20"/>
                <w:szCs w:val="20"/>
              </w:rPr>
              <w:t xml:space="preserve">d) </w:t>
            </w:r>
            <w:r w:rsidRPr="007255D3">
              <w:rPr>
                <w:rFonts w:ascii="Times New Roman" w:hAnsi="Times New Roman"/>
                <w:b/>
                <w:bCs/>
                <w:sz w:val="20"/>
                <w:szCs w:val="20"/>
              </w:rPr>
              <w:t xml:space="preserve">(Değişik:RG-02/05/2006-26156) </w:t>
            </w:r>
            <w:r w:rsidRPr="007255D3">
              <w:rPr>
                <w:rFonts w:ascii="Times New Roman" w:hAnsi="Times New Roman"/>
                <w:sz w:val="20"/>
                <w:szCs w:val="20"/>
              </w:rPr>
              <w:t>Eğitimöğretimfaaliyetleri ile ilgili olarak hazırlanacakplanların uygulamasında birlik sağlanır.</w:t>
            </w:r>
          </w:p>
          <w:p w:rsidR="00CD5F05" w:rsidRPr="007255D3" w:rsidRDefault="00CD5F05" w:rsidP="007255D3">
            <w:pPr>
              <w:autoSpaceDE w:val="0"/>
              <w:autoSpaceDN w:val="0"/>
              <w:adjustRightInd w:val="0"/>
              <w:spacing w:after="0" w:line="23" w:lineRule="atLeast"/>
              <w:jc w:val="both"/>
              <w:rPr>
                <w:rFonts w:ascii="Times New Roman" w:hAnsi="Times New Roman"/>
                <w:sz w:val="20"/>
                <w:szCs w:val="20"/>
              </w:rPr>
            </w:pPr>
            <w:r w:rsidRPr="007255D3">
              <w:rPr>
                <w:rFonts w:ascii="Times New Roman" w:hAnsi="Times New Roman"/>
                <w:sz w:val="20"/>
                <w:szCs w:val="20"/>
              </w:rPr>
              <w:t>e) Meslekî eserler ve eğitim alanındaki yenigelişmeler incelenir.</w:t>
            </w:r>
          </w:p>
          <w:p w:rsidR="00CD5F05" w:rsidRPr="007255D3" w:rsidRDefault="00CD5F05" w:rsidP="007255D3">
            <w:pPr>
              <w:autoSpaceDE w:val="0"/>
              <w:autoSpaceDN w:val="0"/>
              <w:adjustRightInd w:val="0"/>
              <w:spacing w:after="0" w:line="23" w:lineRule="atLeast"/>
              <w:jc w:val="both"/>
              <w:rPr>
                <w:rFonts w:ascii="Times New Roman" w:hAnsi="Times New Roman"/>
                <w:sz w:val="20"/>
                <w:szCs w:val="20"/>
              </w:rPr>
            </w:pPr>
            <w:r w:rsidRPr="007255D3">
              <w:rPr>
                <w:rFonts w:ascii="Times New Roman" w:hAnsi="Times New Roman"/>
                <w:sz w:val="20"/>
                <w:szCs w:val="20"/>
              </w:rPr>
              <w:t>f) Uygulamak ve değerlendirmek üzere ortakölçme ve değerlendirme araçları hazırlanır.</w:t>
            </w:r>
          </w:p>
          <w:p w:rsidR="00CD5F05" w:rsidRPr="007255D3" w:rsidRDefault="00CD5F05" w:rsidP="007255D3">
            <w:pPr>
              <w:autoSpaceDE w:val="0"/>
              <w:autoSpaceDN w:val="0"/>
              <w:adjustRightInd w:val="0"/>
              <w:spacing w:after="0" w:line="23" w:lineRule="atLeast"/>
              <w:jc w:val="both"/>
              <w:rPr>
                <w:rFonts w:ascii="Times New Roman" w:hAnsi="Times New Roman"/>
                <w:sz w:val="20"/>
                <w:szCs w:val="20"/>
              </w:rPr>
            </w:pPr>
            <w:r w:rsidRPr="007255D3">
              <w:rPr>
                <w:rFonts w:ascii="Times New Roman" w:hAnsi="Times New Roman"/>
                <w:sz w:val="20"/>
                <w:szCs w:val="20"/>
              </w:rPr>
              <w:t xml:space="preserve">g) </w:t>
            </w:r>
            <w:r w:rsidRPr="007255D3">
              <w:rPr>
                <w:rFonts w:ascii="Times New Roman" w:hAnsi="Times New Roman"/>
                <w:b/>
                <w:bCs/>
                <w:sz w:val="20"/>
                <w:szCs w:val="20"/>
              </w:rPr>
              <w:t xml:space="preserve">(Ek:RG-02/05/2006-26156) </w:t>
            </w:r>
            <w:r w:rsidRPr="007255D3">
              <w:rPr>
                <w:rFonts w:ascii="Times New Roman" w:hAnsi="Times New Roman"/>
                <w:sz w:val="20"/>
                <w:szCs w:val="20"/>
              </w:rPr>
              <w:t>Ders yılısonunda zümre öğretmenler kurulu; ders programları,ilgili mevzuatı, ders araç-gereci, öğretim yöntem veteknikleri, okul ve dersliklerdeki fizikî durum veöğrenci başarı düzeyini değerlendiren bir raporhazırlar ve okul müdürlüğüne sunar.</w:t>
            </w:r>
          </w:p>
          <w:p w:rsidR="003F4D72" w:rsidRPr="007255D3" w:rsidRDefault="00CD5F05" w:rsidP="007255D3">
            <w:pPr>
              <w:autoSpaceDE w:val="0"/>
              <w:autoSpaceDN w:val="0"/>
              <w:adjustRightInd w:val="0"/>
              <w:spacing w:after="0" w:line="23" w:lineRule="atLeast"/>
              <w:jc w:val="both"/>
              <w:rPr>
                <w:rFonts w:ascii="Times New Roman" w:hAnsi="Times New Roman"/>
                <w:bCs/>
                <w:sz w:val="20"/>
                <w:szCs w:val="20"/>
              </w:rPr>
            </w:pPr>
            <w:r w:rsidRPr="007255D3">
              <w:rPr>
                <w:rFonts w:ascii="Times New Roman" w:hAnsi="Times New Roman"/>
                <w:sz w:val="20"/>
                <w:szCs w:val="20"/>
              </w:rPr>
              <w:t xml:space="preserve">ğ) </w:t>
            </w:r>
            <w:r w:rsidRPr="007255D3">
              <w:rPr>
                <w:rFonts w:ascii="Times New Roman" w:hAnsi="Times New Roman"/>
                <w:b/>
                <w:bCs/>
                <w:sz w:val="20"/>
                <w:szCs w:val="20"/>
              </w:rPr>
              <w:t xml:space="preserve">(Ek:RG-24/12/2008-27090) </w:t>
            </w:r>
            <w:r w:rsidRPr="007255D3">
              <w:rPr>
                <w:rFonts w:ascii="Times New Roman" w:hAnsi="Times New Roman"/>
                <w:sz w:val="20"/>
                <w:szCs w:val="20"/>
              </w:rPr>
              <w:t>Her dönemortak yapılacak sınavların yapılış usul ve esasları,soru şekilleri, konu ağırlıkları ve sınav tarihleridönem başlarında belirlenir. Ortak sınav sonuçları,zümre öğretmenler kurulunda değerlendirilir ve raporhâlinde okul yönetimine sunulur.</w:t>
            </w:r>
          </w:p>
        </w:tc>
      </w:tr>
      <w:tr w:rsidR="003F4D72" w:rsidRPr="00BD34FE" w:rsidTr="00BD34FE">
        <w:trPr>
          <w:trHeight w:val="811"/>
        </w:trPr>
        <w:tc>
          <w:tcPr>
            <w:tcW w:w="1242" w:type="dxa"/>
            <w:vAlign w:val="center"/>
          </w:tcPr>
          <w:p w:rsidR="003F4D72" w:rsidRPr="00BD34FE" w:rsidRDefault="00BD34FE"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lastRenderedPageBreak/>
              <w:t>5</w:t>
            </w:r>
          </w:p>
        </w:tc>
        <w:tc>
          <w:tcPr>
            <w:tcW w:w="2410" w:type="dxa"/>
          </w:tcPr>
          <w:p w:rsidR="003F4D72" w:rsidRPr="007255D3" w:rsidRDefault="003F4D72" w:rsidP="007C77FD">
            <w:pPr>
              <w:spacing w:after="0" w:line="23" w:lineRule="atLeast"/>
              <w:rPr>
                <w:rFonts w:ascii="Times New Roman" w:hAnsi="Times New Roman"/>
                <w:b/>
                <w:bCs/>
                <w:sz w:val="20"/>
                <w:szCs w:val="20"/>
              </w:rPr>
            </w:pPr>
          </w:p>
          <w:p w:rsidR="003F4D72" w:rsidRPr="007255D3" w:rsidRDefault="003F4D72" w:rsidP="007C77FD">
            <w:pPr>
              <w:spacing w:after="0" w:line="23" w:lineRule="atLeast"/>
              <w:rPr>
                <w:rFonts w:ascii="Times New Roman" w:hAnsi="Times New Roman"/>
                <w:bCs/>
                <w:sz w:val="20"/>
                <w:szCs w:val="20"/>
              </w:rPr>
            </w:pPr>
            <w:r w:rsidRPr="007255D3">
              <w:rPr>
                <w:rFonts w:ascii="Times New Roman" w:hAnsi="Times New Roman"/>
                <w:bCs/>
                <w:sz w:val="20"/>
                <w:szCs w:val="20"/>
              </w:rPr>
              <w:t>Okul Sütü Komisyonu</w:t>
            </w:r>
          </w:p>
        </w:tc>
        <w:tc>
          <w:tcPr>
            <w:tcW w:w="5702" w:type="dxa"/>
          </w:tcPr>
          <w:p w:rsidR="003F4D72" w:rsidRPr="007255D3" w:rsidRDefault="003F4D72" w:rsidP="007255D3">
            <w:pPr>
              <w:spacing w:after="0" w:line="23" w:lineRule="atLeast"/>
              <w:jc w:val="both"/>
              <w:rPr>
                <w:rFonts w:ascii="Times New Roman" w:hAnsi="Times New Roman"/>
                <w:bCs/>
                <w:sz w:val="20"/>
                <w:szCs w:val="20"/>
              </w:rPr>
            </w:pPr>
            <w:r w:rsidRPr="007255D3">
              <w:rPr>
                <w:rFonts w:ascii="Times New Roman" w:hAnsi="Times New Roman"/>
                <w:bCs/>
                <w:sz w:val="20"/>
                <w:szCs w:val="20"/>
              </w:rPr>
              <w:t>Okula dağıtılan sütleri teslim almak, düzenli bir şekilde dağıtımını yapmak, tutanakları vb. hazırlamak.</w:t>
            </w:r>
          </w:p>
        </w:tc>
      </w:tr>
      <w:tr w:rsidR="003F4D72" w:rsidRPr="00BD34FE" w:rsidTr="00BD34FE">
        <w:trPr>
          <w:trHeight w:val="811"/>
        </w:trPr>
        <w:tc>
          <w:tcPr>
            <w:tcW w:w="1242" w:type="dxa"/>
            <w:vAlign w:val="center"/>
          </w:tcPr>
          <w:p w:rsidR="003F4D72" w:rsidRPr="00BD34FE" w:rsidRDefault="00BD34FE"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6</w:t>
            </w:r>
          </w:p>
        </w:tc>
        <w:tc>
          <w:tcPr>
            <w:tcW w:w="2410" w:type="dxa"/>
            <w:vAlign w:val="center"/>
          </w:tcPr>
          <w:p w:rsidR="003F4D72" w:rsidRPr="007255D3" w:rsidRDefault="003F4D72" w:rsidP="007C77FD">
            <w:pPr>
              <w:spacing w:after="0" w:line="23" w:lineRule="atLeast"/>
              <w:jc w:val="center"/>
              <w:rPr>
                <w:rFonts w:ascii="Times New Roman" w:hAnsi="Times New Roman"/>
                <w:bCs/>
                <w:sz w:val="20"/>
                <w:szCs w:val="20"/>
              </w:rPr>
            </w:pPr>
          </w:p>
          <w:p w:rsidR="003F4D72" w:rsidRPr="007255D3" w:rsidRDefault="003F4D72" w:rsidP="007C77FD">
            <w:pPr>
              <w:spacing w:after="0" w:line="23" w:lineRule="atLeast"/>
              <w:jc w:val="center"/>
              <w:rPr>
                <w:rFonts w:ascii="Times New Roman" w:hAnsi="Times New Roman"/>
                <w:bCs/>
                <w:sz w:val="20"/>
                <w:szCs w:val="20"/>
              </w:rPr>
            </w:pPr>
            <w:r w:rsidRPr="007255D3">
              <w:rPr>
                <w:rFonts w:ascii="Times New Roman" w:hAnsi="Times New Roman"/>
                <w:bCs/>
                <w:sz w:val="20"/>
                <w:szCs w:val="20"/>
              </w:rPr>
              <w:t>Okul-Aile Birliği Kurulu</w:t>
            </w:r>
          </w:p>
        </w:tc>
        <w:tc>
          <w:tcPr>
            <w:tcW w:w="5702" w:type="dxa"/>
          </w:tcPr>
          <w:p w:rsidR="003F4D72" w:rsidRPr="007255D3" w:rsidRDefault="00CD5F05" w:rsidP="007255D3">
            <w:pPr>
              <w:autoSpaceDE w:val="0"/>
              <w:autoSpaceDN w:val="0"/>
              <w:adjustRightInd w:val="0"/>
              <w:spacing w:after="0" w:line="23" w:lineRule="atLeast"/>
              <w:jc w:val="both"/>
              <w:rPr>
                <w:rFonts w:ascii="Times New Roman" w:hAnsi="Times New Roman"/>
                <w:bCs/>
                <w:sz w:val="20"/>
                <w:szCs w:val="20"/>
              </w:rPr>
            </w:pPr>
            <w:r w:rsidRPr="007255D3">
              <w:rPr>
                <w:rFonts w:ascii="Times New Roman" w:hAnsi="Times New Roman"/>
                <w:bCs/>
                <w:sz w:val="20"/>
                <w:szCs w:val="20"/>
              </w:rPr>
              <w:t>MEB Okul Aile Birlikleri Yönetmeliği veOkul Yönetiminin vereceği görevlerinyanında:Okulun temizlik hizmetlerini okulyönetiminin yapacağı planlamaya göreyürütmek;Hizmetin yürütülmesi için gereklimalzemelerin sağlanması hususunu memurave nöbetçi personele, okul yöneticilerinebildirmek;Üst makamla, veli ve öğrencilerleolumlu iletişim geliştirmek;Hizmetin daha iyiyürütülmesi için sorumlu olduğu kişilereöneride bulunmak</w:t>
            </w:r>
          </w:p>
        </w:tc>
      </w:tr>
      <w:tr w:rsidR="0044303C" w:rsidRPr="00BD34FE" w:rsidTr="00BD34FE">
        <w:trPr>
          <w:trHeight w:val="811"/>
        </w:trPr>
        <w:tc>
          <w:tcPr>
            <w:tcW w:w="1242" w:type="dxa"/>
            <w:vAlign w:val="center"/>
          </w:tcPr>
          <w:p w:rsidR="0044303C" w:rsidRPr="00BD34FE" w:rsidRDefault="00BD34FE"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7</w:t>
            </w:r>
          </w:p>
        </w:tc>
        <w:tc>
          <w:tcPr>
            <w:tcW w:w="2410" w:type="dxa"/>
            <w:vAlign w:val="center"/>
          </w:tcPr>
          <w:p w:rsidR="0044303C" w:rsidRPr="007255D3" w:rsidRDefault="0044303C" w:rsidP="007C77FD">
            <w:pPr>
              <w:pStyle w:val="AralkYok"/>
              <w:spacing w:line="23" w:lineRule="atLeast"/>
              <w:jc w:val="center"/>
              <w:rPr>
                <w:rFonts w:ascii="Times New Roman" w:hAnsi="Times New Roman"/>
                <w:sz w:val="20"/>
                <w:szCs w:val="20"/>
              </w:rPr>
            </w:pPr>
            <w:r w:rsidRPr="007255D3">
              <w:rPr>
                <w:rFonts w:ascii="Times New Roman" w:hAnsi="Times New Roman"/>
                <w:sz w:val="20"/>
                <w:szCs w:val="20"/>
              </w:rPr>
              <w:t>Okul Gelişim Yönetim Ekibi</w:t>
            </w:r>
          </w:p>
        </w:tc>
        <w:tc>
          <w:tcPr>
            <w:tcW w:w="5702" w:type="dxa"/>
          </w:tcPr>
          <w:p w:rsidR="00CD5F05" w:rsidRPr="007255D3" w:rsidRDefault="00CD5F05" w:rsidP="007255D3">
            <w:pPr>
              <w:autoSpaceDE w:val="0"/>
              <w:autoSpaceDN w:val="0"/>
              <w:adjustRightInd w:val="0"/>
              <w:spacing w:after="0" w:line="23" w:lineRule="atLeast"/>
              <w:jc w:val="both"/>
              <w:rPr>
                <w:rFonts w:ascii="Times New Roman" w:hAnsi="Times New Roman"/>
                <w:sz w:val="20"/>
                <w:szCs w:val="20"/>
              </w:rPr>
            </w:pPr>
            <w:r w:rsidRPr="007255D3">
              <w:rPr>
                <w:rFonts w:ascii="Times New Roman" w:hAnsi="Times New Roman"/>
                <w:sz w:val="20"/>
                <w:szCs w:val="20"/>
              </w:rPr>
              <w:t>İlköğretim Kurumları Yönetmeliği</w:t>
            </w:r>
          </w:p>
          <w:p w:rsidR="00CD5F05" w:rsidRPr="007255D3" w:rsidRDefault="00CD5F05" w:rsidP="007255D3">
            <w:pPr>
              <w:autoSpaceDE w:val="0"/>
              <w:autoSpaceDN w:val="0"/>
              <w:adjustRightInd w:val="0"/>
              <w:spacing w:after="0" w:line="23" w:lineRule="atLeast"/>
              <w:jc w:val="both"/>
              <w:rPr>
                <w:rFonts w:ascii="Times New Roman" w:hAnsi="Times New Roman"/>
                <w:b/>
                <w:bCs/>
                <w:sz w:val="20"/>
                <w:szCs w:val="20"/>
              </w:rPr>
            </w:pPr>
            <w:r w:rsidRPr="007255D3">
              <w:rPr>
                <w:rFonts w:ascii="Times New Roman" w:hAnsi="Times New Roman"/>
                <w:b/>
                <w:bCs/>
                <w:sz w:val="20"/>
                <w:szCs w:val="20"/>
              </w:rPr>
              <w:t>MADDE 99 – (Değişik:RG-02/05/2006-26156)(Değişik fıkra:RG-21/7/2012-28360)</w:t>
            </w:r>
          </w:p>
          <w:p w:rsidR="0044303C" w:rsidRPr="007255D3" w:rsidRDefault="00CD5F05" w:rsidP="007255D3">
            <w:pPr>
              <w:autoSpaceDE w:val="0"/>
              <w:autoSpaceDN w:val="0"/>
              <w:adjustRightInd w:val="0"/>
              <w:spacing w:after="0" w:line="23" w:lineRule="atLeast"/>
              <w:jc w:val="both"/>
              <w:rPr>
                <w:rFonts w:ascii="Times New Roman" w:hAnsi="Times New Roman"/>
                <w:color w:val="000000"/>
                <w:sz w:val="20"/>
                <w:szCs w:val="20"/>
              </w:rPr>
            </w:pPr>
            <w:r w:rsidRPr="007255D3">
              <w:rPr>
                <w:rFonts w:ascii="Times New Roman" w:hAnsi="Times New Roman"/>
                <w:sz w:val="20"/>
                <w:szCs w:val="20"/>
              </w:rPr>
              <w:t>İlköğretim kurumlarında, paylaşımcı ve işbirliğinedayalı yönetim anlayışıyla eğitim ve öğretiminniteliğini ve öğrenci başarısını artırmak, okulun fizikîve insan kaynaklarını geliştirmek, öğrenci merkezlieğitim yapmak, eğitimde planlı ve sürekli gelişimsağlamak amacıyla Okul Gelişim Yönetim Ekibikurulur. Ekip, çalışmalarını ilgili Yönergehükümlerine göre yerine getirir.Ayrıca, zümrelerden gelen raporları birleştirir,projeleri inceler ve okulun yılsonu raporunu hazırlar.İki nüsha hazırlanan raporun biri, hizmetin kalitesiniartıracağı düşünülen projelerle birlikte millî eğitimmüdürlüğüne gönderilir. Diğer nüsha da meslekîçalışma dosyasına konur.</w:t>
            </w:r>
          </w:p>
        </w:tc>
      </w:tr>
      <w:tr w:rsidR="00290964" w:rsidRPr="00BD34FE" w:rsidTr="00BD34FE">
        <w:trPr>
          <w:trHeight w:val="811"/>
        </w:trPr>
        <w:tc>
          <w:tcPr>
            <w:tcW w:w="1242" w:type="dxa"/>
            <w:vAlign w:val="center"/>
          </w:tcPr>
          <w:p w:rsidR="00290964" w:rsidRPr="00BD34FE" w:rsidRDefault="00BD34FE"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8</w:t>
            </w:r>
          </w:p>
        </w:tc>
        <w:tc>
          <w:tcPr>
            <w:tcW w:w="2410" w:type="dxa"/>
            <w:vAlign w:val="center"/>
          </w:tcPr>
          <w:p w:rsidR="00290964" w:rsidRPr="007255D3" w:rsidRDefault="00BD34FE" w:rsidP="007C77FD">
            <w:pPr>
              <w:pStyle w:val="AralkYok"/>
              <w:spacing w:line="23" w:lineRule="atLeast"/>
              <w:jc w:val="center"/>
              <w:rPr>
                <w:rFonts w:ascii="Times New Roman" w:hAnsi="Times New Roman"/>
                <w:sz w:val="20"/>
                <w:szCs w:val="20"/>
              </w:rPr>
            </w:pPr>
            <w:r w:rsidRPr="007255D3">
              <w:rPr>
                <w:rFonts w:ascii="Times New Roman" w:hAnsi="Times New Roman"/>
                <w:sz w:val="20"/>
                <w:szCs w:val="20"/>
              </w:rPr>
              <w:t>Taşınır mal ve Kayıt Kontrol Komisyonu</w:t>
            </w:r>
          </w:p>
        </w:tc>
        <w:tc>
          <w:tcPr>
            <w:tcW w:w="5702" w:type="dxa"/>
          </w:tcPr>
          <w:p w:rsidR="00290964" w:rsidRPr="007255D3" w:rsidRDefault="00290964" w:rsidP="007255D3">
            <w:pPr>
              <w:autoSpaceDE w:val="0"/>
              <w:autoSpaceDN w:val="0"/>
              <w:adjustRightInd w:val="0"/>
              <w:spacing w:after="0" w:line="23" w:lineRule="atLeast"/>
              <w:jc w:val="both"/>
              <w:rPr>
                <w:rFonts w:ascii="Times New Roman" w:hAnsi="Times New Roman"/>
                <w:bCs/>
                <w:color w:val="000000"/>
                <w:sz w:val="20"/>
                <w:szCs w:val="20"/>
              </w:rPr>
            </w:pPr>
            <w:r w:rsidRPr="007255D3">
              <w:rPr>
                <w:rFonts w:ascii="Times New Roman" w:hAnsi="Times New Roman"/>
                <w:sz w:val="20"/>
                <w:szCs w:val="20"/>
              </w:rPr>
              <w:t>taşınırlarından sorumludur. Dayanıklı taşınır vetüketim maddeleri ile ilgili her türlü işlerin, TaşınırMal Yönetmeliği hükümlerine uygun olarakyürütülmesini sağlar. Ayrıca, müdürün vereceğihizmete yönelik diğer görevleri de yerine getirir</w:t>
            </w:r>
            <w:r w:rsidR="00CD5F05" w:rsidRPr="007255D3">
              <w:rPr>
                <w:rFonts w:ascii="Times New Roman" w:hAnsi="Times New Roman"/>
                <w:sz w:val="20"/>
                <w:szCs w:val="20"/>
              </w:rPr>
              <w:t>.</w:t>
            </w:r>
          </w:p>
        </w:tc>
      </w:tr>
      <w:tr w:rsidR="00CD5F05" w:rsidRPr="00BD34FE" w:rsidTr="00BD34FE">
        <w:trPr>
          <w:trHeight w:val="811"/>
        </w:trPr>
        <w:tc>
          <w:tcPr>
            <w:tcW w:w="1242" w:type="dxa"/>
            <w:vAlign w:val="center"/>
          </w:tcPr>
          <w:p w:rsidR="00CD5F05" w:rsidRPr="00BD34FE" w:rsidRDefault="00BD34FE"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9</w:t>
            </w:r>
          </w:p>
        </w:tc>
        <w:tc>
          <w:tcPr>
            <w:tcW w:w="2410" w:type="dxa"/>
            <w:vAlign w:val="center"/>
          </w:tcPr>
          <w:p w:rsidR="00CD5F05" w:rsidRPr="007255D3" w:rsidRDefault="00BD34FE" w:rsidP="007C77FD">
            <w:pPr>
              <w:autoSpaceDE w:val="0"/>
              <w:autoSpaceDN w:val="0"/>
              <w:adjustRightInd w:val="0"/>
              <w:spacing w:after="0" w:line="23" w:lineRule="atLeast"/>
              <w:jc w:val="center"/>
              <w:rPr>
                <w:rFonts w:ascii="Times New Roman" w:hAnsi="Times New Roman"/>
                <w:bCs/>
                <w:sz w:val="20"/>
                <w:szCs w:val="20"/>
              </w:rPr>
            </w:pPr>
            <w:r w:rsidRPr="007255D3">
              <w:rPr>
                <w:rFonts w:ascii="Times New Roman" w:hAnsi="Times New Roman"/>
                <w:bCs/>
                <w:sz w:val="20"/>
                <w:szCs w:val="20"/>
              </w:rPr>
              <w:t>Öğrenci Davranışları Kurulu</w:t>
            </w:r>
          </w:p>
        </w:tc>
        <w:tc>
          <w:tcPr>
            <w:tcW w:w="5702" w:type="dxa"/>
          </w:tcPr>
          <w:p w:rsidR="00CD5F05" w:rsidRPr="007255D3" w:rsidRDefault="00CD5F05" w:rsidP="007255D3">
            <w:pPr>
              <w:autoSpaceDE w:val="0"/>
              <w:autoSpaceDN w:val="0"/>
              <w:adjustRightInd w:val="0"/>
              <w:spacing w:after="0" w:line="23" w:lineRule="atLeast"/>
              <w:jc w:val="both"/>
              <w:rPr>
                <w:rFonts w:ascii="Times New Roman" w:hAnsi="Times New Roman"/>
                <w:sz w:val="20"/>
                <w:szCs w:val="20"/>
              </w:rPr>
            </w:pPr>
            <w:r w:rsidRPr="007255D3">
              <w:rPr>
                <w:rFonts w:ascii="Times New Roman" w:hAnsi="Times New Roman"/>
                <w:sz w:val="20"/>
                <w:szCs w:val="20"/>
              </w:rPr>
              <w:t>İlköğretim Kurumları Yönetmeliği</w:t>
            </w:r>
          </w:p>
          <w:p w:rsidR="00CD5F05" w:rsidRPr="007255D3" w:rsidRDefault="00CD5F05" w:rsidP="007255D3">
            <w:pPr>
              <w:autoSpaceDE w:val="0"/>
              <w:autoSpaceDN w:val="0"/>
              <w:adjustRightInd w:val="0"/>
              <w:spacing w:after="0" w:line="23" w:lineRule="atLeast"/>
              <w:jc w:val="both"/>
              <w:rPr>
                <w:rFonts w:ascii="Times New Roman" w:hAnsi="Times New Roman"/>
                <w:b/>
                <w:bCs/>
                <w:sz w:val="20"/>
                <w:szCs w:val="20"/>
              </w:rPr>
            </w:pPr>
            <w:r w:rsidRPr="007255D3">
              <w:rPr>
                <w:rFonts w:ascii="Times New Roman" w:hAnsi="Times New Roman"/>
                <w:b/>
                <w:bCs/>
                <w:sz w:val="20"/>
                <w:szCs w:val="20"/>
              </w:rPr>
              <w:t>MADDE 112 – (Değişik:RG-21/7/2012-28360)</w:t>
            </w:r>
          </w:p>
          <w:p w:rsidR="007255D3" w:rsidRDefault="00CD5F05" w:rsidP="007255D3">
            <w:pPr>
              <w:autoSpaceDE w:val="0"/>
              <w:autoSpaceDN w:val="0"/>
              <w:adjustRightInd w:val="0"/>
              <w:spacing w:after="0" w:line="23" w:lineRule="atLeast"/>
              <w:jc w:val="both"/>
              <w:rPr>
                <w:rFonts w:ascii="Times New Roman" w:hAnsi="Times New Roman"/>
                <w:sz w:val="20"/>
                <w:szCs w:val="20"/>
              </w:rPr>
            </w:pPr>
            <w:r w:rsidRPr="007255D3">
              <w:rPr>
                <w:rFonts w:ascii="Times New Roman" w:hAnsi="Times New Roman"/>
                <w:sz w:val="20"/>
                <w:szCs w:val="20"/>
              </w:rPr>
              <w:t xml:space="preserve">Ortaokul ve imam-hatip ortaokullarında öğrencilerinilgi, istek, yetenek ve ihtiyaçlarını belirleyerekolumlu davranışlar kazanmaları ve olumsuzdavranışların önlenmesi için Öğrenci DavranışlarınıDeğerlendirme Kurulu oluşturulur. </w:t>
            </w:r>
          </w:p>
          <w:p w:rsidR="007255D3" w:rsidRDefault="00CD5F05" w:rsidP="007255D3">
            <w:pPr>
              <w:autoSpaceDE w:val="0"/>
              <w:autoSpaceDN w:val="0"/>
              <w:adjustRightInd w:val="0"/>
              <w:spacing w:after="0" w:line="23" w:lineRule="atLeast"/>
              <w:jc w:val="both"/>
              <w:rPr>
                <w:rFonts w:ascii="Times New Roman" w:hAnsi="Times New Roman"/>
                <w:b/>
                <w:bCs/>
                <w:sz w:val="20"/>
                <w:szCs w:val="20"/>
              </w:rPr>
            </w:pPr>
            <w:r w:rsidRPr="007255D3">
              <w:rPr>
                <w:rFonts w:ascii="Times New Roman" w:hAnsi="Times New Roman"/>
                <w:b/>
                <w:bCs/>
                <w:sz w:val="20"/>
                <w:szCs w:val="20"/>
              </w:rPr>
              <w:t>MADDE 113 –(Değişik:RG-02/05/2006-26156)</w:t>
            </w:r>
          </w:p>
          <w:p w:rsidR="00CD5F05" w:rsidRPr="007255D3" w:rsidRDefault="00CD5F05" w:rsidP="007255D3">
            <w:pPr>
              <w:autoSpaceDE w:val="0"/>
              <w:autoSpaceDN w:val="0"/>
              <w:adjustRightInd w:val="0"/>
              <w:spacing w:after="0" w:line="23" w:lineRule="atLeast"/>
              <w:jc w:val="both"/>
              <w:rPr>
                <w:rFonts w:ascii="Times New Roman" w:hAnsi="Times New Roman"/>
                <w:sz w:val="20"/>
                <w:szCs w:val="20"/>
              </w:rPr>
            </w:pPr>
            <w:r w:rsidRPr="007255D3">
              <w:rPr>
                <w:rFonts w:ascii="Times New Roman" w:hAnsi="Times New Roman"/>
                <w:sz w:val="20"/>
                <w:szCs w:val="20"/>
              </w:rPr>
              <w:t xml:space="preserve">Öğrencidavranışlarını değerlendirme kurulu; müdürbaşyardımcısı, müdür başyardımcısı bulunmayanokullarda müdür yardımcısının başkanlığındaöğretmenler kurulunca seçilen birer sınıf ve birerşube </w:t>
            </w:r>
            <w:r w:rsidRPr="007255D3">
              <w:rPr>
                <w:rFonts w:ascii="Times New Roman" w:hAnsi="Times New Roman"/>
                <w:sz w:val="20"/>
                <w:szCs w:val="20"/>
              </w:rPr>
              <w:lastRenderedPageBreak/>
              <w:t>rehber öğretmeninden bir asil, bir yedek üye, birokul rehber öğretmeni ile okul-aile birliği başkanı veöğrenci kurulu başkanından oluşturulur.</w:t>
            </w:r>
          </w:p>
        </w:tc>
      </w:tr>
      <w:tr w:rsidR="00CD5F05" w:rsidRPr="00BD34FE" w:rsidTr="00BD34FE">
        <w:trPr>
          <w:trHeight w:val="811"/>
        </w:trPr>
        <w:tc>
          <w:tcPr>
            <w:tcW w:w="1242" w:type="dxa"/>
            <w:vAlign w:val="center"/>
          </w:tcPr>
          <w:p w:rsidR="00CD5F05" w:rsidRPr="00BD34FE" w:rsidRDefault="00BD34FE"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lastRenderedPageBreak/>
              <w:t>10</w:t>
            </w:r>
          </w:p>
        </w:tc>
        <w:tc>
          <w:tcPr>
            <w:tcW w:w="2410" w:type="dxa"/>
            <w:vAlign w:val="center"/>
          </w:tcPr>
          <w:p w:rsidR="00CD5F05" w:rsidRPr="007255D3" w:rsidRDefault="00BD34FE" w:rsidP="007C77FD">
            <w:pPr>
              <w:autoSpaceDE w:val="0"/>
              <w:autoSpaceDN w:val="0"/>
              <w:adjustRightInd w:val="0"/>
              <w:spacing w:after="0" w:line="23" w:lineRule="atLeast"/>
              <w:jc w:val="center"/>
              <w:rPr>
                <w:rFonts w:ascii="Times New Roman" w:hAnsi="Times New Roman"/>
                <w:b/>
                <w:bCs/>
                <w:sz w:val="20"/>
                <w:szCs w:val="20"/>
              </w:rPr>
            </w:pPr>
            <w:r w:rsidRPr="007255D3">
              <w:rPr>
                <w:rFonts w:ascii="Times New Roman" w:hAnsi="Times New Roman"/>
                <w:sz w:val="20"/>
                <w:szCs w:val="20"/>
              </w:rPr>
              <w:t>Okul Öğrenci Meclisi Kurulu</w:t>
            </w:r>
          </w:p>
        </w:tc>
        <w:tc>
          <w:tcPr>
            <w:tcW w:w="5702" w:type="dxa"/>
          </w:tcPr>
          <w:p w:rsidR="00CD5F05" w:rsidRPr="007255D3" w:rsidRDefault="00CD5F05" w:rsidP="007255D3">
            <w:pPr>
              <w:autoSpaceDE w:val="0"/>
              <w:autoSpaceDN w:val="0"/>
              <w:adjustRightInd w:val="0"/>
              <w:spacing w:after="0" w:line="23" w:lineRule="atLeast"/>
              <w:jc w:val="both"/>
              <w:rPr>
                <w:rFonts w:ascii="Times New Roman" w:hAnsi="Times New Roman"/>
                <w:sz w:val="20"/>
                <w:szCs w:val="20"/>
              </w:rPr>
            </w:pPr>
            <w:r w:rsidRPr="007255D3">
              <w:rPr>
                <w:rFonts w:ascii="Times New Roman" w:hAnsi="Times New Roman"/>
                <w:bCs/>
                <w:sz w:val="20"/>
                <w:szCs w:val="20"/>
              </w:rPr>
              <w:t>Öğrenci kurulu, okulun 1-8 inci sınıföğrencileri tarafından 6, 7 ve 8 inci sınıföğrencileri arasından seçilen bir başkan; 4 ve5 inci sınıflar arasından seçilen ikinci başkanve 1-8 inci sınıf şubelerinden seçilen birertemsilciden oluşur. Bu kurula öğretmenlerkurulu tarafından seçilen bir öğretmenrehberlik eder.Okul öğrenci kurulu rehber öğretmenininveya öğrenci başkanının çağrısı ile toplanır.İlk toplantıda yıllık çalışma programınıhazırlar, okul müdürünün onayına sunar.Çalışma programında eğitim-öğretimortamının daha uygun duruma getirilmesi,verimin artırılması, öğrenci sorunlarınıngiderilmesi ve sosyal etkinliklerindüzenlenmesi gibi çalışmalara yer verilir.Okul meclisleri temsilcisi de öğrenci kurulbaşkanının katıldığı kurullara katılır</w:t>
            </w:r>
          </w:p>
        </w:tc>
      </w:tr>
      <w:tr w:rsidR="00CD5F05" w:rsidRPr="00BD34FE" w:rsidTr="00BD34FE">
        <w:trPr>
          <w:trHeight w:val="811"/>
        </w:trPr>
        <w:tc>
          <w:tcPr>
            <w:tcW w:w="1242" w:type="dxa"/>
            <w:vAlign w:val="center"/>
          </w:tcPr>
          <w:p w:rsidR="00CD5F05" w:rsidRPr="00BD34FE" w:rsidRDefault="00BD34FE"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11</w:t>
            </w:r>
          </w:p>
        </w:tc>
        <w:tc>
          <w:tcPr>
            <w:tcW w:w="2410" w:type="dxa"/>
            <w:vAlign w:val="center"/>
          </w:tcPr>
          <w:p w:rsidR="00CD5F05" w:rsidRPr="007255D3" w:rsidRDefault="00BD34FE" w:rsidP="007C77FD">
            <w:pPr>
              <w:autoSpaceDE w:val="0"/>
              <w:autoSpaceDN w:val="0"/>
              <w:adjustRightInd w:val="0"/>
              <w:spacing w:after="0" w:line="23" w:lineRule="atLeast"/>
              <w:jc w:val="center"/>
              <w:rPr>
                <w:rFonts w:ascii="Times New Roman" w:hAnsi="Times New Roman"/>
                <w:sz w:val="20"/>
                <w:szCs w:val="20"/>
              </w:rPr>
            </w:pPr>
            <w:r w:rsidRPr="007255D3">
              <w:rPr>
                <w:rFonts w:ascii="Times New Roman" w:hAnsi="Times New Roman"/>
                <w:sz w:val="20"/>
                <w:szCs w:val="20"/>
              </w:rPr>
              <w:t>Satın Alma Komisyonu</w:t>
            </w:r>
          </w:p>
        </w:tc>
        <w:tc>
          <w:tcPr>
            <w:tcW w:w="5702" w:type="dxa"/>
          </w:tcPr>
          <w:p w:rsidR="00CD5F05" w:rsidRPr="007255D3" w:rsidRDefault="00CD5F05" w:rsidP="00A84B8E">
            <w:pPr>
              <w:autoSpaceDE w:val="0"/>
              <w:autoSpaceDN w:val="0"/>
              <w:adjustRightInd w:val="0"/>
              <w:spacing w:after="0" w:line="23" w:lineRule="atLeast"/>
              <w:jc w:val="both"/>
              <w:rPr>
                <w:rFonts w:ascii="Times New Roman" w:hAnsi="Times New Roman"/>
                <w:bCs/>
                <w:sz w:val="20"/>
                <w:szCs w:val="20"/>
              </w:rPr>
            </w:pPr>
            <w:r w:rsidRPr="007255D3">
              <w:rPr>
                <w:rFonts w:ascii="Times New Roman" w:hAnsi="Times New Roman"/>
                <w:bCs/>
                <w:sz w:val="20"/>
                <w:szCs w:val="20"/>
              </w:rPr>
              <w:t>Satın alma komisyonu, okul müdürlüğüncesatın alma işlerini düzenlemek ve yürütmeküzere müdür yardımcılarından birininbaşkanlığında öğretmenler kuruluncaseçilecek en az bir öğretmen, tahakkuktansorumlu müdür yardımcısı, ihale işlerindensorumlu bir memur ve maliyeden bir kişininkatılımıyla oluşturulur.Satın alma komisyonu görevlerini,yürürlükteki mevzuat hükümlerine göreyürütür.İlköğretim okullarında ana sınıfı ile ilgiliödentiler, okul öncesi mevzuatına göreyürütülür.</w:t>
            </w:r>
          </w:p>
        </w:tc>
      </w:tr>
      <w:tr w:rsidR="00CD5F05" w:rsidRPr="00BD34FE" w:rsidTr="00BD34FE">
        <w:trPr>
          <w:trHeight w:val="811"/>
        </w:trPr>
        <w:tc>
          <w:tcPr>
            <w:tcW w:w="1242" w:type="dxa"/>
            <w:vAlign w:val="center"/>
          </w:tcPr>
          <w:p w:rsidR="00CD5F05" w:rsidRPr="00BD34FE" w:rsidRDefault="00BD34FE"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12</w:t>
            </w:r>
          </w:p>
        </w:tc>
        <w:tc>
          <w:tcPr>
            <w:tcW w:w="2410" w:type="dxa"/>
            <w:vAlign w:val="center"/>
          </w:tcPr>
          <w:p w:rsidR="00CD5F05" w:rsidRPr="007255D3" w:rsidRDefault="00BD34FE" w:rsidP="007C77FD">
            <w:pPr>
              <w:autoSpaceDE w:val="0"/>
              <w:autoSpaceDN w:val="0"/>
              <w:adjustRightInd w:val="0"/>
              <w:spacing w:after="0" w:line="23" w:lineRule="atLeast"/>
              <w:jc w:val="center"/>
              <w:rPr>
                <w:rFonts w:ascii="Times New Roman" w:hAnsi="Times New Roman"/>
                <w:sz w:val="20"/>
                <w:szCs w:val="20"/>
              </w:rPr>
            </w:pPr>
            <w:r w:rsidRPr="007255D3">
              <w:rPr>
                <w:rFonts w:ascii="Times New Roman" w:hAnsi="Times New Roman"/>
                <w:sz w:val="20"/>
                <w:szCs w:val="20"/>
              </w:rPr>
              <w:t>Muayene ve Teslim Alma Komisyonu</w:t>
            </w:r>
          </w:p>
        </w:tc>
        <w:tc>
          <w:tcPr>
            <w:tcW w:w="5702" w:type="dxa"/>
          </w:tcPr>
          <w:p w:rsidR="00CD5F05" w:rsidRPr="007255D3" w:rsidRDefault="00BD34FE" w:rsidP="007255D3">
            <w:pPr>
              <w:autoSpaceDE w:val="0"/>
              <w:autoSpaceDN w:val="0"/>
              <w:adjustRightInd w:val="0"/>
              <w:spacing w:after="0" w:line="23" w:lineRule="atLeast"/>
              <w:jc w:val="both"/>
              <w:rPr>
                <w:rFonts w:ascii="Times New Roman" w:hAnsi="Times New Roman"/>
                <w:bCs/>
                <w:sz w:val="20"/>
                <w:szCs w:val="20"/>
              </w:rPr>
            </w:pPr>
            <w:r w:rsidRPr="007255D3">
              <w:rPr>
                <w:rFonts w:ascii="Times New Roman" w:hAnsi="Times New Roman"/>
                <w:bCs/>
                <w:sz w:val="20"/>
                <w:szCs w:val="20"/>
              </w:rPr>
              <w:t>Muayene ve teslim alma komisyonu, her okulda müdür başyardımcısının veya müdür tarafından görevlendirilecek bir müdür yardımcısının başkanlığında öğretmenler kurulunca bir yıl için seçilen bir öğretmen,ambar memuru,ayniyat memuru (mutemet),varsa sağlık elemanı ve nöbetçi öğretmenden oluşur.Bu komisyon, şartname ve sözleşmeler uyarınca satın alınan eşya ve gereçleri muayene ve kontrol ederek kabulü veya geriçevrilmesi hakkında gereken işlemi yapar..     Pansiyonlu/yatılı okullarda, dışarıdan gelecek yiyecek ve başka maddelerin muayenesinde nöbetçi öğretmen, öğrenci temsilcisi ve aşçı da hazır bulunur. Ayrıca "Ayniyat Talimatnamesi" hükümlerine göre her yıl sonunda demirbaşeşya, yoğaltılan madde ve malzemeler ile kullanılmayan eşya ve gereçlerin sayım ve denetlenmesi ile ilgili işleri yapar.Bu komisyonun muayene, teslim alma ve sayım işleri ile ilgili kararları okul müdürü tarafından onaylanır.Bu komisyona ihtiyaç duyulmayan okullarda, komisyonun görevi okul yönetimi ve görevlendireceği öğretmenlerle yapılır.</w:t>
            </w:r>
          </w:p>
        </w:tc>
      </w:tr>
    </w:tbl>
    <w:p w:rsidR="00F42C56" w:rsidRPr="00BD34FE" w:rsidRDefault="00F42C56" w:rsidP="007C77FD">
      <w:pPr>
        <w:pStyle w:val="Default"/>
        <w:spacing w:line="23" w:lineRule="atLeast"/>
        <w:ind w:left="360"/>
        <w:rPr>
          <w:rFonts w:ascii="Times New Roman" w:hAnsi="Times New Roman" w:cs="Times New Roman"/>
          <w:b/>
          <w:bCs/>
          <w:color w:val="003366"/>
          <w:sz w:val="22"/>
          <w:szCs w:val="22"/>
        </w:rPr>
      </w:pPr>
    </w:p>
    <w:p w:rsidR="00F42C56" w:rsidRPr="00BD34FE" w:rsidRDefault="00F42C56" w:rsidP="007C77FD">
      <w:pPr>
        <w:pStyle w:val="Default"/>
        <w:spacing w:line="23" w:lineRule="atLeast"/>
        <w:ind w:left="360"/>
        <w:rPr>
          <w:rFonts w:ascii="Times New Roman" w:hAnsi="Times New Roman" w:cs="Times New Roman"/>
          <w:b/>
          <w:bCs/>
          <w:color w:val="003366"/>
          <w:sz w:val="22"/>
          <w:szCs w:val="22"/>
        </w:rPr>
      </w:pPr>
    </w:p>
    <w:p w:rsidR="00CB26E4" w:rsidRDefault="0058527D" w:rsidP="007C77FD">
      <w:pPr>
        <w:pStyle w:val="Default"/>
        <w:spacing w:line="23" w:lineRule="atLeast"/>
        <w:jc w:val="both"/>
        <w:rPr>
          <w:rFonts w:ascii="Times New Roman" w:hAnsi="Times New Roman" w:cs="Times New Roman"/>
          <w:b/>
          <w:bCs/>
          <w:color w:val="003366"/>
          <w:sz w:val="28"/>
          <w:szCs w:val="28"/>
        </w:rPr>
      </w:pPr>
      <w:r w:rsidRPr="00A4506C">
        <w:rPr>
          <w:rFonts w:ascii="Times New Roman" w:hAnsi="Times New Roman" w:cs="Times New Roman"/>
          <w:b/>
          <w:bCs/>
          <w:color w:val="003366"/>
          <w:sz w:val="28"/>
          <w:szCs w:val="28"/>
        </w:rPr>
        <w:t xml:space="preserve">2.5.2 İNSAN KAYNAKLARI </w:t>
      </w:r>
    </w:p>
    <w:p w:rsidR="00A4506C" w:rsidRPr="00A4506C" w:rsidRDefault="00A4506C" w:rsidP="007C77FD">
      <w:pPr>
        <w:pStyle w:val="Default"/>
        <w:spacing w:line="23" w:lineRule="atLeast"/>
        <w:jc w:val="both"/>
        <w:rPr>
          <w:rFonts w:ascii="Times New Roman" w:hAnsi="Times New Roman" w:cs="Times New Roman"/>
          <w:b/>
          <w:bCs/>
          <w:color w:val="003366"/>
          <w:sz w:val="28"/>
          <w:szCs w:val="28"/>
        </w:rPr>
      </w:pPr>
    </w:p>
    <w:p w:rsidR="0044303C" w:rsidRPr="0085594D" w:rsidRDefault="0044303C" w:rsidP="0032570C">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 xml:space="preserve">Okul yöneticilerimiz,  insan kaynaklarına ilişkin politika,  strateji ve planların oluşturulması ve bu sürece çalışanların katılımlarını onlar da içindeyken oluşturulan misyon ve vizyonun birer </w:t>
      </w:r>
      <w:r>
        <w:rPr>
          <w:rFonts w:ascii="Times New Roman" w:hAnsi="Times New Roman"/>
          <w:sz w:val="24"/>
          <w:szCs w:val="24"/>
        </w:rPr>
        <w:t xml:space="preserve">planlayıcısı </w:t>
      </w:r>
      <w:r w:rsidRPr="0085594D">
        <w:rPr>
          <w:rFonts w:ascii="Times New Roman" w:hAnsi="Times New Roman"/>
          <w:sz w:val="24"/>
          <w:szCs w:val="24"/>
        </w:rPr>
        <w:t xml:space="preserve">olduklarını hissettirerek,  olayların içerisinde yer almalarını sağlayarak,  bilgi ve düşüncelerine saygı göstererek,  dinleyerek,  önemseyerek,  bize ait olma kavramını sürekli empoze ederek sağlarlar. Çalışanların,  mevcut ve gelecekteki yeterlilik gereksinimlerinin uygun hale getirilmesi amacıyla eğitim ve geliştirme planlarını,  tarafsız güvenilir ve herhangi bir baskı olmaması amacıyla gizli (isimsiz) olarak yapılan geri bildirimli anketler kullanırlar. </w:t>
      </w:r>
    </w:p>
    <w:p w:rsidR="0044303C" w:rsidRPr="0085594D" w:rsidRDefault="0044303C" w:rsidP="0032570C">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Ayrıca anketlere tam katılımın olmasını sağlayarak var olabilecek sapmayı aza indirgerler. Geri bildirim alınacak birçok yol olmasına karşın,  bu yolların çoğunun güvenirlilikleri tarafsızlıkları da göz önünde bulundurularak uygulanırlar. Bunların başında dilek kutusu,  gözlemler ve müşteri memnuniyeti gelir.</w:t>
      </w:r>
    </w:p>
    <w:p w:rsidR="0044303C" w:rsidRPr="0085594D" w:rsidRDefault="0044303C" w:rsidP="0032570C">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lastRenderedPageBreak/>
        <w:t xml:space="preserve">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44303C" w:rsidRPr="0085594D" w:rsidRDefault="0044303C" w:rsidP="0032570C">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 xml:space="preserve">Kanun ve yönetmeliklerde belirtilen ders saati sayısına ve norm kadro esasına göre insan kaynakları planlaması yapılmaktadır. </w:t>
      </w:r>
    </w:p>
    <w:p w:rsidR="0044303C" w:rsidRPr="0085594D" w:rsidRDefault="0044303C" w:rsidP="0032570C">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Çalışanın işten ayrılması (emekli olma, yer değiştirme) durumunda,  yerine atama Milli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rsidR="0044303C" w:rsidRPr="0085594D" w:rsidRDefault="0044303C" w:rsidP="0032570C">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 xml:space="preserve">Okulumuzda her yıl bireysel, yetenek, bilgi ve beceri derslerinde ders sayısına göre ihtiyaç planlaması yapılarak ücretli öğretmen çalıştırılmaktadır. </w:t>
      </w:r>
    </w:p>
    <w:p w:rsidR="0044303C" w:rsidRPr="0085594D" w:rsidRDefault="0044303C" w:rsidP="007C77FD">
      <w:pPr>
        <w:pStyle w:val="AralkYok"/>
        <w:spacing w:line="23" w:lineRule="atLeast"/>
        <w:jc w:val="both"/>
        <w:rPr>
          <w:rFonts w:ascii="Times New Roman" w:hAnsi="Times New Roman"/>
          <w:sz w:val="24"/>
          <w:szCs w:val="24"/>
        </w:rPr>
      </w:pPr>
      <w:r w:rsidRPr="0085594D">
        <w:rPr>
          <w:rFonts w:ascii="Times New Roman" w:hAnsi="Times New Roman"/>
          <w:sz w:val="24"/>
          <w:szCs w:val="24"/>
        </w:rPr>
        <w:t xml:space="preserve">İş dağılımı yapılmadan önce çalışanların (yazılı veya sözel olarak) istekleri göz önüne alınarak ders planlamaları ve nöbet uygulamaları yapılmaktadır. Çeşitli görevlendirilmelerde ve görev dağılımında çalışanların uzmanlık alanları ve yetkinlikleri esas alınmaktadır. </w:t>
      </w:r>
    </w:p>
    <w:p w:rsidR="0044303C" w:rsidRPr="0085594D" w:rsidRDefault="0044303C" w:rsidP="0032570C">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 xml:space="preserve">Çalışanların bilgi birikimi ve yeteneklerini artırmak,  performans gelişimlerini sağlamak amacıyla hizmet içi eğitimler planlanmakta ve uygulanmaktadır. </w:t>
      </w:r>
    </w:p>
    <w:p w:rsidR="0044303C" w:rsidRPr="0085594D" w:rsidRDefault="0044303C" w:rsidP="0032570C">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 xml:space="preserve">Kaliteli ve çağdaş eğitim politikamızın amacı evrensel düşüncelere sahip, yaratıcı,  demokratik, insan haklarına saygılı, yeniliklere açık, katılımcı ve çağdaş bireyler yetiştirmektir. </w:t>
      </w:r>
    </w:p>
    <w:p w:rsidR="0044303C" w:rsidRPr="0085594D" w:rsidRDefault="0044303C" w:rsidP="0032570C">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 xml:space="preserve">Okul yöneticilerimiz, ilgili mevzuat ve kuruma özgü uygulamalar dâhilinde ödül sürecinin gerçekleştirilmesine ve geliştirilmesine; doğru zamanlama, tutarlılık, demokratik ve etik kurallar çerçevesinde katkıda bulunurlar. </w:t>
      </w:r>
    </w:p>
    <w:p w:rsidR="0044303C" w:rsidRDefault="0044303C" w:rsidP="0032570C">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 xml:space="preserve">Çalışanların performanslarının değerlendirilmesi için maarif müfettişleri tarafından rehberlik ve denetimler yapılmakta, yapılan denetimler denetim raporlarıyla değerlendirilmektedir. Çalışanların daha iyi performans göstermelerini sağlamak için performans değerlendirme ve geliştirme sistemi oluşturulmuştur. Bu sistemle çalışanların yetkinlik bazı değerlendirilmesi yapılmakta, kuvvetli yönleri ve iyileştirmeye açık yönleri belirlenerek çalışanlarla birebir paylaşılması sağlanmaktadır. </w:t>
      </w:r>
    </w:p>
    <w:p w:rsidR="0044303C" w:rsidRPr="0085594D" w:rsidRDefault="0044303C" w:rsidP="0032570C">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 xml:space="preserve">Çalışanları öğrenci ve liderler değerlendirmektedir. Performans değerlendirme sistemi sonucunda sözlü ve yazılı tanıma yapılarak çalışanın motivasyonu sağlanmaktadır. </w:t>
      </w:r>
    </w:p>
    <w:p w:rsidR="0044303C" w:rsidRPr="0085594D" w:rsidRDefault="0044303C" w:rsidP="0032570C">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 xml:space="preserve">Okul yöneticilerimiz, iyileştirme çalışmalarına birey ve ekip düzeyinde katılımı doğru görevlendirmelerle,  doğru süreç tanımlamalarıyla, gönüllük esasını kullanarak davet ederler. </w:t>
      </w:r>
    </w:p>
    <w:p w:rsidR="0044303C" w:rsidRPr="0085594D" w:rsidRDefault="0044303C" w:rsidP="0032570C">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44303C" w:rsidRPr="0085594D" w:rsidRDefault="0044303C" w:rsidP="0032570C">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Okulumuzda iyileştirme çalışmalarına katılım, takım ruhuna sahip olma ilkemiz de göz önüne alınarak değişmeye ve gelişmeye açık olma ilkemizden yola çıkarak gönüllülük ve yetkilendirme yapılarak sağlanmaktadır.</w:t>
      </w:r>
    </w:p>
    <w:p w:rsidR="0044303C" w:rsidRPr="0085594D" w:rsidRDefault="0044303C" w:rsidP="0032570C">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 xml:space="preserve">Okulumuz çalışanlarının grup dayanışmasını sağlamak için yılda bir kez piknik, en az bir kere çalışanların katılımıyla yemekler düzenlenmektedir. Ayrıca, özel çalışma proje toplantılarında kahvaltı ve yemek organizasyonları yapılmaktadır. </w:t>
      </w:r>
    </w:p>
    <w:p w:rsidR="0044303C" w:rsidRPr="0085594D" w:rsidRDefault="0044303C" w:rsidP="0032570C">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 xml:space="preserve">Okul yöneticilerimiz, bireysel ve ekip düzeyinde,  okulun bütününde öğrenme olanaklarını,  okulun tüm araç ve gereçlerini kullanıma sokarak, zaman vererek, öğrenme olanaklarını oluşturmakta,  katılımın davet yoluyla sağlanmasını,  istekleri karşılayıp çalışmayı istekli ve özenli hale getirmektedir. </w:t>
      </w:r>
    </w:p>
    <w:p w:rsidR="0044303C" w:rsidRPr="0085594D" w:rsidRDefault="0044303C" w:rsidP="0032570C">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 xml:space="preserve">Ekip düzeyinde ise ekibin yanında yer alarak onlarında kendi içlerinde misyon ve vizyon yaratmasını sağlayıp,  yapılan işleri önemli ve önemsiz olarak ayırmadan saygı, sevgi </w:t>
      </w:r>
      <w:r w:rsidRPr="0085594D">
        <w:rPr>
          <w:rFonts w:ascii="Times New Roman" w:hAnsi="Times New Roman"/>
          <w:sz w:val="24"/>
          <w:szCs w:val="24"/>
        </w:rPr>
        <w:lastRenderedPageBreak/>
        <w:t xml:space="preserve">ve güven ortamı yaratarak, öğrenme olanaklarını oluşturmakta ve katılımları özendirmektedirler. </w:t>
      </w:r>
    </w:p>
    <w:p w:rsidR="0044303C" w:rsidRPr="0085594D" w:rsidRDefault="0044303C" w:rsidP="001E0883">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 xml:space="preserve">Okul yöneticilerimizin öncülüğünde belirlenen,  birey ve ekip düzeyindeki hedefler,  tüm birey ve ekiplerin ortak birer yansıması olarak ortaya çıktığından kurumun hedefleri ile uyumlu olmaktan öteye birbirini destekler nitelik taşımaktadır. . </w:t>
      </w:r>
    </w:p>
    <w:p w:rsidR="0044303C" w:rsidRPr="0085594D" w:rsidRDefault="0044303C" w:rsidP="001E0883">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 xml:space="preserve">Çalışanların performans göstermeleri için geri bildirimler alarak ve işin yakın takipçisi olarak,  gözlemlerini de özdeğerlendirmelerine ekleyerek belirleyip işin içinde yer alırlar. Çalışanların performansının her adımını takip ederler, benimserler,  imkanlarını gerektiğinde zorlayarak isteklerini karşılayarak yardımcı olurlar. </w:t>
      </w:r>
    </w:p>
    <w:p w:rsidR="0044303C" w:rsidRPr="0085594D" w:rsidRDefault="0044303C" w:rsidP="001E0883">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 xml:space="preserve">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w:t>
      </w:r>
      <w:r>
        <w:rPr>
          <w:rFonts w:ascii="Times New Roman" w:hAnsi="Times New Roman"/>
          <w:sz w:val="24"/>
          <w:szCs w:val="24"/>
        </w:rPr>
        <w:t xml:space="preserve">ve katılıma özendirilmektedir. </w:t>
      </w:r>
      <w:r w:rsidRPr="0085594D">
        <w:rPr>
          <w:rFonts w:ascii="Times New Roman" w:hAnsi="Times New Roman"/>
          <w:sz w:val="24"/>
          <w:szCs w:val="24"/>
        </w:rPr>
        <w:t xml:space="preserve">Öğrenme faaliyetlerine ilişkin bilgiler çeşitli ortamlardan elde edilmektedir. Çalışanların kendilerini geliştirmeleri amacıyla öğrenme faaliyetleri desteklenmekte ve seminer,  toplantı,  eğitim vb. katılmaları sağlanmaktadır. </w:t>
      </w:r>
    </w:p>
    <w:p w:rsidR="0044303C" w:rsidRPr="0085594D" w:rsidRDefault="0044303C" w:rsidP="001E0883">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 xml:space="preserve">Okul yöneticilerimiz, çalışanların katılımını (örneğin okul içi seminer, konferans ve törenler düzenlenerek özendirilmesi) performanslarını doğru değerlendirerek, çalışanların başarılarını paylaşarak, onların kendilerini ortaya koymaları için olanak yaratarak,  kendilerini tanıtma süreçlerinde önderlik ederek, </w:t>
      </w:r>
      <w:r>
        <w:rPr>
          <w:rFonts w:ascii="Times New Roman" w:hAnsi="Times New Roman"/>
          <w:sz w:val="24"/>
          <w:szCs w:val="24"/>
        </w:rPr>
        <w:t>çalışanların katılımını özen</w:t>
      </w:r>
      <w:r w:rsidRPr="0085594D">
        <w:rPr>
          <w:rFonts w:ascii="Times New Roman" w:hAnsi="Times New Roman"/>
          <w:sz w:val="24"/>
          <w:szCs w:val="24"/>
        </w:rPr>
        <w:t xml:space="preserve">li hale getirmekte ve desteklemektedir. </w:t>
      </w:r>
    </w:p>
    <w:p w:rsidR="0044303C" w:rsidRPr="0085594D" w:rsidRDefault="0044303C" w:rsidP="001E0883">
      <w:pPr>
        <w:pStyle w:val="AralkYok"/>
        <w:spacing w:line="23" w:lineRule="atLeast"/>
        <w:ind w:firstLine="708"/>
        <w:jc w:val="both"/>
        <w:rPr>
          <w:rFonts w:ascii="Times New Roman" w:hAnsi="Times New Roman"/>
          <w:sz w:val="24"/>
          <w:szCs w:val="24"/>
        </w:rPr>
      </w:pPr>
      <w:r>
        <w:rPr>
          <w:rFonts w:ascii="Times New Roman" w:hAnsi="Times New Roman"/>
          <w:sz w:val="24"/>
          <w:szCs w:val="24"/>
        </w:rPr>
        <w:t>Y</w:t>
      </w:r>
      <w:r w:rsidRPr="0085594D">
        <w:rPr>
          <w:rFonts w:ascii="Times New Roman" w:hAnsi="Times New Roman"/>
          <w:sz w:val="24"/>
          <w:szCs w:val="24"/>
        </w:rPr>
        <w:t xml:space="preserve">öneticilerimiz, insan kaynaklarına ilişkin, politika, strateji ve planların oluşturulmasını ve bu sürece çalışanların katılımını,  öncelikle çalışanlarını tanımayla başlayan süreçte, onların yeterliliklerini göz önüne alarak, doğru görevlendirmeler de bulunarak ödül mekanizmasını sağlarlar. Okulumuzda çalışanların ekip çalışmalarını özendirmek amacıyla eğitim verilmekte özellikle yeni oluşturulan performans değerlendirme sisteminde iyileştirme çalışmalarına katılım, ekip sorumluluğu üstlenme yetkinlik olarak alınmıştır. Bununla birlikte okulumuzda sosyal kulüple, ,  kurul,  komisyon, kriter ekipleri ve komiteler ekip çalışmalarına örnek olarak verilebilir. Okul yöneticilerimiz, iletişim gereksinimlerini anket, soru-cevap, birebir görüşme yöntemi ile saptarlar. Bu çerçevede iletişim politikalarını oluştururlar. Oluşan politika doğrultusunda teknolojiyi yakın takip edip, bu teknolojiyi okula getirerek kullanırlar. Yukarıdan aşağıya, aşağıdan yukarıya ve yatay iletişim kanallarını düzenledikleri etkinliklerle oluştururlar. (özel toplantılar, seminerler, piknik v.b.). Bu kanalların sürekli açık olup olmadığını denetleyerek, doğru zamanda doğru müdahalelerde bulunarak,  okulun hedeflerini gerçekleştirmek amacıyla kullanırlar. </w:t>
      </w:r>
    </w:p>
    <w:p w:rsidR="0044303C" w:rsidRPr="0085594D" w:rsidRDefault="0044303C" w:rsidP="001E0883">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 xml:space="preserve">Okul yöneticilerimiz, çalışanların görevleri ile ilgili kararları, duyduğu güvenle tam yetkilendirip, bu kararların içinde olarak cesaret vermektedirler. </w:t>
      </w:r>
    </w:p>
    <w:p w:rsidR="0044303C" w:rsidRPr="0085594D" w:rsidRDefault="0044303C" w:rsidP="001E0883">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 xml:space="preserve">Okul yöneticilerimiz okul içindeki dağılımında ilgili mevzuatlara dayanarak demokratik, laik, yenilikçi, çağdaş, özveri ilkelerini uygular. Okulun misyon ve vizyonuna uygun öncü kurumlardan biri olması için maddi, manevi her türlü katkıyı sağlar. </w:t>
      </w:r>
    </w:p>
    <w:p w:rsidR="0044303C" w:rsidRPr="0085594D" w:rsidRDefault="0044303C" w:rsidP="001E0883">
      <w:pPr>
        <w:pStyle w:val="AralkYok"/>
        <w:spacing w:line="23" w:lineRule="atLeast"/>
        <w:ind w:firstLine="708"/>
        <w:jc w:val="both"/>
        <w:rPr>
          <w:rFonts w:ascii="Times New Roman" w:hAnsi="Times New Roman"/>
          <w:sz w:val="24"/>
          <w:szCs w:val="24"/>
        </w:rPr>
      </w:pPr>
      <w:r>
        <w:rPr>
          <w:rFonts w:ascii="Times New Roman" w:hAnsi="Times New Roman"/>
          <w:sz w:val="24"/>
          <w:szCs w:val="24"/>
        </w:rPr>
        <w:t>Y</w:t>
      </w:r>
      <w:r w:rsidRPr="0085594D">
        <w:rPr>
          <w:rFonts w:ascii="Times New Roman" w:hAnsi="Times New Roman"/>
          <w:sz w:val="24"/>
          <w:szCs w:val="24"/>
        </w:rPr>
        <w:t xml:space="preserve">öneticilerimiz, çalışanların kararlara katılımını, yenilikçi ve yaratıcı girişimleri çalışanların fikirlerine saygı duyarak, ön yargısız, dinleyerek doğru ve özel zaman yaratarak onları cesaretlendirmekte ve bunları desteklemektedirler. </w:t>
      </w:r>
    </w:p>
    <w:p w:rsidR="0044303C" w:rsidRPr="0085594D" w:rsidRDefault="0044303C" w:rsidP="001E0883">
      <w:pPr>
        <w:pStyle w:val="AralkYok"/>
        <w:spacing w:line="23" w:lineRule="atLeast"/>
        <w:ind w:firstLine="708"/>
        <w:jc w:val="both"/>
        <w:rPr>
          <w:rFonts w:ascii="Times New Roman" w:hAnsi="Times New Roman"/>
          <w:sz w:val="24"/>
          <w:szCs w:val="24"/>
        </w:rPr>
      </w:pPr>
      <w:r>
        <w:rPr>
          <w:rFonts w:ascii="Times New Roman" w:hAnsi="Times New Roman"/>
          <w:sz w:val="24"/>
          <w:szCs w:val="24"/>
        </w:rPr>
        <w:lastRenderedPageBreak/>
        <w:t>Y</w:t>
      </w:r>
      <w:r w:rsidRPr="0085594D">
        <w:rPr>
          <w:rFonts w:ascii="Times New Roman" w:hAnsi="Times New Roman"/>
          <w:sz w:val="24"/>
          <w:szCs w:val="24"/>
        </w:rPr>
        <w:t>öneticilerimiz,  kariyer geliştirme sürecini çalışanların yetenekleri doğrultusunda görev vererek,  istekli hale getirerek, özenti sağlayarak verimli olunabilecek, doğru zamanda doğru kararları alabilecek, öğrenciyi istenilen sürekli gelişme ile Atatürk’ün izinde başarılı saygılı ve öz değerlerini önemseyen,  koruyan yeni nesil yetiştirmek üzerine tasarlar.</w:t>
      </w:r>
    </w:p>
    <w:p w:rsidR="0044303C" w:rsidRDefault="0044303C" w:rsidP="001E0883">
      <w:pPr>
        <w:pStyle w:val="AralkYok"/>
        <w:spacing w:line="23" w:lineRule="atLeast"/>
        <w:ind w:firstLine="708"/>
        <w:jc w:val="both"/>
        <w:rPr>
          <w:rFonts w:ascii="Times New Roman" w:hAnsi="Times New Roman"/>
          <w:sz w:val="24"/>
          <w:szCs w:val="24"/>
        </w:rPr>
      </w:pPr>
      <w:r w:rsidRPr="0085594D">
        <w:rPr>
          <w:rFonts w:ascii="Times New Roman" w:hAnsi="Times New Roman"/>
          <w:sz w:val="24"/>
          <w:szCs w:val="24"/>
        </w:rPr>
        <w:t>Okul yöneticilerimiz, sosyal, kültürel ve sportif faaliyetleri çalışanları iyi organize ederek öğrencilere bu tip etkinliklerin sağlayacağı bedensel ve ruhsal yararları d</w:t>
      </w:r>
      <w:r>
        <w:rPr>
          <w:rFonts w:ascii="Times New Roman" w:hAnsi="Times New Roman"/>
          <w:sz w:val="24"/>
          <w:szCs w:val="24"/>
        </w:rPr>
        <w:t>oğru anlatarak özendirmekte. s</w:t>
      </w:r>
      <w:r w:rsidRPr="0085594D">
        <w:rPr>
          <w:rFonts w:ascii="Times New Roman" w:hAnsi="Times New Roman"/>
          <w:sz w:val="24"/>
          <w:szCs w:val="24"/>
        </w:rPr>
        <w:t xml:space="preserve">osyal ve kültürel tüm faaliyetlerinde tam katılımı esas almaktadır. Bu çerçevede okul içinde yazılı ve sözlü güncel duyurularla en üst makamların da katılımlarını sağlayarak,  faaliyetlere önem vererek, takdir ederek, ödüllendirerek desteklemektedir. </w:t>
      </w:r>
      <w:r>
        <w:rPr>
          <w:rFonts w:ascii="Times New Roman" w:hAnsi="Times New Roman"/>
          <w:sz w:val="24"/>
          <w:szCs w:val="24"/>
        </w:rPr>
        <w:t>Okulumuz insan kaynaklarına ait bilgiler aşağıya çıkarılmıştır.</w:t>
      </w:r>
    </w:p>
    <w:p w:rsidR="004B2BC0" w:rsidRDefault="004B2BC0" w:rsidP="007C77FD">
      <w:pPr>
        <w:pStyle w:val="AralkYok"/>
        <w:spacing w:line="23" w:lineRule="atLeast"/>
        <w:jc w:val="both"/>
        <w:rPr>
          <w:rFonts w:ascii="Times New Roman" w:hAnsi="Times New Roman"/>
          <w:sz w:val="24"/>
          <w:szCs w:val="24"/>
        </w:rPr>
      </w:pPr>
    </w:p>
    <w:p w:rsidR="007D362D" w:rsidRPr="00A84B8E" w:rsidRDefault="007D362D" w:rsidP="00A84B8E">
      <w:pPr>
        <w:pStyle w:val="Default"/>
        <w:spacing w:line="23" w:lineRule="atLeast"/>
        <w:jc w:val="both"/>
        <w:rPr>
          <w:rFonts w:ascii="Times New Roman" w:hAnsi="Times New Roman" w:cs="Times New Roman"/>
          <w:b/>
          <w:bCs/>
          <w:color w:val="003366"/>
          <w:sz w:val="28"/>
          <w:szCs w:val="28"/>
        </w:rPr>
      </w:pPr>
      <w:r w:rsidRPr="00A84B8E">
        <w:rPr>
          <w:rFonts w:ascii="Times New Roman" w:hAnsi="Times New Roman" w:cs="Times New Roman"/>
          <w:b/>
          <w:bCs/>
          <w:color w:val="003366"/>
          <w:sz w:val="28"/>
          <w:szCs w:val="28"/>
        </w:rPr>
        <w:t>2.5.2.1. 2014 Yılı Kurumdaki Mevcut Personel</w:t>
      </w:r>
    </w:p>
    <w:p w:rsidR="007D362D" w:rsidRPr="0086311A" w:rsidRDefault="007D362D" w:rsidP="007C77FD">
      <w:pPr>
        <w:pStyle w:val="Default"/>
        <w:spacing w:line="23" w:lineRule="atLeast"/>
        <w:rPr>
          <w:rFonts w:ascii="Times New Roman" w:hAnsi="Times New Roman" w:cs="Times New Roman"/>
          <w:b/>
          <w:bCs/>
          <w:color w:val="auto"/>
        </w:rPr>
      </w:pPr>
    </w:p>
    <w:p w:rsidR="007D362D" w:rsidRPr="0086311A" w:rsidRDefault="007D362D" w:rsidP="007C77FD">
      <w:pPr>
        <w:pStyle w:val="Default"/>
        <w:spacing w:line="23" w:lineRule="atLeast"/>
        <w:rPr>
          <w:rFonts w:ascii="Times New Roman" w:hAnsi="Times New Roman" w:cs="Times New Roman"/>
          <w:b/>
          <w:color w:val="auto"/>
        </w:rPr>
      </w:pPr>
      <w:r w:rsidRPr="0086311A">
        <w:rPr>
          <w:rFonts w:ascii="Times New Roman" w:hAnsi="Times New Roman" w:cs="Times New Roman"/>
          <w:b/>
          <w:bCs/>
          <w:color w:val="auto"/>
        </w:rPr>
        <w:t xml:space="preserve">Tablo </w:t>
      </w:r>
      <w:r w:rsidR="003312B9">
        <w:rPr>
          <w:rFonts w:ascii="Times New Roman" w:hAnsi="Times New Roman" w:cs="Times New Roman"/>
          <w:b/>
          <w:bCs/>
          <w:color w:val="auto"/>
        </w:rPr>
        <w:t xml:space="preserve"> 2.5.2.1 </w:t>
      </w:r>
      <w:r w:rsidRPr="0086311A">
        <w:rPr>
          <w:rFonts w:ascii="Times New Roman" w:hAnsi="Times New Roman" w:cs="Times New Roman"/>
          <w:b/>
          <w:color w:val="auto"/>
        </w:rPr>
        <w:t>2014 Yılı Kurumdaki Mevcut Personel</w:t>
      </w:r>
    </w:p>
    <w:p w:rsidR="007D362D" w:rsidRPr="0086311A" w:rsidRDefault="007D362D" w:rsidP="007C77FD">
      <w:pPr>
        <w:pStyle w:val="Default"/>
        <w:spacing w:line="23" w:lineRule="atLeast"/>
        <w:rPr>
          <w:rFonts w:ascii="Times New Roman" w:hAnsi="Times New Roman" w:cs="Times New Roman"/>
          <w:b/>
          <w:bCs/>
          <w:color w:val="auto"/>
        </w:rPr>
      </w:pPr>
    </w:p>
    <w:tbl>
      <w:tblPr>
        <w:tblpPr w:leftFromText="141" w:rightFromText="141" w:vertAnchor="text" w:horzAnchor="margin" w:tblpXSpec="center" w:tblpY="74"/>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25"/>
        <w:gridCol w:w="1813"/>
        <w:gridCol w:w="763"/>
        <w:gridCol w:w="863"/>
        <w:gridCol w:w="693"/>
        <w:gridCol w:w="863"/>
        <w:gridCol w:w="1033"/>
        <w:gridCol w:w="693"/>
        <w:gridCol w:w="863"/>
        <w:gridCol w:w="863"/>
      </w:tblGrid>
      <w:tr w:rsidR="000D729C" w:rsidRPr="0086311A" w:rsidTr="00476C71">
        <w:trPr>
          <w:trHeight w:val="203"/>
        </w:trPr>
        <w:tc>
          <w:tcPr>
            <w:tcW w:w="648" w:type="dxa"/>
            <w:shd w:val="clear" w:color="auto" w:fill="CC99FF"/>
          </w:tcPr>
          <w:p w:rsidR="000D729C" w:rsidRPr="0086311A" w:rsidRDefault="000D729C" w:rsidP="007C77FD">
            <w:pPr>
              <w:pStyle w:val="Default"/>
              <w:spacing w:line="23" w:lineRule="atLeast"/>
              <w:rPr>
                <w:rFonts w:ascii="Times New Roman" w:hAnsi="Times New Roman" w:cs="Times New Roman"/>
                <w:b/>
                <w:sz w:val="18"/>
                <w:szCs w:val="18"/>
              </w:rPr>
            </w:pPr>
            <w:r w:rsidRPr="0086311A">
              <w:rPr>
                <w:rFonts w:ascii="Times New Roman" w:hAnsi="Times New Roman" w:cs="Times New Roman"/>
                <w:b/>
                <w:color w:val="auto"/>
                <w:sz w:val="18"/>
                <w:szCs w:val="18"/>
              </w:rPr>
              <w:t>Sıra</w:t>
            </w:r>
          </w:p>
        </w:tc>
        <w:tc>
          <w:tcPr>
            <w:tcW w:w="1906" w:type="dxa"/>
            <w:shd w:val="clear" w:color="auto" w:fill="CC99FF"/>
          </w:tcPr>
          <w:p w:rsidR="000D729C" w:rsidRPr="0086311A" w:rsidRDefault="000D729C" w:rsidP="007C77FD">
            <w:pPr>
              <w:pStyle w:val="Default"/>
              <w:spacing w:line="23" w:lineRule="atLeast"/>
              <w:rPr>
                <w:rFonts w:ascii="Times New Roman" w:hAnsi="Times New Roman" w:cs="Times New Roman"/>
                <w:b/>
                <w:sz w:val="18"/>
                <w:szCs w:val="18"/>
              </w:rPr>
            </w:pPr>
            <w:r w:rsidRPr="0086311A">
              <w:rPr>
                <w:rFonts w:ascii="Times New Roman" w:hAnsi="Times New Roman" w:cs="Times New Roman"/>
                <w:b/>
                <w:sz w:val="18"/>
                <w:szCs w:val="18"/>
              </w:rPr>
              <w:t xml:space="preserve">Görevi </w:t>
            </w:r>
          </w:p>
        </w:tc>
        <w:tc>
          <w:tcPr>
            <w:tcW w:w="794" w:type="dxa"/>
            <w:shd w:val="clear" w:color="auto" w:fill="CC99FF"/>
          </w:tcPr>
          <w:p w:rsidR="000D729C" w:rsidRPr="0086311A" w:rsidRDefault="000D729C" w:rsidP="007C77FD">
            <w:pPr>
              <w:pStyle w:val="Default"/>
              <w:spacing w:line="23" w:lineRule="atLeast"/>
              <w:rPr>
                <w:rFonts w:ascii="Times New Roman" w:hAnsi="Times New Roman" w:cs="Times New Roman"/>
                <w:b/>
                <w:sz w:val="18"/>
                <w:szCs w:val="18"/>
              </w:rPr>
            </w:pPr>
            <w:r w:rsidRPr="0086311A">
              <w:rPr>
                <w:rFonts w:ascii="Times New Roman" w:hAnsi="Times New Roman" w:cs="Times New Roman"/>
                <w:b/>
                <w:sz w:val="18"/>
                <w:szCs w:val="18"/>
              </w:rPr>
              <w:t>Norm</w:t>
            </w:r>
          </w:p>
        </w:tc>
        <w:tc>
          <w:tcPr>
            <w:tcW w:w="900" w:type="dxa"/>
            <w:shd w:val="clear" w:color="auto" w:fill="CC99FF"/>
          </w:tcPr>
          <w:p w:rsidR="000D729C" w:rsidRPr="0086311A" w:rsidRDefault="000D729C" w:rsidP="007C77FD">
            <w:pPr>
              <w:pStyle w:val="Default"/>
              <w:spacing w:line="23" w:lineRule="atLeast"/>
              <w:rPr>
                <w:rFonts w:ascii="Times New Roman" w:hAnsi="Times New Roman" w:cs="Times New Roman"/>
                <w:b/>
                <w:sz w:val="18"/>
                <w:szCs w:val="18"/>
              </w:rPr>
            </w:pPr>
            <w:r w:rsidRPr="0086311A">
              <w:rPr>
                <w:rFonts w:ascii="Times New Roman" w:hAnsi="Times New Roman" w:cs="Times New Roman"/>
                <w:b/>
                <w:sz w:val="18"/>
                <w:szCs w:val="18"/>
              </w:rPr>
              <w:t>Mevcut</w:t>
            </w:r>
          </w:p>
        </w:tc>
        <w:tc>
          <w:tcPr>
            <w:tcW w:w="720" w:type="dxa"/>
            <w:shd w:val="clear" w:color="auto" w:fill="CC99FF"/>
          </w:tcPr>
          <w:p w:rsidR="000D729C" w:rsidRPr="0086311A" w:rsidRDefault="000D729C" w:rsidP="007C77FD">
            <w:pPr>
              <w:pStyle w:val="Default"/>
              <w:spacing w:line="23" w:lineRule="atLeast"/>
              <w:rPr>
                <w:rFonts w:ascii="Times New Roman" w:hAnsi="Times New Roman" w:cs="Times New Roman"/>
                <w:b/>
                <w:sz w:val="18"/>
                <w:szCs w:val="18"/>
              </w:rPr>
            </w:pPr>
            <w:r w:rsidRPr="0086311A">
              <w:rPr>
                <w:rFonts w:ascii="Times New Roman" w:hAnsi="Times New Roman" w:cs="Times New Roman"/>
                <w:b/>
                <w:sz w:val="18"/>
                <w:szCs w:val="18"/>
              </w:rPr>
              <w:t xml:space="preserve">Erkek </w:t>
            </w:r>
          </w:p>
        </w:tc>
        <w:tc>
          <w:tcPr>
            <w:tcW w:w="900" w:type="dxa"/>
            <w:shd w:val="clear" w:color="auto" w:fill="CC99FF"/>
          </w:tcPr>
          <w:p w:rsidR="000D729C" w:rsidRPr="0086311A" w:rsidRDefault="000D729C" w:rsidP="007C77FD">
            <w:pPr>
              <w:pStyle w:val="Default"/>
              <w:spacing w:line="23" w:lineRule="atLeast"/>
              <w:rPr>
                <w:rFonts w:ascii="Times New Roman" w:hAnsi="Times New Roman" w:cs="Times New Roman"/>
                <w:b/>
                <w:sz w:val="18"/>
                <w:szCs w:val="18"/>
              </w:rPr>
            </w:pPr>
            <w:r w:rsidRPr="0086311A">
              <w:rPr>
                <w:rFonts w:ascii="Times New Roman" w:hAnsi="Times New Roman" w:cs="Times New Roman"/>
                <w:b/>
                <w:sz w:val="18"/>
                <w:szCs w:val="18"/>
              </w:rPr>
              <w:t xml:space="preserve">Kadın </w:t>
            </w:r>
          </w:p>
        </w:tc>
        <w:tc>
          <w:tcPr>
            <w:tcW w:w="1080" w:type="dxa"/>
            <w:shd w:val="clear" w:color="auto" w:fill="CC99FF"/>
          </w:tcPr>
          <w:p w:rsidR="000D729C" w:rsidRPr="0086311A" w:rsidRDefault="000D729C" w:rsidP="007C77FD">
            <w:pPr>
              <w:pStyle w:val="Default"/>
              <w:spacing w:line="23" w:lineRule="atLeast"/>
              <w:rPr>
                <w:rFonts w:ascii="Times New Roman" w:hAnsi="Times New Roman" w:cs="Times New Roman"/>
                <w:b/>
                <w:sz w:val="18"/>
                <w:szCs w:val="18"/>
              </w:rPr>
            </w:pPr>
            <w:r w:rsidRPr="0086311A">
              <w:rPr>
                <w:rFonts w:ascii="Times New Roman" w:hAnsi="Times New Roman" w:cs="Times New Roman"/>
                <w:b/>
                <w:iCs/>
                <w:sz w:val="18"/>
                <w:szCs w:val="18"/>
              </w:rPr>
              <w:t xml:space="preserve">Toplam </w:t>
            </w:r>
          </w:p>
        </w:tc>
        <w:tc>
          <w:tcPr>
            <w:tcW w:w="720" w:type="dxa"/>
            <w:shd w:val="clear" w:color="auto" w:fill="CC99FF"/>
          </w:tcPr>
          <w:p w:rsidR="000D729C" w:rsidRPr="0086311A" w:rsidRDefault="000D729C" w:rsidP="007C77FD">
            <w:pPr>
              <w:pStyle w:val="Default"/>
              <w:spacing w:line="23" w:lineRule="atLeast"/>
              <w:rPr>
                <w:rFonts w:ascii="Times New Roman" w:hAnsi="Times New Roman" w:cs="Times New Roman"/>
                <w:b/>
                <w:sz w:val="18"/>
                <w:szCs w:val="18"/>
              </w:rPr>
            </w:pPr>
            <w:r w:rsidRPr="0086311A">
              <w:rPr>
                <w:rFonts w:ascii="Times New Roman" w:hAnsi="Times New Roman" w:cs="Times New Roman"/>
                <w:b/>
                <w:sz w:val="18"/>
                <w:szCs w:val="18"/>
              </w:rPr>
              <w:t>Lisans</w:t>
            </w:r>
          </w:p>
        </w:tc>
        <w:tc>
          <w:tcPr>
            <w:tcW w:w="900" w:type="dxa"/>
            <w:shd w:val="clear" w:color="auto" w:fill="CC99FF"/>
          </w:tcPr>
          <w:p w:rsidR="000D729C" w:rsidRPr="0086311A" w:rsidRDefault="000D729C" w:rsidP="007C77FD">
            <w:pPr>
              <w:pStyle w:val="Default"/>
              <w:spacing w:line="23" w:lineRule="atLeast"/>
              <w:rPr>
                <w:rFonts w:ascii="Times New Roman" w:hAnsi="Times New Roman" w:cs="Times New Roman"/>
                <w:b/>
                <w:sz w:val="18"/>
                <w:szCs w:val="18"/>
              </w:rPr>
            </w:pPr>
            <w:r w:rsidRPr="0086311A">
              <w:rPr>
                <w:rFonts w:ascii="Times New Roman" w:hAnsi="Times New Roman" w:cs="Times New Roman"/>
                <w:b/>
                <w:sz w:val="18"/>
                <w:szCs w:val="18"/>
              </w:rPr>
              <w:t>Y.Lisans</w:t>
            </w:r>
          </w:p>
        </w:tc>
        <w:tc>
          <w:tcPr>
            <w:tcW w:w="900" w:type="dxa"/>
            <w:shd w:val="clear" w:color="auto" w:fill="CC99FF"/>
          </w:tcPr>
          <w:p w:rsidR="000D729C" w:rsidRPr="0086311A" w:rsidRDefault="000D729C" w:rsidP="007C77FD">
            <w:pPr>
              <w:pStyle w:val="Default"/>
              <w:spacing w:line="23" w:lineRule="atLeast"/>
              <w:rPr>
                <w:rFonts w:ascii="Times New Roman" w:hAnsi="Times New Roman" w:cs="Times New Roman"/>
                <w:b/>
                <w:sz w:val="18"/>
                <w:szCs w:val="18"/>
              </w:rPr>
            </w:pPr>
            <w:r w:rsidRPr="0086311A">
              <w:rPr>
                <w:rFonts w:ascii="Times New Roman" w:hAnsi="Times New Roman" w:cs="Times New Roman"/>
                <w:b/>
                <w:sz w:val="18"/>
                <w:szCs w:val="18"/>
              </w:rPr>
              <w:t>Doktora</w:t>
            </w:r>
          </w:p>
        </w:tc>
      </w:tr>
      <w:tr w:rsidR="007C1030" w:rsidRPr="0086311A" w:rsidTr="00476C71">
        <w:trPr>
          <w:trHeight w:val="183"/>
        </w:trPr>
        <w:tc>
          <w:tcPr>
            <w:tcW w:w="648" w:type="dxa"/>
          </w:tcPr>
          <w:p w:rsidR="007C1030" w:rsidRPr="0086311A" w:rsidRDefault="007C1030" w:rsidP="007C77FD">
            <w:pPr>
              <w:pStyle w:val="Default"/>
              <w:spacing w:line="23" w:lineRule="atLeast"/>
              <w:rPr>
                <w:rFonts w:ascii="Times New Roman" w:hAnsi="Times New Roman" w:cs="Times New Roman"/>
                <w:sz w:val="18"/>
                <w:szCs w:val="18"/>
              </w:rPr>
            </w:pPr>
            <w:r w:rsidRPr="0086311A">
              <w:rPr>
                <w:rFonts w:ascii="Times New Roman" w:hAnsi="Times New Roman" w:cs="Times New Roman"/>
                <w:sz w:val="18"/>
                <w:szCs w:val="18"/>
              </w:rPr>
              <w:t xml:space="preserve">1 </w:t>
            </w:r>
          </w:p>
        </w:tc>
        <w:tc>
          <w:tcPr>
            <w:tcW w:w="1906" w:type="dxa"/>
          </w:tcPr>
          <w:p w:rsidR="007C1030" w:rsidRPr="0086311A" w:rsidRDefault="007C1030" w:rsidP="007C77FD">
            <w:pPr>
              <w:pStyle w:val="Default"/>
              <w:spacing w:line="23" w:lineRule="atLeast"/>
              <w:rPr>
                <w:rFonts w:ascii="Times New Roman" w:hAnsi="Times New Roman" w:cs="Times New Roman"/>
                <w:sz w:val="18"/>
                <w:szCs w:val="18"/>
              </w:rPr>
            </w:pPr>
            <w:r w:rsidRPr="0086311A">
              <w:rPr>
                <w:rFonts w:ascii="Times New Roman" w:hAnsi="Times New Roman" w:cs="Times New Roman"/>
                <w:sz w:val="18"/>
                <w:szCs w:val="18"/>
              </w:rPr>
              <w:t>Müdür</w:t>
            </w:r>
          </w:p>
        </w:tc>
        <w:tc>
          <w:tcPr>
            <w:tcW w:w="794" w:type="dxa"/>
          </w:tcPr>
          <w:p w:rsidR="007C1030" w:rsidRPr="0086311A" w:rsidRDefault="007C1030"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7C1030" w:rsidRPr="0086311A" w:rsidRDefault="007C1030"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720" w:type="dxa"/>
          </w:tcPr>
          <w:p w:rsidR="007C1030" w:rsidRPr="0086311A" w:rsidRDefault="007C1030"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7C1030" w:rsidRPr="0086311A" w:rsidRDefault="007C1030" w:rsidP="007C77FD">
            <w:pPr>
              <w:pStyle w:val="Default"/>
              <w:spacing w:line="23" w:lineRule="atLeast"/>
              <w:jc w:val="center"/>
              <w:rPr>
                <w:rFonts w:ascii="Times New Roman" w:hAnsi="Times New Roman" w:cs="Times New Roman"/>
                <w:sz w:val="18"/>
                <w:szCs w:val="18"/>
              </w:rPr>
            </w:pPr>
            <w:r w:rsidRPr="0086311A">
              <w:rPr>
                <w:rFonts w:ascii="Times New Roman" w:hAnsi="Times New Roman" w:cs="Times New Roman"/>
                <w:sz w:val="18"/>
                <w:szCs w:val="18"/>
              </w:rPr>
              <w:t>0</w:t>
            </w:r>
          </w:p>
        </w:tc>
        <w:tc>
          <w:tcPr>
            <w:tcW w:w="1080" w:type="dxa"/>
          </w:tcPr>
          <w:p w:rsidR="007C1030" w:rsidRPr="0086311A" w:rsidRDefault="007C1030"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720" w:type="dxa"/>
          </w:tcPr>
          <w:p w:rsidR="007C1030" w:rsidRPr="0086311A" w:rsidRDefault="007C1030"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7C1030" w:rsidRDefault="007C1030"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7C1030" w:rsidRDefault="007C1030"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r>
      <w:tr w:rsidR="007C1030" w:rsidRPr="0086311A" w:rsidTr="00476C71">
        <w:trPr>
          <w:trHeight w:val="183"/>
        </w:trPr>
        <w:tc>
          <w:tcPr>
            <w:tcW w:w="648" w:type="dxa"/>
          </w:tcPr>
          <w:p w:rsidR="007C1030" w:rsidRPr="0086311A" w:rsidRDefault="007C1030" w:rsidP="007C77FD">
            <w:pPr>
              <w:pStyle w:val="Default"/>
              <w:spacing w:line="23" w:lineRule="atLeast"/>
              <w:rPr>
                <w:rFonts w:ascii="Times New Roman" w:hAnsi="Times New Roman" w:cs="Times New Roman"/>
                <w:sz w:val="18"/>
                <w:szCs w:val="18"/>
              </w:rPr>
            </w:pPr>
            <w:r w:rsidRPr="0086311A">
              <w:rPr>
                <w:rFonts w:ascii="Times New Roman" w:hAnsi="Times New Roman" w:cs="Times New Roman"/>
                <w:sz w:val="18"/>
                <w:szCs w:val="18"/>
              </w:rPr>
              <w:t xml:space="preserve">2 </w:t>
            </w:r>
          </w:p>
        </w:tc>
        <w:tc>
          <w:tcPr>
            <w:tcW w:w="1906" w:type="dxa"/>
          </w:tcPr>
          <w:p w:rsidR="007C1030" w:rsidRPr="0086311A" w:rsidRDefault="007C1030" w:rsidP="007C77FD">
            <w:pPr>
              <w:pStyle w:val="Default"/>
              <w:spacing w:line="23" w:lineRule="atLeast"/>
              <w:rPr>
                <w:rFonts w:ascii="Times New Roman" w:hAnsi="Times New Roman" w:cs="Times New Roman"/>
                <w:sz w:val="18"/>
                <w:szCs w:val="18"/>
              </w:rPr>
            </w:pPr>
            <w:r w:rsidRPr="0086311A">
              <w:rPr>
                <w:rFonts w:ascii="Times New Roman" w:hAnsi="Times New Roman" w:cs="Times New Roman"/>
                <w:sz w:val="18"/>
                <w:szCs w:val="18"/>
              </w:rPr>
              <w:t>Müdür Baş. Yrd.</w:t>
            </w:r>
          </w:p>
        </w:tc>
        <w:tc>
          <w:tcPr>
            <w:tcW w:w="794" w:type="dxa"/>
          </w:tcPr>
          <w:p w:rsidR="007C1030" w:rsidRPr="0086311A" w:rsidRDefault="007C1030"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7C1030" w:rsidRPr="0086311A" w:rsidRDefault="007C1030"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tcPr>
          <w:p w:rsidR="007C1030" w:rsidRPr="0086311A" w:rsidRDefault="007C1030" w:rsidP="007C77FD">
            <w:pPr>
              <w:pStyle w:val="Default"/>
              <w:spacing w:line="23" w:lineRule="atLeast"/>
              <w:jc w:val="center"/>
              <w:rPr>
                <w:rFonts w:ascii="Times New Roman" w:hAnsi="Times New Roman" w:cs="Times New Roman"/>
                <w:sz w:val="18"/>
                <w:szCs w:val="18"/>
              </w:rPr>
            </w:pPr>
            <w:r w:rsidRPr="0086311A">
              <w:rPr>
                <w:rFonts w:ascii="Times New Roman" w:hAnsi="Times New Roman" w:cs="Times New Roman"/>
                <w:sz w:val="18"/>
                <w:szCs w:val="18"/>
              </w:rPr>
              <w:t>0</w:t>
            </w:r>
          </w:p>
        </w:tc>
        <w:tc>
          <w:tcPr>
            <w:tcW w:w="900" w:type="dxa"/>
          </w:tcPr>
          <w:p w:rsidR="007C1030" w:rsidRPr="0086311A" w:rsidRDefault="007C1030" w:rsidP="007C77FD">
            <w:pPr>
              <w:pStyle w:val="Default"/>
              <w:spacing w:line="23" w:lineRule="atLeast"/>
              <w:jc w:val="center"/>
              <w:rPr>
                <w:rFonts w:ascii="Times New Roman" w:hAnsi="Times New Roman" w:cs="Times New Roman"/>
                <w:sz w:val="18"/>
                <w:szCs w:val="18"/>
              </w:rPr>
            </w:pPr>
            <w:r w:rsidRPr="0086311A">
              <w:rPr>
                <w:rFonts w:ascii="Times New Roman" w:hAnsi="Times New Roman" w:cs="Times New Roman"/>
                <w:sz w:val="18"/>
                <w:szCs w:val="18"/>
              </w:rPr>
              <w:t>0</w:t>
            </w:r>
          </w:p>
        </w:tc>
        <w:tc>
          <w:tcPr>
            <w:tcW w:w="1080" w:type="dxa"/>
          </w:tcPr>
          <w:p w:rsidR="007C1030" w:rsidRPr="0086311A" w:rsidRDefault="007C1030" w:rsidP="007C77FD">
            <w:pPr>
              <w:pStyle w:val="Default"/>
              <w:spacing w:line="23" w:lineRule="atLeast"/>
              <w:jc w:val="center"/>
              <w:rPr>
                <w:rFonts w:ascii="Times New Roman" w:hAnsi="Times New Roman" w:cs="Times New Roman"/>
                <w:sz w:val="18"/>
                <w:szCs w:val="18"/>
              </w:rPr>
            </w:pPr>
            <w:r w:rsidRPr="0086311A">
              <w:rPr>
                <w:rFonts w:ascii="Times New Roman" w:hAnsi="Times New Roman" w:cs="Times New Roman"/>
                <w:sz w:val="18"/>
                <w:szCs w:val="18"/>
              </w:rPr>
              <w:t>0</w:t>
            </w:r>
          </w:p>
        </w:tc>
        <w:tc>
          <w:tcPr>
            <w:tcW w:w="720" w:type="dxa"/>
          </w:tcPr>
          <w:p w:rsidR="007C1030" w:rsidRPr="0086311A" w:rsidRDefault="007C1030"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7C1030" w:rsidRDefault="007C1030"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7C1030" w:rsidRDefault="007C1030"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r>
      <w:tr w:rsidR="007C1030" w:rsidRPr="0086311A" w:rsidTr="00476C71">
        <w:trPr>
          <w:trHeight w:val="183"/>
        </w:trPr>
        <w:tc>
          <w:tcPr>
            <w:tcW w:w="648" w:type="dxa"/>
          </w:tcPr>
          <w:p w:rsidR="007C1030" w:rsidRPr="0086311A" w:rsidRDefault="007C1030" w:rsidP="007C77FD">
            <w:pPr>
              <w:pStyle w:val="Default"/>
              <w:spacing w:line="23" w:lineRule="atLeast"/>
              <w:rPr>
                <w:rFonts w:ascii="Times New Roman" w:hAnsi="Times New Roman" w:cs="Times New Roman"/>
                <w:sz w:val="18"/>
                <w:szCs w:val="18"/>
              </w:rPr>
            </w:pPr>
            <w:r w:rsidRPr="0086311A">
              <w:rPr>
                <w:rFonts w:ascii="Times New Roman" w:hAnsi="Times New Roman" w:cs="Times New Roman"/>
                <w:sz w:val="18"/>
                <w:szCs w:val="18"/>
              </w:rPr>
              <w:t xml:space="preserve">3 </w:t>
            </w:r>
          </w:p>
        </w:tc>
        <w:tc>
          <w:tcPr>
            <w:tcW w:w="1906" w:type="dxa"/>
          </w:tcPr>
          <w:p w:rsidR="007C1030" w:rsidRPr="0086311A" w:rsidRDefault="007C1030" w:rsidP="007C77FD">
            <w:pPr>
              <w:pStyle w:val="Default"/>
              <w:spacing w:line="23" w:lineRule="atLeast"/>
              <w:rPr>
                <w:rFonts w:ascii="Times New Roman" w:hAnsi="Times New Roman" w:cs="Times New Roman"/>
                <w:sz w:val="18"/>
                <w:szCs w:val="18"/>
              </w:rPr>
            </w:pPr>
            <w:r w:rsidRPr="0086311A">
              <w:rPr>
                <w:rFonts w:ascii="Times New Roman" w:hAnsi="Times New Roman" w:cs="Times New Roman"/>
                <w:sz w:val="18"/>
                <w:szCs w:val="18"/>
              </w:rPr>
              <w:t>Müdür Yrd.</w:t>
            </w:r>
          </w:p>
        </w:tc>
        <w:tc>
          <w:tcPr>
            <w:tcW w:w="794" w:type="dxa"/>
          </w:tcPr>
          <w:p w:rsidR="007C1030" w:rsidRPr="0086311A" w:rsidRDefault="007C1030"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2</w:t>
            </w:r>
          </w:p>
        </w:tc>
        <w:tc>
          <w:tcPr>
            <w:tcW w:w="900" w:type="dxa"/>
          </w:tcPr>
          <w:p w:rsidR="007C1030" w:rsidRPr="0086311A" w:rsidRDefault="007C1030"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2</w:t>
            </w:r>
          </w:p>
        </w:tc>
        <w:tc>
          <w:tcPr>
            <w:tcW w:w="720" w:type="dxa"/>
          </w:tcPr>
          <w:p w:rsidR="007C1030" w:rsidRPr="0086311A" w:rsidRDefault="007C1030"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7C1030" w:rsidRPr="0086311A" w:rsidRDefault="007C1030"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1080" w:type="dxa"/>
          </w:tcPr>
          <w:p w:rsidR="007C1030" w:rsidRPr="0086311A" w:rsidRDefault="007C1030"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2</w:t>
            </w:r>
          </w:p>
        </w:tc>
        <w:tc>
          <w:tcPr>
            <w:tcW w:w="720" w:type="dxa"/>
          </w:tcPr>
          <w:p w:rsidR="007C1030" w:rsidRPr="0086311A" w:rsidRDefault="007C1030"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2</w:t>
            </w:r>
          </w:p>
        </w:tc>
        <w:tc>
          <w:tcPr>
            <w:tcW w:w="900" w:type="dxa"/>
          </w:tcPr>
          <w:p w:rsidR="007C1030" w:rsidRDefault="007C1030"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7C1030" w:rsidRDefault="007C1030"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r>
      <w:tr w:rsidR="000D729C" w:rsidRPr="0086311A" w:rsidTr="00476C71">
        <w:trPr>
          <w:trHeight w:val="183"/>
        </w:trPr>
        <w:tc>
          <w:tcPr>
            <w:tcW w:w="648" w:type="dxa"/>
          </w:tcPr>
          <w:p w:rsidR="000D729C" w:rsidRPr="0086311A" w:rsidRDefault="000D729C" w:rsidP="007C77FD">
            <w:pPr>
              <w:pStyle w:val="Default"/>
              <w:spacing w:line="23" w:lineRule="atLeast"/>
              <w:rPr>
                <w:rFonts w:ascii="Times New Roman" w:hAnsi="Times New Roman" w:cs="Times New Roman"/>
                <w:sz w:val="18"/>
                <w:szCs w:val="18"/>
              </w:rPr>
            </w:pPr>
            <w:r w:rsidRPr="0086311A">
              <w:rPr>
                <w:rFonts w:ascii="Times New Roman" w:hAnsi="Times New Roman" w:cs="Times New Roman"/>
                <w:sz w:val="18"/>
                <w:szCs w:val="18"/>
              </w:rPr>
              <w:t>4</w:t>
            </w:r>
          </w:p>
        </w:tc>
        <w:tc>
          <w:tcPr>
            <w:tcW w:w="1906" w:type="dxa"/>
          </w:tcPr>
          <w:p w:rsidR="000D729C" w:rsidRPr="0086311A" w:rsidRDefault="000D729C" w:rsidP="007C77FD">
            <w:pPr>
              <w:pStyle w:val="Default"/>
              <w:spacing w:line="23" w:lineRule="atLeast"/>
              <w:rPr>
                <w:rFonts w:ascii="Times New Roman" w:hAnsi="Times New Roman" w:cs="Times New Roman"/>
                <w:sz w:val="18"/>
                <w:szCs w:val="18"/>
              </w:rPr>
            </w:pPr>
            <w:r w:rsidRPr="0086311A">
              <w:rPr>
                <w:rFonts w:ascii="Times New Roman" w:hAnsi="Times New Roman" w:cs="Times New Roman"/>
                <w:sz w:val="18"/>
                <w:szCs w:val="18"/>
              </w:rPr>
              <w:t>Sınıf Öğretmeni</w:t>
            </w:r>
          </w:p>
        </w:tc>
        <w:tc>
          <w:tcPr>
            <w:tcW w:w="794"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108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p>
        </w:tc>
      </w:tr>
      <w:tr w:rsidR="000D729C" w:rsidRPr="0086311A" w:rsidTr="00476C71">
        <w:trPr>
          <w:trHeight w:val="183"/>
        </w:trPr>
        <w:tc>
          <w:tcPr>
            <w:tcW w:w="648" w:type="dxa"/>
          </w:tcPr>
          <w:p w:rsidR="000D729C" w:rsidRPr="0086311A" w:rsidRDefault="000D729C" w:rsidP="007C77FD">
            <w:pPr>
              <w:pStyle w:val="Default"/>
              <w:spacing w:line="23" w:lineRule="atLeast"/>
              <w:rPr>
                <w:rFonts w:ascii="Times New Roman" w:hAnsi="Times New Roman" w:cs="Times New Roman"/>
                <w:sz w:val="18"/>
                <w:szCs w:val="18"/>
              </w:rPr>
            </w:pPr>
            <w:r w:rsidRPr="0086311A">
              <w:rPr>
                <w:rFonts w:ascii="Times New Roman" w:hAnsi="Times New Roman" w:cs="Times New Roman"/>
                <w:sz w:val="18"/>
                <w:szCs w:val="18"/>
              </w:rPr>
              <w:t>5</w:t>
            </w:r>
          </w:p>
        </w:tc>
        <w:tc>
          <w:tcPr>
            <w:tcW w:w="1906" w:type="dxa"/>
          </w:tcPr>
          <w:p w:rsidR="000D729C" w:rsidRPr="0086311A" w:rsidRDefault="000D729C" w:rsidP="007C77FD">
            <w:pPr>
              <w:pStyle w:val="Default"/>
              <w:spacing w:line="23" w:lineRule="atLeast"/>
              <w:rPr>
                <w:rFonts w:ascii="Times New Roman" w:hAnsi="Times New Roman" w:cs="Times New Roman"/>
                <w:sz w:val="18"/>
                <w:szCs w:val="18"/>
              </w:rPr>
            </w:pPr>
            <w:r w:rsidRPr="0086311A">
              <w:rPr>
                <w:rFonts w:ascii="Times New Roman" w:hAnsi="Times New Roman" w:cs="Times New Roman"/>
                <w:sz w:val="18"/>
                <w:szCs w:val="18"/>
              </w:rPr>
              <w:t>Türkçe Öğretmeni</w:t>
            </w:r>
          </w:p>
        </w:tc>
        <w:tc>
          <w:tcPr>
            <w:tcW w:w="794"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5</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5</w:t>
            </w:r>
          </w:p>
        </w:tc>
        <w:tc>
          <w:tcPr>
            <w:tcW w:w="72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4</w:t>
            </w:r>
          </w:p>
        </w:tc>
        <w:tc>
          <w:tcPr>
            <w:tcW w:w="108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5</w:t>
            </w:r>
          </w:p>
        </w:tc>
        <w:tc>
          <w:tcPr>
            <w:tcW w:w="72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5</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r>
      <w:tr w:rsidR="000D729C" w:rsidRPr="0086311A" w:rsidTr="00476C71">
        <w:trPr>
          <w:trHeight w:val="183"/>
        </w:trPr>
        <w:tc>
          <w:tcPr>
            <w:tcW w:w="648" w:type="dxa"/>
          </w:tcPr>
          <w:p w:rsidR="000D729C" w:rsidRPr="0086311A" w:rsidRDefault="000D729C" w:rsidP="007C77FD">
            <w:pPr>
              <w:pStyle w:val="Default"/>
              <w:spacing w:line="23" w:lineRule="atLeast"/>
              <w:rPr>
                <w:rFonts w:ascii="Times New Roman" w:hAnsi="Times New Roman" w:cs="Times New Roman"/>
                <w:sz w:val="18"/>
                <w:szCs w:val="18"/>
              </w:rPr>
            </w:pPr>
            <w:r w:rsidRPr="0086311A">
              <w:rPr>
                <w:rFonts w:ascii="Times New Roman" w:hAnsi="Times New Roman" w:cs="Times New Roman"/>
                <w:sz w:val="18"/>
                <w:szCs w:val="18"/>
              </w:rPr>
              <w:t>6</w:t>
            </w:r>
          </w:p>
        </w:tc>
        <w:tc>
          <w:tcPr>
            <w:tcW w:w="1906" w:type="dxa"/>
          </w:tcPr>
          <w:p w:rsidR="000D729C" w:rsidRPr="0086311A" w:rsidRDefault="000D729C" w:rsidP="007C77FD">
            <w:pPr>
              <w:pStyle w:val="Default"/>
              <w:spacing w:line="23" w:lineRule="atLeast"/>
              <w:rPr>
                <w:rFonts w:ascii="Times New Roman" w:hAnsi="Times New Roman" w:cs="Times New Roman"/>
                <w:sz w:val="18"/>
                <w:szCs w:val="18"/>
              </w:rPr>
            </w:pPr>
            <w:r w:rsidRPr="0086311A">
              <w:rPr>
                <w:rFonts w:ascii="Times New Roman" w:hAnsi="Times New Roman" w:cs="Times New Roman"/>
                <w:sz w:val="18"/>
                <w:szCs w:val="18"/>
              </w:rPr>
              <w:t>Matematik Öğretmeni</w:t>
            </w:r>
          </w:p>
        </w:tc>
        <w:tc>
          <w:tcPr>
            <w:tcW w:w="794"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4</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4</w:t>
            </w:r>
          </w:p>
        </w:tc>
        <w:tc>
          <w:tcPr>
            <w:tcW w:w="72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3</w:t>
            </w:r>
          </w:p>
        </w:tc>
        <w:tc>
          <w:tcPr>
            <w:tcW w:w="108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4</w:t>
            </w:r>
          </w:p>
        </w:tc>
        <w:tc>
          <w:tcPr>
            <w:tcW w:w="72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4</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r>
      <w:tr w:rsidR="000D729C" w:rsidRPr="0086311A" w:rsidTr="00476C71">
        <w:trPr>
          <w:trHeight w:val="183"/>
        </w:trPr>
        <w:tc>
          <w:tcPr>
            <w:tcW w:w="648" w:type="dxa"/>
          </w:tcPr>
          <w:p w:rsidR="000D729C" w:rsidRPr="0086311A" w:rsidRDefault="000D729C" w:rsidP="007C77FD">
            <w:pPr>
              <w:pStyle w:val="Default"/>
              <w:spacing w:line="23" w:lineRule="atLeast"/>
              <w:rPr>
                <w:rFonts w:ascii="Times New Roman" w:hAnsi="Times New Roman" w:cs="Times New Roman"/>
                <w:sz w:val="18"/>
                <w:szCs w:val="18"/>
              </w:rPr>
            </w:pPr>
            <w:r w:rsidRPr="0086311A">
              <w:rPr>
                <w:rFonts w:ascii="Times New Roman" w:hAnsi="Times New Roman" w:cs="Times New Roman"/>
                <w:sz w:val="18"/>
                <w:szCs w:val="18"/>
              </w:rPr>
              <w:t>7</w:t>
            </w:r>
          </w:p>
        </w:tc>
        <w:tc>
          <w:tcPr>
            <w:tcW w:w="1906" w:type="dxa"/>
          </w:tcPr>
          <w:p w:rsidR="000D729C" w:rsidRPr="0086311A" w:rsidRDefault="000D729C" w:rsidP="007C77FD">
            <w:pPr>
              <w:pStyle w:val="Default"/>
              <w:spacing w:line="23" w:lineRule="atLeast"/>
              <w:rPr>
                <w:rFonts w:ascii="Times New Roman" w:hAnsi="Times New Roman" w:cs="Times New Roman"/>
                <w:sz w:val="18"/>
                <w:szCs w:val="18"/>
              </w:rPr>
            </w:pPr>
            <w:r>
              <w:rPr>
                <w:rFonts w:ascii="Times New Roman" w:hAnsi="Times New Roman" w:cs="Times New Roman"/>
                <w:sz w:val="18"/>
                <w:szCs w:val="18"/>
              </w:rPr>
              <w:t>İngilizce Öğretmeni</w:t>
            </w:r>
          </w:p>
        </w:tc>
        <w:tc>
          <w:tcPr>
            <w:tcW w:w="794"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3</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3</w:t>
            </w:r>
          </w:p>
        </w:tc>
        <w:tc>
          <w:tcPr>
            <w:tcW w:w="72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2</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108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3</w:t>
            </w:r>
          </w:p>
        </w:tc>
        <w:tc>
          <w:tcPr>
            <w:tcW w:w="72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3</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r>
      <w:tr w:rsidR="000D729C" w:rsidRPr="0086311A" w:rsidTr="00476C71">
        <w:trPr>
          <w:trHeight w:val="183"/>
        </w:trPr>
        <w:tc>
          <w:tcPr>
            <w:tcW w:w="648" w:type="dxa"/>
          </w:tcPr>
          <w:p w:rsidR="000D729C" w:rsidRPr="0086311A" w:rsidRDefault="000D729C" w:rsidP="007C77FD">
            <w:pPr>
              <w:pStyle w:val="Default"/>
              <w:spacing w:line="23" w:lineRule="atLeast"/>
              <w:rPr>
                <w:rFonts w:ascii="Times New Roman" w:hAnsi="Times New Roman" w:cs="Times New Roman"/>
                <w:sz w:val="18"/>
                <w:szCs w:val="18"/>
              </w:rPr>
            </w:pPr>
            <w:r w:rsidRPr="0086311A">
              <w:rPr>
                <w:rFonts w:ascii="Times New Roman" w:hAnsi="Times New Roman" w:cs="Times New Roman"/>
                <w:sz w:val="18"/>
                <w:szCs w:val="18"/>
              </w:rPr>
              <w:t>8</w:t>
            </w:r>
          </w:p>
        </w:tc>
        <w:tc>
          <w:tcPr>
            <w:tcW w:w="1906" w:type="dxa"/>
          </w:tcPr>
          <w:p w:rsidR="000D729C" w:rsidRPr="0086311A" w:rsidRDefault="000D729C" w:rsidP="007C77FD">
            <w:pPr>
              <w:pStyle w:val="Default"/>
              <w:spacing w:line="23" w:lineRule="atLeast"/>
              <w:rPr>
                <w:rFonts w:ascii="Times New Roman" w:hAnsi="Times New Roman" w:cs="Times New Roman"/>
                <w:sz w:val="18"/>
                <w:szCs w:val="18"/>
              </w:rPr>
            </w:pPr>
            <w:r>
              <w:rPr>
                <w:rFonts w:ascii="Times New Roman" w:hAnsi="Times New Roman" w:cs="Times New Roman"/>
                <w:sz w:val="18"/>
                <w:szCs w:val="18"/>
              </w:rPr>
              <w:t>Sosyal Bilgiler Öğretmeni</w:t>
            </w:r>
          </w:p>
        </w:tc>
        <w:tc>
          <w:tcPr>
            <w:tcW w:w="794"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3</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3</w:t>
            </w:r>
          </w:p>
        </w:tc>
        <w:tc>
          <w:tcPr>
            <w:tcW w:w="72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2</w:t>
            </w:r>
          </w:p>
        </w:tc>
        <w:tc>
          <w:tcPr>
            <w:tcW w:w="108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3</w:t>
            </w:r>
          </w:p>
        </w:tc>
        <w:tc>
          <w:tcPr>
            <w:tcW w:w="72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3</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r>
      <w:tr w:rsidR="000D729C" w:rsidRPr="0086311A" w:rsidTr="00476C71">
        <w:trPr>
          <w:trHeight w:val="183"/>
        </w:trPr>
        <w:tc>
          <w:tcPr>
            <w:tcW w:w="648" w:type="dxa"/>
          </w:tcPr>
          <w:p w:rsidR="000D729C" w:rsidRPr="0086311A" w:rsidRDefault="000D729C" w:rsidP="007C77FD">
            <w:pPr>
              <w:pStyle w:val="Default"/>
              <w:spacing w:line="23" w:lineRule="atLeast"/>
              <w:rPr>
                <w:rFonts w:ascii="Times New Roman" w:hAnsi="Times New Roman" w:cs="Times New Roman"/>
                <w:sz w:val="18"/>
                <w:szCs w:val="18"/>
              </w:rPr>
            </w:pPr>
            <w:r w:rsidRPr="0086311A">
              <w:rPr>
                <w:rFonts w:ascii="Times New Roman" w:hAnsi="Times New Roman" w:cs="Times New Roman"/>
                <w:sz w:val="18"/>
                <w:szCs w:val="18"/>
              </w:rPr>
              <w:t>9</w:t>
            </w:r>
          </w:p>
        </w:tc>
        <w:tc>
          <w:tcPr>
            <w:tcW w:w="1906" w:type="dxa"/>
          </w:tcPr>
          <w:p w:rsidR="000D729C" w:rsidRPr="0086311A" w:rsidRDefault="000D729C" w:rsidP="007C77FD">
            <w:pPr>
              <w:pStyle w:val="Default"/>
              <w:spacing w:line="23" w:lineRule="atLeast"/>
              <w:rPr>
                <w:rFonts w:ascii="Times New Roman" w:hAnsi="Times New Roman" w:cs="Times New Roman"/>
                <w:sz w:val="18"/>
                <w:szCs w:val="18"/>
              </w:rPr>
            </w:pPr>
            <w:r>
              <w:rPr>
                <w:rFonts w:ascii="Times New Roman" w:hAnsi="Times New Roman" w:cs="Times New Roman"/>
                <w:sz w:val="18"/>
                <w:szCs w:val="18"/>
              </w:rPr>
              <w:t>Fen Bilgisi Öğretmeni</w:t>
            </w:r>
          </w:p>
        </w:tc>
        <w:tc>
          <w:tcPr>
            <w:tcW w:w="794"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3</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3</w:t>
            </w:r>
          </w:p>
        </w:tc>
        <w:tc>
          <w:tcPr>
            <w:tcW w:w="72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2</w:t>
            </w:r>
          </w:p>
        </w:tc>
        <w:tc>
          <w:tcPr>
            <w:tcW w:w="108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3</w:t>
            </w:r>
          </w:p>
        </w:tc>
        <w:tc>
          <w:tcPr>
            <w:tcW w:w="72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3</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r>
      <w:tr w:rsidR="000D729C" w:rsidRPr="0086311A" w:rsidTr="00476C71">
        <w:trPr>
          <w:trHeight w:val="183"/>
        </w:trPr>
        <w:tc>
          <w:tcPr>
            <w:tcW w:w="648" w:type="dxa"/>
          </w:tcPr>
          <w:p w:rsidR="000D729C" w:rsidRPr="0086311A" w:rsidRDefault="000D729C" w:rsidP="007C77FD">
            <w:pPr>
              <w:pStyle w:val="Default"/>
              <w:spacing w:line="23" w:lineRule="atLeast"/>
              <w:rPr>
                <w:rFonts w:ascii="Times New Roman" w:hAnsi="Times New Roman" w:cs="Times New Roman"/>
                <w:sz w:val="18"/>
                <w:szCs w:val="18"/>
              </w:rPr>
            </w:pPr>
            <w:r>
              <w:rPr>
                <w:rFonts w:ascii="Times New Roman" w:hAnsi="Times New Roman" w:cs="Times New Roman"/>
                <w:sz w:val="18"/>
                <w:szCs w:val="18"/>
              </w:rPr>
              <w:t>10</w:t>
            </w:r>
          </w:p>
        </w:tc>
        <w:tc>
          <w:tcPr>
            <w:tcW w:w="1906" w:type="dxa"/>
          </w:tcPr>
          <w:p w:rsidR="000D729C" w:rsidRDefault="000D729C" w:rsidP="007C77FD">
            <w:pPr>
              <w:pStyle w:val="Default"/>
              <w:spacing w:line="23" w:lineRule="atLeast"/>
              <w:rPr>
                <w:rFonts w:ascii="Times New Roman" w:hAnsi="Times New Roman" w:cs="Times New Roman"/>
                <w:sz w:val="18"/>
                <w:szCs w:val="18"/>
              </w:rPr>
            </w:pPr>
            <w:r>
              <w:rPr>
                <w:rFonts w:ascii="Times New Roman" w:hAnsi="Times New Roman" w:cs="Times New Roman"/>
                <w:sz w:val="18"/>
                <w:szCs w:val="18"/>
              </w:rPr>
              <w:t>Müzik Öğretmeni</w:t>
            </w:r>
          </w:p>
        </w:tc>
        <w:tc>
          <w:tcPr>
            <w:tcW w:w="794"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72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108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72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r>
      <w:tr w:rsidR="000D729C" w:rsidRPr="0086311A" w:rsidTr="00476C71">
        <w:trPr>
          <w:trHeight w:val="183"/>
        </w:trPr>
        <w:tc>
          <w:tcPr>
            <w:tcW w:w="648" w:type="dxa"/>
          </w:tcPr>
          <w:p w:rsidR="000D729C" w:rsidRPr="0086311A" w:rsidRDefault="000D729C" w:rsidP="007C77FD">
            <w:pPr>
              <w:pStyle w:val="Default"/>
              <w:spacing w:line="23" w:lineRule="atLeast"/>
              <w:rPr>
                <w:rFonts w:ascii="Times New Roman" w:hAnsi="Times New Roman" w:cs="Times New Roman"/>
                <w:sz w:val="18"/>
                <w:szCs w:val="18"/>
              </w:rPr>
            </w:pPr>
            <w:r>
              <w:rPr>
                <w:rFonts w:ascii="Times New Roman" w:hAnsi="Times New Roman" w:cs="Times New Roman"/>
                <w:sz w:val="18"/>
                <w:szCs w:val="18"/>
              </w:rPr>
              <w:t>11</w:t>
            </w:r>
          </w:p>
        </w:tc>
        <w:tc>
          <w:tcPr>
            <w:tcW w:w="1906" w:type="dxa"/>
          </w:tcPr>
          <w:p w:rsidR="000D729C" w:rsidRDefault="000D729C" w:rsidP="007C77FD">
            <w:pPr>
              <w:pStyle w:val="Default"/>
              <w:spacing w:line="23" w:lineRule="atLeast"/>
              <w:rPr>
                <w:rFonts w:ascii="Times New Roman" w:hAnsi="Times New Roman" w:cs="Times New Roman"/>
                <w:sz w:val="18"/>
                <w:szCs w:val="18"/>
              </w:rPr>
            </w:pPr>
            <w:r>
              <w:rPr>
                <w:rFonts w:ascii="Times New Roman" w:hAnsi="Times New Roman" w:cs="Times New Roman"/>
                <w:sz w:val="18"/>
                <w:szCs w:val="18"/>
              </w:rPr>
              <w:t>Görsel Sanatlar Öğretmeni</w:t>
            </w:r>
          </w:p>
        </w:tc>
        <w:tc>
          <w:tcPr>
            <w:tcW w:w="794"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72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108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72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r>
      <w:tr w:rsidR="000D729C" w:rsidRPr="0086311A" w:rsidTr="00476C71">
        <w:trPr>
          <w:trHeight w:val="183"/>
        </w:trPr>
        <w:tc>
          <w:tcPr>
            <w:tcW w:w="648" w:type="dxa"/>
          </w:tcPr>
          <w:p w:rsidR="000D729C" w:rsidRPr="0086311A" w:rsidRDefault="000D729C" w:rsidP="007C77FD">
            <w:pPr>
              <w:pStyle w:val="Default"/>
              <w:spacing w:line="23" w:lineRule="atLeast"/>
              <w:rPr>
                <w:rFonts w:ascii="Times New Roman" w:hAnsi="Times New Roman" w:cs="Times New Roman"/>
                <w:sz w:val="18"/>
                <w:szCs w:val="18"/>
              </w:rPr>
            </w:pPr>
            <w:r>
              <w:rPr>
                <w:rFonts w:ascii="Times New Roman" w:hAnsi="Times New Roman" w:cs="Times New Roman"/>
                <w:sz w:val="18"/>
                <w:szCs w:val="18"/>
              </w:rPr>
              <w:t>12</w:t>
            </w:r>
          </w:p>
        </w:tc>
        <w:tc>
          <w:tcPr>
            <w:tcW w:w="1906" w:type="dxa"/>
          </w:tcPr>
          <w:p w:rsidR="000D729C" w:rsidRDefault="000D729C" w:rsidP="007C77FD">
            <w:pPr>
              <w:pStyle w:val="Default"/>
              <w:spacing w:line="23" w:lineRule="atLeast"/>
              <w:rPr>
                <w:rFonts w:ascii="Times New Roman" w:hAnsi="Times New Roman" w:cs="Times New Roman"/>
                <w:sz w:val="18"/>
                <w:szCs w:val="18"/>
              </w:rPr>
            </w:pPr>
            <w:r>
              <w:rPr>
                <w:rFonts w:ascii="Times New Roman" w:hAnsi="Times New Roman" w:cs="Times New Roman"/>
                <w:sz w:val="18"/>
                <w:szCs w:val="18"/>
              </w:rPr>
              <w:t>Teknoloji Tasarım Öğretmeni</w:t>
            </w:r>
          </w:p>
        </w:tc>
        <w:tc>
          <w:tcPr>
            <w:tcW w:w="794"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72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108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72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r>
      <w:tr w:rsidR="000D729C" w:rsidRPr="0086311A" w:rsidTr="00476C71">
        <w:trPr>
          <w:trHeight w:val="183"/>
        </w:trPr>
        <w:tc>
          <w:tcPr>
            <w:tcW w:w="648" w:type="dxa"/>
          </w:tcPr>
          <w:p w:rsidR="000D729C" w:rsidRDefault="000D729C" w:rsidP="007C77FD">
            <w:pPr>
              <w:pStyle w:val="Default"/>
              <w:spacing w:line="23" w:lineRule="atLeast"/>
              <w:rPr>
                <w:rFonts w:ascii="Times New Roman" w:hAnsi="Times New Roman" w:cs="Times New Roman"/>
                <w:sz w:val="18"/>
                <w:szCs w:val="18"/>
              </w:rPr>
            </w:pPr>
            <w:r>
              <w:rPr>
                <w:rFonts w:ascii="Times New Roman" w:hAnsi="Times New Roman" w:cs="Times New Roman"/>
                <w:sz w:val="18"/>
                <w:szCs w:val="18"/>
              </w:rPr>
              <w:t>13</w:t>
            </w:r>
          </w:p>
        </w:tc>
        <w:tc>
          <w:tcPr>
            <w:tcW w:w="1906" w:type="dxa"/>
          </w:tcPr>
          <w:p w:rsidR="000D729C" w:rsidRDefault="000D729C" w:rsidP="007C77FD">
            <w:pPr>
              <w:pStyle w:val="Default"/>
              <w:spacing w:line="23" w:lineRule="atLeast"/>
              <w:rPr>
                <w:rFonts w:ascii="Times New Roman" w:hAnsi="Times New Roman" w:cs="Times New Roman"/>
                <w:sz w:val="18"/>
                <w:szCs w:val="18"/>
              </w:rPr>
            </w:pPr>
            <w:r>
              <w:rPr>
                <w:rFonts w:ascii="Times New Roman" w:hAnsi="Times New Roman" w:cs="Times New Roman"/>
                <w:sz w:val="18"/>
                <w:szCs w:val="18"/>
              </w:rPr>
              <w:t>Beden Eğitimi Öğretmeni</w:t>
            </w:r>
          </w:p>
        </w:tc>
        <w:tc>
          <w:tcPr>
            <w:tcW w:w="794"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72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108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72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Pr="0086311A"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r>
      <w:tr w:rsidR="000D729C" w:rsidRPr="0086311A" w:rsidTr="00476C71">
        <w:trPr>
          <w:trHeight w:val="183"/>
        </w:trPr>
        <w:tc>
          <w:tcPr>
            <w:tcW w:w="648" w:type="dxa"/>
          </w:tcPr>
          <w:p w:rsidR="000D729C" w:rsidRDefault="000D729C" w:rsidP="007C77FD">
            <w:pPr>
              <w:pStyle w:val="Default"/>
              <w:spacing w:line="23" w:lineRule="atLeast"/>
              <w:rPr>
                <w:rFonts w:ascii="Times New Roman" w:hAnsi="Times New Roman" w:cs="Times New Roman"/>
                <w:sz w:val="18"/>
                <w:szCs w:val="18"/>
              </w:rPr>
            </w:pPr>
            <w:r>
              <w:rPr>
                <w:rFonts w:ascii="Times New Roman" w:hAnsi="Times New Roman" w:cs="Times New Roman"/>
                <w:sz w:val="18"/>
                <w:szCs w:val="18"/>
              </w:rPr>
              <w:t>14</w:t>
            </w:r>
          </w:p>
        </w:tc>
        <w:tc>
          <w:tcPr>
            <w:tcW w:w="1906" w:type="dxa"/>
          </w:tcPr>
          <w:p w:rsidR="000D729C" w:rsidRDefault="000D729C" w:rsidP="007C77FD">
            <w:pPr>
              <w:pStyle w:val="Default"/>
              <w:spacing w:line="23" w:lineRule="atLeast"/>
              <w:rPr>
                <w:rFonts w:ascii="Times New Roman" w:hAnsi="Times New Roman" w:cs="Times New Roman"/>
                <w:sz w:val="18"/>
                <w:szCs w:val="18"/>
              </w:rPr>
            </w:pPr>
            <w:r>
              <w:rPr>
                <w:rFonts w:ascii="Times New Roman" w:hAnsi="Times New Roman" w:cs="Times New Roman"/>
                <w:sz w:val="18"/>
                <w:szCs w:val="18"/>
              </w:rPr>
              <w:t>Din Kült.veAhlk.Bil.</w:t>
            </w:r>
          </w:p>
        </w:tc>
        <w:tc>
          <w:tcPr>
            <w:tcW w:w="794"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5</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3</w:t>
            </w:r>
          </w:p>
        </w:tc>
        <w:tc>
          <w:tcPr>
            <w:tcW w:w="72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2</w:t>
            </w:r>
          </w:p>
        </w:tc>
        <w:tc>
          <w:tcPr>
            <w:tcW w:w="108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72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3</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r>
      <w:tr w:rsidR="000D729C" w:rsidRPr="0086311A" w:rsidTr="00476C71">
        <w:trPr>
          <w:trHeight w:val="183"/>
        </w:trPr>
        <w:tc>
          <w:tcPr>
            <w:tcW w:w="648" w:type="dxa"/>
          </w:tcPr>
          <w:p w:rsidR="000D729C" w:rsidRDefault="000D729C" w:rsidP="007C77FD">
            <w:pPr>
              <w:pStyle w:val="Default"/>
              <w:spacing w:line="23" w:lineRule="atLeast"/>
              <w:rPr>
                <w:rFonts w:ascii="Times New Roman" w:hAnsi="Times New Roman" w:cs="Times New Roman"/>
                <w:sz w:val="18"/>
                <w:szCs w:val="18"/>
              </w:rPr>
            </w:pPr>
            <w:r>
              <w:rPr>
                <w:rFonts w:ascii="Times New Roman" w:hAnsi="Times New Roman" w:cs="Times New Roman"/>
                <w:sz w:val="18"/>
                <w:szCs w:val="18"/>
              </w:rPr>
              <w:t>16</w:t>
            </w:r>
          </w:p>
        </w:tc>
        <w:tc>
          <w:tcPr>
            <w:tcW w:w="1906" w:type="dxa"/>
          </w:tcPr>
          <w:p w:rsidR="000D729C" w:rsidRDefault="000D729C" w:rsidP="007C77FD">
            <w:pPr>
              <w:pStyle w:val="Default"/>
              <w:spacing w:line="23" w:lineRule="atLeast"/>
              <w:rPr>
                <w:rFonts w:ascii="Times New Roman" w:hAnsi="Times New Roman" w:cs="Times New Roman"/>
                <w:sz w:val="18"/>
                <w:szCs w:val="18"/>
              </w:rPr>
            </w:pPr>
            <w:r>
              <w:rPr>
                <w:rFonts w:ascii="Times New Roman" w:hAnsi="Times New Roman" w:cs="Times New Roman"/>
                <w:sz w:val="18"/>
                <w:szCs w:val="18"/>
              </w:rPr>
              <w:t>Arapça</w:t>
            </w:r>
          </w:p>
        </w:tc>
        <w:tc>
          <w:tcPr>
            <w:tcW w:w="794"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2</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72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108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72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r>
      <w:tr w:rsidR="000D729C" w:rsidRPr="0086311A" w:rsidTr="00476C71">
        <w:trPr>
          <w:trHeight w:val="183"/>
        </w:trPr>
        <w:tc>
          <w:tcPr>
            <w:tcW w:w="648" w:type="dxa"/>
          </w:tcPr>
          <w:p w:rsidR="000D729C" w:rsidRDefault="000D729C" w:rsidP="007C77FD">
            <w:pPr>
              <w:pStyle w:val="Default"/>
              <w:spacing w:line="23" w:lineRule="atLeast"/>
              <w:rPr>
                <w:rFonts w:ascii="Times New Roman" w:hAnsi="Times New Roman" w:cs="Times New Roman"/>
                <w:sz w:val="18"/>
                <w:szCs w:val="18"/>
              </w:rPr>
            </w:pPr>
            <w:r>
              <w:rPr>
                <w:rFonts w:ascii="Times New Roman" w:hAnsi="Times New Roman" w:cs="Times New Roman"/>
                <w:sz w:val="18"/>
                <w:szCs w:val="18"/>
              </w:rPr>
              <w:t>17</w:t>
            </w:r>
          </w:p>
        </w:tc>
        <w:tc>
          <w:tcPr>
            <w:tcW w:w="1906" w:type="dxa"/>
          </w:tcPr>
          <w:p w:rsidR="000D729C" w:rsidRDefault="000D729C" w:rsidP="007C77FD">
            <w:pPr>
              <w:pStyle w:val="Default"/>
              <w:spacing w:line="23" w:lineRule="atLeast"/>
              <w:rPr>
                <w:rFonts w:ascii="Times New Roman" w:hAnsi="Times New Roman" w:cs="Times New Roman"/>
                <w:sz w:val="18"/>
                <w:szCs w:val="18"/>
              </w:rPr>
            </w:pPr>
            <w:r>
              <w:rPr>
                <w:rFonts w:ascii="Times New Roman" w:hAnsi="Times New Roman" w:cs="Times New Roman"/>
                <w:sz w:val="18"/>
                <w:szCs w:val="18"/>
              </w:rPr>
              <w:t>Bilişim Teknolojileri</w:t>
            </w:r>
          </w:p>
        </w:tc>
        <w:tc>
          <w:tcPr>
            <w:tcW w:w="794"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72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108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72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r>
      <w:tr w:rsidR="000D729C" w:rsidRPr="0086311A" w:rsidTr="00476C71">
        <w:trPr>
          <w:trHeight w:val="183"/>
        </w:trPr>
        <w:tc>
          <w:tcPr>
            <w:tcW w:w="648" w:type="dxa"/>
          </w:tcPr>
          <w:p w:rsidR="000D729C" w:rsidRDefault="000D729C" w:rsidP="007C77FD">
            <w:pPr>
              <w:pStyle w:val="Default"/>
              <w:spacing w:line="23" w:lineRule="atLeast"/>
              <w:rPr>
                <w:rFonts w:ascii="Times New Roman" w:hAnsi="Times New Roman" w:cs="Times New Roman"/>
                <w:sz w:val="18"/>
                <w:szCs w:val="18"/>
              </w:rPr>
            </w:pPr>
            <w:r>
              <w:rPr>
                <w:rFonts w:ascii="Times New Roman" w:hAnsi="Times New Roman" w:cs="Times New Roman"/>
                <w:sz w:val="18"/>
                <w:szCs w:val="18"/>
              </w:rPr>
              <w:t>18</w:t>
            </w:r>
          </w:p>
        </w:tc>
        <w:tc>
          <w:tcPr>
            <w:tcW w:w="1906" w:type="dxa"/>
          </w:tcPr>
          <w:p w:rsidR="000D729C" w:rsidRDefault="000D729C" w:rsidP="007C77FD">
            <w:pPr>
              <w:pStyle w:val="Default"/>
              <w:spacing w:line="23" w:lineRule="atLeast"/>
              <w:rPr>
                <w:rFonts w:ascii="Times New Roman" w:hAnsi="Times New Roman" w:cs="Times New Roman"/>
                <w:sz w:val="18"/>
                <w:szCs w:val="18"/>
              </w:rPr>
            </w:pPr>
            <w:r>
              <w:rPr>
                <w:rFonts w:ascii="Times New Roman" w:hAnsi="Times New Roman" w:cs="Times New Roman"/>
                <w:sz w:val="18"/>
                <w:szCs w:val="18"/>
              </w:rPr>
              <w:t>Rehberlik</w:t>
            </w:r>
          </w:p>
        </w:tc>
        <w:tc>
          <w:tcPr>
            <w:tcW w:w="794"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2</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2</w:t>
            </w:r>
          </w:p>
        </w:tc>
        <w:tc>
          <w:tcPr>
            <w:tcW w:w="72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2</w:t>
            </w:r>
          </w:p>
        </w:tc>
        <w:tc>
          <w:tcPr>
            <w:tcW w:w="108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2</w:t>
            </w:r>
          </w:p>
        </w:tc>
        <w:tc>
          <w:tcPr>
            <w:tcW w:w="72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2</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0D729C" w:rsidRDefault="000D729C" w:rsidP="007C77FD">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r>
    </w:tbl>
    <w:p w:rsidR="007D362D" w:rsidRPr="0086311A" w:rsidRDefault="007D362D" w:rsidP="007C77FD">
      <w:pPr>
        <w:pStyle w:val="Default"/>
        <w:spacing w:line="23" w:lineRule="atLeast"/>
        <w:ind w:left="1004"/>
        <w:rPr>
          <w:rFonts w:ascii="Times New Roman" w:hAnsi="Times New Roman" w:cs="Times New Roman"/>
          <w:color w:val="auto"/>
          <w:sz w:val="22"/>
          <w:szCs w:val="22"/>
        </w:rPr>
      </w:pPr>
    </w:p>
    <w:p w:rsidR="007D362D" w:rsidRPr="0086311A" w:rsidRDefault="007D362D" w:rsidP="007C77FD">
      <w:pPr>
        <w:keepNext/>
        <w:spacing w:line="23" w:lineRule="atLeast"/>
        <w:rPr>
          <w:rFonts w:ascii="Times New Roman" w:hAnsi="Times New Roman"/>
          <w:b/>
          <w:sz w:val="24"/>
        </w:rPr>
      </w:pPr>
    </w:p>
    <w:p w:rsidR="00A84B8E" w:rsidRDefault="007D362D" w:rsidP="00A84B8E">
      <w:pPr>
        <w:pStyle w:val="Default"/>
        <w:spacing w:line="23" w:lineRule="atLeast"/>
        <w:jc w:val="both"/>
        <w:rPr>
          <w:rFonts w:ascii="Times New Roman" w:hAnsi="Times New Roman" w:cs="Times New Roman"/>
          <w:b/>
          <w:bCs/>
          <w:color w:val="003366"/>
          <w:sz w:val="28"/>
          <w:szCs w:val="28"/>
        </w:rPr>
      </w:pPr>
      <w:r w:rsidRPr="00A84B8E">
        <w:rPr>
          <w:rFonts w:ascii="Times New Roman" w:hAnsi="Times New Roman" w:cs="Times New Roman"/>
          <w:b/>
          <w:bCs/>
          <w:color w:val="003366"/>
          <w:sz w:val="28"/>
          <w:szCs w:val="28"/>
        </w:rPr>
        <w:t>2.5.2.2. Personelin Hizmet Süresine İlişkin Bilgiler</w:t>
      </w:r>
    </w:p>
    <w:p w:rsidR="00A84B8E" w:rsidRPr="00A84B8E" w:rsidRDefault="00A84B8E" w:rsidP="00A84B8E">
      <w:pPr>
        <w:pStyle w:val="Default"/>
        <w:spacing w:line="23" w:lineRule="atLeast"/>
        <w:jc w:val="both"/>
        <w:rPr>
          <w:rFonts w:ascii="Times New Roman" w:hAnsi="Times New Roman" w:cs="Times New Roman"/>
          <w:b/>
          <w:bCs/>
          <w:color w:val="003366"/>
          <w:sz w:val="28"/>
          <w:szCs w:val="28"/>
        </w:rPr>
      </w:pPr>
    </w:p>
    <w:p w:rsidR="007D362D" w:rsidRPr="0086311A" w:rsidRDefault="007D362D" w:rsidP="007C77FD">
      <w:pPr>
        <w:keepNext/>
        <w:spacing w:after="0" w:line="23" w:lineRule="atLeast"/>
        <w:rPr>
          <w:rFonts w:ascii="Times New Roman" w:hAnsi="Times New Roman"/>
          <w:b/>
          <w:sz w:val="24"/>
        </w:rPr>
      </w:pPr>
      <w:r w:rsidRPr="0086311A">
        <w:rPr>
          <w:rFonts w:ascii="Times New Roman" w:hAnsi="Times New Roman"/>
          <w:b/>
          <w:sz w:val="24"/>
        </w:rPr>
        <w:t>Tablo</w:t>
      </w:r>
      <w:r w:rsidR="003312B9">
        <w:rPr>
          <w:rFonts w:ascii="Times New Roman" w:hAnsi="Times New Roman"/>
          <w:b/>
          <w:sz w:val="24"/>
        </w:rPr>
        <w:t xml:space="preserve"> 2.5.2.2 </w:t>
      </w:r>
      <w:r w:rsidRPr="0086311A">
        <w:rPr>
          <w:rFonts w:ascii="Times New Roman" w:hAnsi="Times New Roman"/>
          <w:b/>
          <w:sz w:val="24"/>
        </w:rPr>
        <w:t xml:space="preserve"> Personelin Hizmet Süresine İlişkin Bilgiler</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76"/>
        <w:gridCol w:w="2985"/>
        <w:gridCol w:w="3211"/>
      </w:tblGrid>
      <w:tr w:rsidR="000D729C" w:rsidRPr="0086311A" w:rsidTr="0069373E">
        <w:trPr>
          <w:trHeight w:val="182"/>
          <w:jc w:val="center"/>
        </w:trPr>
        <w:tc>
          <w:tcPr>
            <w:tcW w:w="2210" w:type="dxa"/>
            <w:vMerge w:val="restart"/>
            <w:shd w:val="clear" w:color="auto" w:fill="CC99FF"/>
            <w:vAlign w:val="center"/>
          </w:tcPr>
          <w:p w:rsidR="000D729C" w:rsidRPr="0086311A" w:rsidRDefault="000D729C"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Hizmet Süreleri</w:t>
            </w:r>
          </w:p>
        </w:tc>
        <w:tc>
          <w:tcPr>
            <w:tcW w:w="4760" w:type="dxa"/>
            <w:gridSpan w:val="2"/>
            <w:shd w:val="clear" w:color="auto" w:fill="CC99FF"/>
            <w:vAlign w:val="center"/>
          </w:tcPr>
          <w:p w:rsidR="000D729C" w:rsidRPr="0086311A" w:rsidRDefault="000D729C"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2014 Yılı İtibari İle</w:t>
            </w:r>
          </w:p>
        </w:tc>
      </w:tr>
      <w:tr w:rsidR="000D729C" w:rsidRPr="0086311A" w:rsidTr="0069373E">
        <w:trPr>
          <w:trHeight w:val="99"/>
          <w:jc w:val="center"/>
        </w:trPr>
        <w:tc>
          <w:tcPr>
            <w:tcW w:w="2210" w:type="dxa"/>
            <w:vMerge/>
            <w:shd w:val="clear" w:color="auto" w:fill="D99594"/>
          </w:tcPr>
          <w:p w:rsidR="000D729C" w:rsidRPr="0086311A" w:rsidRDefault="000D729C" w:rsidP="007C77FD">
            <w:pPr>
              <w:pStyle w:val="Default"/>
              <w:spacing w:line="23" w:lineRule="atLeast"/>
              <w:jc w:val="center"/>
              <w:rPr>
                <w:rFonts w:ascii="Times New Roman" w:hAnsi="Times New Roman" w:cs="Times New Roman"/>
                <w:b/>
                <w:sz w:val="20"/>
                <w:szCs w:val="20"/>
              </w:rPr>
            </w:pPr>
          </w:p>
        </w:tc>
        <w:tc>
          <w:tcPr>
            <w:tcW w:w="2293" w:type="dxa"/>
            <w:shd w:val="clear" w:color="auto" w:fill="D99594"/>
          </w:tcPr>
          <w:p w:rsidR="000D729C" w:rsidRPr="0086311A" w:rsidRDefault="000D729C"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Kişi Sayısı</w:t>
            </w:r>
          </w:p>
        </w:tc>
        <w:tc>
          <w:tcPr>
            <w:tcW w:w="2467" w:type="dxa"/>
            <w:shd w:val="clear" w:color="auto" w:fill="D99594"/>
          </w:tcPr>
          <w:p w:rsidR="000D729C" w:rsidRPr="0086311A" w:rsidRDefault="000D729C"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w:t>
            </w:r>
          </w:p>
        </w:tc>
      </w:tr>
      <w:tr w:rsidR="000D729C" w:rsidRPr="0086311A" w:rsidTr="0069373E">
        <w:trPr>
          <w:trHeight w:val="99"/>
          <w:jc w:val="center"/>
        </w:trPr>
        <w:tc>
          <w:tcPr>
            <w:tcW w:w="2210" w:type="dxa"/>
          </w:tcPr>
          <w:p w:rsidR="000D729C" w:rsidRPr="0086311A" w:rsidRDefault="000D729C" w:rsidP="007C77FD">
            <w:pPr>
              <w:pStyle w:val="Default"/>
              <w:spacing w:line="23" w:lineRule="atLeast"/>
              <w:rPr>
                <w:rFonts w:ascii="Times New Roman" w:hAnsi="Times New Roman" w:cs="Times New Roman"/>
                <w:sz w:val="20"/>
                <w:szCs w:val="20"/>
              </w:rPr>
            </w:pPr>
            <w:r w:rsidRPr="0086311A">
              <w:rPr>
                <w:rFonts w:ascii="Times New Roman" w:hAnsi="Times New Roman" w:cs="Times New Roman"/>
                <w:sz w:val="20"/>
                <w:szCs w:val="20"/>
              </w:rPr>
              <w:t xml:space="preserve">1–3 Yıl </w:t>
            </w:r>
          </w:p>
        </w:tc>
        <w:tc>
          <w:tcPr>
            <w:tcW w:w="2293"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1 kişi</w:t>
            </w:r>
          </w:p>
        </w:tc>
        <w:tc>
          <w:tcPr>
            <w:tcW w:w="2467"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 3,1</w:t>
            </w:r>
          </w:p>
        </w:tc>
      </w:tr>
      <w:tr w:rsidR="000D729C" w:rsidRPr="0086311A" w:rsidTr="0069373E">
        <w:trPr>
          <w:trHeight w:val="99"/>
          <w:jc w:val="center"/>
        </w:trPr>
        <w:tc>
          <w:tcPr>
            <w:tcW w:w="2210" w:type="dxa"/>
          </w:tcPr>
          <w:p w:rsidR="000D729C" w:rsidRPr="0086311A" w:rsidRDefault="000D729C" w:rsidP="007C77FD">
            <w:pPr>
              <w:pStyle w:val="Default"/>
              <w:spacing w:line="23" w:lineRule="atLeast"/>
              <w:rPr>
                <w:rFonts w:ascii="Times New Roman" w:hAnsi="Times New Roman" w:cs="Times New Roman"/>
                <w:sz w:val="20"/>
                <w:szCs w:val="20"/>
              </w:rPr>
            </w:pPr>
            <w:r w:rsidRPr="0086311A">
              <w:rPr>
                <w:rFonts w:ascii="Times New Roman" w:hAnsi="Times New Roman" w:cs="Times New Roman"/>
                <w:sz w:val="20"/>
                <w:szCs w:val="20"/>
              </w:rPr>
              <w:t xml:space="preserve">4–6 Yıl </w:t>
            </w:r>
          </w:p>
        </w:tc>
        <w:tc>
          <w:tcPr>
            <w:tcW w:w="2293"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 kişi</w:t>
            </w:r>
          </w:p>
        </w:tc>
        <w:tc>
          <w:tcPr>
            <w:tcW w:w="2467"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 xml:space="preserve">% </w:t>
            </w:r>
            <w:r w:rsidR="005C1276">
              <w:rPr>
                <w:rFonts w:ascii="Times New Roman" w:hAnsi="Times New Roman" w:cs="Times New Roman"/>
                <w:sz w:val="20"/>
                <w:szCs w:val="20"/>
              </w:rPr>
              <w:t>0</w:t>
            </w:r>
          </w:p>
        </w:tc>
      </w:tr>
      <w:tr w:rsidR="000D729C" w:rsidRPr="0086311A" w:rsidTr="0069373E">
        <w:trPr>
          <w:trHeight w:val="99"/>
          <w:jc w:val="center"/>
        </w:trPr>
        <w:tc>
          <w:tcPr>
            <w:tcW w:w="2210" w:type="dxa"/>
          </w:tcPr>
          <w:p w:rsidR="000D729C" w:rsidRPr="0086311A" w:rsidRDefault="000D729C" w:rsidP="007C77FD">
            <w:pPr>
              <w:pStyle w:val="Default"/>
              <w:spacing w:line="23" w:lineRule="atLeast"/>
              <w:rPr>
                <w:rFonts w:ascii="Times New Roman" w:hAnsi="Times New Roman" w:cs="Times New Roman"/>
                <w:sz w:val="20"/>
                <w:szCs w:val="20"/>
              </w:rPr>
            </w:pPr>
            <w:r w:rsidRPr="0086311A">
              <w:rPr>
                <w:rFonts w:ascii="Times New Roman" w:hAnsi="Times New Roman" w:cs="Times New Roman"/>
                <w:sz w:val="20"/>
                <w:szCs w:val="20"/>
              </w:rPr>
              <w:t xml:space="preserve">7–10 Yıl </w:t>
            </w:r>
          </w:p>
        </w:tc>
        <w:tc>
          <w:tcPr>
            <w:tcW w:w="2293"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2 kişi</w:t>
            </w:r>
          </w:p>
        </w:tc>
        <w:tc>
          <w:tcPr>
            <w:tcW w:w="2467"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 6,2</w:t>
            </w:r>
          </w:p>
        </w:tc>
      </w:tr>
      <w:tr w:rsidR="000D729C" w:rsidRPr="0086311A" w:rsidTr="0069373E">
        <w:trPr>
          <w:trHeight w:val="99"/>
          <w:jc w:val="center"/>
        </w:trPr>
        <w:tc>
          <w:tcPr>
            <w:tcW w:w="2210" w:type="dxa"/>
          </w:tcPr>
          <w:p w:rsidR="000D729C" w:rsidRPr="0086311A" w:rsidRDefault="000D729C" w:rsidP="007C77FD">
            <w:pPr>
              <w:pStyle w:val="Default"/>
              <w:spacing w:line="23" w:lineRule="atLeast"/>
              <w:rPr>
                <w:rFonts w:ascii="Times New Roman" w:hAnsi="Times New Roman" w:cs="Times New Roman"/>
                <w:sz w:val="20"/>
                <w:szCs w:val="20"/>
              </w:rPr>
            </w:pPr>
            <w:r w:rsidRPr="0086311A">
              <w:rPr>
                <w:rFonts w:ascii="Times New Roman" w:hAnsi="Times New Roman" w:cs="Times New Roman"/>
                <w:sz w:val="20"/>
                <w:szCs w:val="20"/>
              </w:rPr>
              <w:t xml:space="preserve">11–15 Yıl </w:t>
            </w:r>
          </w:p>
        </w:tc>
        <w:tc>
          <w:tcPr>
            <w:tcW w:w="2293"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5 kişi</w:t>
            </w:r>
          </w:p>
        </w:tc>
        <w:tc>
          <w:tcPr>
            <w:tcW w:w="2467"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 15,6</w:t>
            </w:r>
          </w:p>
        </w:tc>
      </w:tr>
      <w:tr w:rsidR="000D729C" w:rsidRPr="0086311A" w:rsidTr="0069373E">
        <w:trPr>
          <w:trHeight w:val="99"/>
          <w:jc w:val="center"/>
        </w:trPr>
        <w:tc>
          <w:tcPr>
            <w:tcW w:w="2210" w:type="dxa"/>
          </w:tcPr>
          <w:p w:rsidR="000D729C" w:rsidRPr="0086311A" w:rsidRDefault="000D729C" w:rsidP="007C77FD">
            <w:pPr>
              <w:pStyle w:val="Default"/>
              <w:spacing w:line="23" w:lineRule="atLeast"/>
              <w:rPr>
                <w:rFonts w:ascii="Times New Roman" w:hAnsi="Times New Roman" w:cs="Times New Roman"/>
                <w:sz w:val="20"/>
                <w:szCs w:val="20"/>
              </w:rPr>
            </w:pPr>
            <w:r w:rsidRPr="0086311A">
              <w:rPr>
                <w:rFonts w:ascii="Times New Roman" w:hAnsi="Times New Roman" w:cs="Times New Roman"/>
                <w:sz w:val="20"/>
                <w:szCs w:val="20"/>
              </w:rPr>
              <w:t xml:space="preserve">16–20 Yıl </w:t>
            </w:r>
          </w:p>
        </w:tc>
        <w:tc>
          <w:tcPr>
            <w:tcW w:w="2293"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8 kişi</w:t>
            </w:r>
          </w:p>
        </w:tc>
        <w:tc>
          <w:tcPr>
            <w:tcW w:w="2467"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 25</w:t>
            </w:r>
          </w:p>
        </w:tc>
      </w:tr>
      <w:tr w:rsidR="000D729C" w:rsidRPr="0086311A" w:rsidTr="0069373E">
        <w:trPr>
          <w:trHeight w:val="99"/>
          <w:jc w:val="center"/>
        </w:trPr>
        <w:tc>
          <w:tcPr>
            <w:tcW w:w="2210" w:type="dxa"/>
          </w:tcPr>
          <w:p w:rsidR="000D729C" w:rsidRPr="0086311A" w:rsidRDefault="000D729C" w:rsidP="007C77FD">
            <w:pPr>
              <w:pStyle w:val="AralkYok"/>
              <w:spacing w:line="23" w:lineRule="atLeast"/>
              <w:rPr>
                <w:rFonts w:ascii="Times New Roman" w:hAnsi="Times New Roman"/>
              </w:rPr>
            </w:pPr>
            <w:r w:rsidRPr="0086311A">
              <w:rPr>
                <w:rFonts w:ascii="Times New Roman" w:hAnsi="Times New Roman"/>
              </w:rPr>
              <w:t>21+.......üzeri</w:t>
            </w:r>
          </w:p>
        </w:tc>
        <w:tc>
          <w:tcPr>
            <w:tcW w:w="2293" w:type="dxa"/>
          </w:tcPr>
          <w:p w:rsidR="000D729C" w:rsidRPr="0086311A" w:rsidRDefault="000D729C" w:rsidP="007C77FD">
            <w:pPr>
              <w:pStyle w:val="AralkYok"/>
              <w:spacing w:line="23" w:lineRule="atLeast"/>
              <w:jc w:val="center"/>
              <w:rPr>
                <w:rFonts w:ascii="Times New Roman" w:hAnsi="Times New Roman"/>
              </w:rPr>
            </w:pPr>
            <w:r>
              <w:rPr>
                <w:rFonts w:ascii="Times New Roman" w:hAnsi="Times New Roman"/>
              </w:rPr>
              <w:t>16 kişi</w:t>
            </w:r>
          </w:p>
        </w:tc>
        <w:tc>
          <w:tcPr>
            <w:tcW w:w="2467" w:type="dxa"/>
          </w:tcPr>
          <w:p w:rsidR="000D729C" w:rsidRPr="0086311A" w:rsidRDefault="000D729C" w:rsidP="007C77FD">
            <w:pPr>
              <w:pStyle w:val="AralkYok"/>
              <w:spacing w:line="23" w:lineRule="atLeast"/>
              <w:jc w:val="center"/>
              <w:rPr>
                <w:rFonts w:ascii="Times New Roman" w:hAnsi="Times New Roman"/>
              </w:rPr>
            </w:pPr>
            <w:r>
              <w:rPr>
                <w:rFonts w:ascii="Times New Roman" w:hAnsi="Times New Roman"/>
              </w:rPr>
              <w:t>% 50</w:t>
            </w:r>
          </w:p>
        </w:tc>
      </w:tr>
    </w:tbl>
    <w:p w:rsidR="007D362D" w:rsidRPr="0086311A" w:rsidRDefault="007D362D" w:rsidP="007C77FD">
      <w:pPr>
        <w:pStyle w:val="AralkYok"/>
        <w:spacing w:line="23" w:lineRule="atLeast"/>
        <w:rPr>
          <w:rFonts w:ascii="Times New Roman" w:hAnsi="Times New Roman"/>
          <w:b/>
          <w:sz w:val="24"/>
        </w:rPr>
      </w:pPr>
    </w:p>
    <w:p w:rsidR="007D362D" w:rsidRDefault="007D362D" w:rsidP="007C77FD">
      <w:pPr>
        <w:pStyle w:val="AralkYok"/>
        <w:spacing w:line="23" w:lineRule="atLeast"/>
        <w:rPr>
          <w:rFonts w:ascii="Times New Roman" w:hAnsi="Times New Roman"/>
          <w:b/>
          <w:sz w:val="24"/>
        </w:rPr>
      </w:pPr>
    </w:p>
    <w:p w:rsidR="00444BEC" w:rsidRDefault="00444BEC" w:rsidP="007C77FD">
      <w:pPr>
        <w:pStyle w:val="AralkYok"/>
        <w:spacing w:line="23" w:lineRule="atLeast"/>
        <w:rPr>
          <w:rFonts w:ascii="Times New Roman" w:hAnsi="Times New Roman"/>
          <w:b/>
          <w:sz w:val="24"/>
        </w:rPr>
      </w:pPr>
    </w:p>
    <w:p w:rsidR="003F627B" w:rsidRDefault="003F627B" w:rsidP="007C77FD">
      <w:pPr>
        <w:pStyle w:val="AralkYok"/>
        <w:spacing w:line="23" w:lineRule="atLeast"/>
        <w:rPr>
          <w:rFonts w:ascii="Times New Roman" w:hAnsi="Times New Roman"/>
          <w:b/>
          <w:sz w:val="24"/>
        </w:rPr>
      </w:pPr>
    </w:p>
    <w:p w:rsidR="007D362D" w:rsidRDefault="007D362D" w:rsidP="00A84B8E">
      <w:pPr>
        <w:pStyle w:val="Default"/>
        <w:spacing w:line="23" w:lineRule="atLeast"/>
        <w:jc w:val="both"/>
        <w:rPr>
          <w:rFonts w:ascii="Times New Roman" w:hAnsi="Times New Roman" w:cs="Times New Roman"/>
          <w:b/>
          <w:bCs/>
          <w:color w:val="003366"/>
          <w:sz w:val="28"/>
          <w:szCs w:val="28"/>
        </w:rPr>
      </w:pPr>
      <w:r w:rsidRPr="00A84B8E">
        <w:rPr>
          <w:rFonts w:ascii="Times New Roman" w:hAnsi="Times New Roman" w:cs="Times New Roman"/>
          <w:b/>
          <w:bCs/>
          <w:color w:val="003366"/>
          <w:sz w:val="28"/>
          <w:szCs w:val="28"/>
        </w:rPr>
        <w:t>2.5.2.3. Personelin Yaş İtibari ile Dağılımı:</w:t>
      </w:r>
    </w:p>
    <w:p w:rsidR="00A84B8E" w:rsidRPr="00A84B8E" w:rsidRDefault="00A84B8E" w:rsidP="00A84B8E">
      <w:pPr>
        <w:pStyle w:val="Default"/>
        <w:spacing w:line="23" w:lineRule="atLeast"/>
        <w:jc w:val="both"/>
        <w:rPr>
          <w:rFonts w:ascii="Times New Roman" w:hAnsi="Times New Roman" w:cs="Times New Roman"/>
          <w:b/>
          <w:bCs/>
          <w:color w:val="003366"/>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3015"/>
        <w:gridCol w:w="1371"/>
        <w:gridCol w:w="1371"/>
        <w:gridCol w:w="1371"/>
        <w:gridCol w:w="1915"/>
      </w:tblGrid>
      <w:tr w:rsidR="000D729C" w:rsidRPr="0086311A" w:rsidTr="00DA3917">
        <w:trPr>
          <w:trHeight w:val="198"/>
          <w:jc w:val="center"/>
        </w:trPr>
        <w:tc>
          <w:tcPr>
            <w:tcW w:w="3015" w:type="dxa"/>
            <w:vMerge w:val="restart"/>
            <w:shd w:val="clear" w:color="auto" w:fill="CC99FF"/>
            <w:vAlign w:val="center"/>
          </w:tcPr>
          <w:p w:rsidR="000D729C" w:rsidRPr="0086311A" w:rsidRDefault="000D729C"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Yaş Düzeyleri</w:t>
            </w:r>
          </w:p>
        </w:tc>
        <w:tc>
          <w:tcPr>
            <w:tcW w:w="6028" w:type="dxa"/>
            <w:gridSpan w:val="4"/>
            <w:shd w:val="clear" w:color="auto" w:fill="CC99FF"/>
          </w:tcPr>
          <w:p w:rsidR="000D729C" w:rsidRPr="0086311A" w:rsidRDefault="000D729C"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2014  Yılı İtibari İle</w:t>
            </w:r>
          </w:p>
        </w:tc>
      </w:tr>
      <w:tr w:rsidR="000D729C" w:rsidRPr="0086311A" w:rsidTr="00DA3917">
        <w:trPr>
          <w:trHeight w:val="120"/>
          <w:jc w:val="center"/>
        </w:trPr>
        <w:tc>
          <w:tcPr>
            <w:tcW w:w="3015" w:type="dxa"/>
            <w:vMerge/>
            <w:shd w:val="clear" w:color="auto" w:fill="CC99FF"/>
          </w:tcPr>
          <w:p w:rsidR="000D729C" w:rsidRPr="0086311A" w:rsidRDefault="000D729C" w:rsidP="007C77FD">
            <w:pPr>
              <w:pStyle w:val="Default"/>
              <w:spacing w:line="23" w:lineRule="atLeast"/>
              <w:rPr>
                <w:rFonts w:ascii="Times New Roman" w:hAnsi="Times New Roman" w:cs="Times New Roman"/>
                <w:b/>
                <w:sz w:val="20"/>
                <w:szCs w:val="20"/>
              </w:rPr>
            </w:pPr>
          </w:p>
        </w:tc>
        <w:tc>
          <w:tcPr>
            <w:tcW w:w="4113" w:type="dxa"/>
            <w:gridSpan w:val="3"/>
            <w:shd w:val="clear" w:color="auto" w:fill="CC99FF"/>
          </w:tcPr>
          <w:p w:rsidR="000D729C" w:rsidRPr="0086311A" w:rsidRDefault="000D729C"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Kişi Sayısı</w:t>
            </w:r>
          </w:p>
        </w:tc>
        <w:tc>
          <w:tcPr>
            <w:tcW w:w="1915" w:type="dxa"/>
            <w:vMerge w:val="restart"/>
            <w:shd w:val="clear" w:color="auto" w:fill="CC99FF"/>
            <w:vAlign w:val="center"/>
          </w:tcPr>
          <w:p w:rsidR="000D729C" w:rsidRPr="0086311A" w:rsidRDefault="000D729C"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w:t>
            </w:r>
          </w:p>
        </w:tc>
      </w:tr>
      <w:tr w:rsidR="000D729C" w:rsidRPr="0086311A" w:rsidTr="00DA3917">
        <w:trPr>
          <w:trHeight w:val="120"/>
          <w:jc w:val="center"/>
        </w:trPr>
        <w:tc>
          <w:tcPr>
            <w:tcW w:w="3015" w:type="dxa"/>
            <w:vMerge/>
            <w:shd w:val="clear" w:color="auto" w:fill="D99594"/>
          </w:tcPr>
          <w:p w:rsidR="000D729C" w:rsidRPr="0086311A" w:rsidRDefault="000D729C" w:rsidP="007C77FD">
            <w:pPr>
              <w:pStyle w:val="Default"/>
              <w:spacing w:line="23" w:lineRule="atLeast"/>
              <w:rPr>
                <w:rFonts w:ascii="Times New Roman" w:hAnsi="Times New Roman" w:cs="Times New Roman"/>
                <w:b/>
                <w:sz w:val="20"/>
                <w:szCs w:val="20"/>
              </w:rPr>
            </w:pPr>
          </w:p>
        </w:tc>
        <w:tc>
          <w:tcPr>
            <w:tcW w:w="1371" w:type="dxa"/>
            <w:shd w:val="clear" w:color="auto" w:fill="D99594"/>
          </w:tcPr>
          <w:p w:rsidR="000D729C" w:rsidRPr="0086311A" w:rsidRDefault="000D729C"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Erkek</w:t>
            </w:r>
          </w:p>
        </w:tc>
        <w:tc>
          <w:tcPr>
            <w:tcW w:w="1371" w:type="dxa"/>
            <w:shd w:val="clear" w:color="auto" w:fill="D99594"/>
          </w:tcPr>
          <w:p w:rsidR="000D729C" w:rsidRPr="0086311A" w:rsidRDefault="000D729C"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Kadın</w:t>
            </w:r>
          </w:p>
        </w:tc>
        <w:tc>
          <w:tcPr>
            <w:tcW w:w="1371" w:type="dxa"/>
            <w:shd w:val="clear" w:color="auto" w:fill="D99594"/>
          </w:tcPr>
          <w:p w:rsidR="000D729C" w:rsidRPr="0086311A" w:rsidRDefault="000D729C"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Toplam</w:t>
            </w:r>
          </w:p>
        </w:tc>
        <w:tc>
          <w:tcPr>
            <w:tcW w:w="1915" w:type="dxa"/>
            <w:vMerge/>
            <w:shd w:val="clear" w:color="auto" w:fill="D99594"/>
          </w:tcPr>
          <w:p w:rsidR="000D729C" w:rsidRPr="0086311A" w:rsidRDefault="000D729C" w:rsidP="007C77FD">
            <w:pPr>
              <w:pStyle w:val="Default"/>
              <w:spacing w:line="23" w:lineRule="atLeast"/>
              <w:jc w:val="center"/>
              <w:rPr>
                <w:rFonts w:ascii="Times New Roman" w:hAnsi="Times New Roman" w:cs="Times New Roman"/>
                <w:b/>
                <w:sz w:val="20"/>
                <w:szCs w:val="20"/>
              </w:rPr>
            </w:pPr>
          </w:p>
        </w:tc>
      </w:tr>
      <w:tr w:rsidR="000D729C" w:rsidRPr="0086311A" w:rsidTr="00DA3917">
        <w:trPr>
          <w:trHeight w:val="120"/>
          <w:jc w:val="center"/>
        </w:trPr>
        <w:tc>
          <w:tcPr>
            <w:tcW w:w="3015" w:type="dxa"/>
          </w:tcPr>
          <w:p w:rsidR="000D729C" w:rsidRPr="0086311A" w:rsidRDefault="000D729C"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20–30</w:t>
            </w:r>
          </w:p>
        </w:tc>
        <w:tc>
          <w:tcPr>
            <w:tcW w:w="1371"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1371"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1915"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 3,1</w:t>
            </w:r>
          </w:p>
        </w:tc>
      </w:tr>
      <w:tr w:rsidR="000D729C" w:rsidRPr="0086311A" w:rsidTr="00DA3917">
        <w:trPr>
          <w:trHeight w:val="120"/>
          <w:jc w:val="center"/>
        </w:trPr>
        <w:tc>
          <w:tcPr>
            <w:tcW w:w="3015" w:type="dxa"/>
          </w:tcPr>
          <w:p w:rsidR="000D729C" w:rsidRPr="0086311A" w:rsidRDefault="000D729C"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30–40</w:t>
            </w:r>
          </w:p>
        </w:tc>
        <w:tc>
          <w:tcPr>
            <w:tcW w:w="1371"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3</w:t>
            </w:r>
          </w:p>
        </w:tc>
        <w:tc>
          <w:tcPr>
            <w:tcW w:w="1371"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371"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7</w:t>
            </w:r>
          </w:p>
        </w:tc>
        <w:tc>
          <w:tcPr>
            <w:tcW w:w="1915"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 21,8</w:t>
            </w:r>
          </w:p>
        </w:tc>
      </w:tr>
      <w:tr w:rsidR="000D729C" w:rsidRPr="0086311A" w:rsidTr="00DA3917">
        <w:trPr>
          <w:trHeight w:val="120"/>
          <w:jc w:val="center"/>
        </w:trPr>
        <w:tc>
          <w:tcPr>
            <w:tcW w:w="3015" w:type="dxa"/>
          </w:tcPr>
          <w:p w:rsidR="000D729C" w:rsidRPr="0086311A" w:rsidRDefault="000D729C"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40–50</w:t>
            </w:r>
          </w:p>
        </w:tc>
        <w:tc>
          <w:tcPr>
            <w:tcW w:w="1371"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1371"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14</w:t>
            </w:r>
          </w:p>
        </w:tc>
        <w:tc>
          <w:tcPr>
            <w:tcW w:w="1371"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16</w:t>
            </w:r>
          </w:p>
        </w:tc>
        <w:tc>
          <w:tcPr>
            <w:tcW w:w="1915"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 50</w:t>
            </w:r>
          </w:p>
        </w:tc>
      </w:tr>
      <w:tr w:rsidR="000D729C" w:rsidRPr="0086311A" w:rsidTr="00DA3917">
        <w:trPr>
          <w:trHeight w:val="120"/>
          <w:jc w:val="center"/>
        </w:trPr>
        <w:tc>
          <w:tcPr>
            <w:tcW w:w="3015" w:type="dxa"/>
          </w:tcPr>
          <w:p w:rsidR="000D729C" w:rsidRPr="0086311A" w:rsidRDefault="000D729C"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50+...</w:t>
            </w:r>
          </w:p>
        </w:tc>
        <w:tc>
          <w:tcPr>
            <w:tcW w:w="1371"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5</w:t>
            </w:r>
          </w:p>
        </w:tc>
        <w:tc>
          <w:tcPr>
            <w:tcW w:w="1371"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3</w:t>
            </w:r>
          </w:p>
        </w:tc>
        <w:tc>
          <w:tcPr>
            <w:tcW w:w="1371"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8</w:t>
            </w:r>
          </w:p>
        </w:tc>
        <w:tc>
          <w:tcPr>
            <w:tcW w:w="1915" w:type="dxa"/>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 25</w:t>
            </w:r>
          </w:p>
        </w:tc>
      </w:tr>
    </w:tbl>
    <w:p w:rsidR="007D362D" w:rsidRPr="0086311A" w:rsidRDefault="007D362D" w:rsidP="007C77FD">
      <w:pPr>
        <w:pStyle w:val="AralkYok"/>
        <w:spacing w:line="23" w:lineRule="atLeast"/>
        <w:rPr>
          <w:rFonts w:ascii="Times New Roman" w:hAnsi="Times New Roman"/>
          <w:b/>
          <w:sz w:val="24"/>
        </w:rPr>
      </w:pPr>
    </w:p>
    <w:p w:rsidR="007D362D" w:rsidRDefault="007D362D" w:rsidP="00A84B8E">
      <w:pPr>
        <w:pStyle w:val="Default"/>
        <w:spacing w:line="23" w:lineRule="atLeast"/>
        <w:jc w:val="both"/>
        <w:rPr>
          <w:rFonts w:ascii="Times New Roman" w:hAnsi="Times New Roman" w:cs="Times New Roman"/>
          <w:b/>
          <w:bCs/>
          <w:color w:val="003366"/>
          <w:sz w:val="28"/>
          <w:szCs w:val="28"/>
        </w:rPr>
      </w:pPr>
      <w:r w:rsidRPr="00A84B8E">
        <w:rPr>
          <w:rFonts w:ascii="Times New Roman" w:hAnsi="Times New Roman" w:cs="Times New Roman"/>
          <w:b/>
          <w:bCs/>
          <w:color w:val="003366"/>
          <w:sz w:val="28"/>
          <w:szCs w:val="28"/>
        </w:rPr>
        <w:t>2.5.2.4. Personelin Katıldığı Hizmet-içi Eğitim Programları:</w:t>
      </w:r>
    </w:p>
    <w:p w:rsidR="00A84B8E" w:rsidRPr="00A84B8E" w:rsidRDefault="00A84B8E" w:rsidP="00A84B8E">
      <w:pPr>
        <w:pStyle w:val="Default"/>
        <w:spacing w:line="23" w:lineRule="atLeast"/>
        <w:jc w:val="both"/>
        <w:rPr>
          <w:rFonts w:ascii="Times New Roman" w:hAnsi="Times New Roman" w:cs="Times New Roman"/>
          <w:b/>
          <w:bCs/>
          <w:color w:val="003366"/>
          <w:sz w:val="28"/>
          <w:szCs w:val="28"/>
        </w:rPr>
      </w:pPr>
    </w:p>
    <w:p w:rsidR="007D362D" w:rsidRPr="0086311A" w:rsidRDefault="003312B9" w:rsidP="007C77FD">
      <w:pPr>
        <w:keepNext/>
        <w:spacing w:after="0" w:line="23" w:lineRule="atLeast"/>
        <w:rPr>
          <w:rFonts w:ascii="Times New Roman" w:hAnsi="Times New Roman"/>
          <w:b/>
          <w:sz w:val="24"/>
        </w:rPr>
      </w:pPr>
      <w:r>
        <w:rPr>
          <w:rFonts w:ascii="Times New Roman" w:hAnsi="Times New Roman"/>
          <w:b/>
          <w:sz w:val="24"/>
        </w:rPr>
        <w:t xml:space="preserve">Tablo 2.5.2.4 </w:t>
      </w:r>
      <w:r w:rsidR="007D362D" w:rsidRPr="0086311A">
        <w:rPr>
          <w:rFonts w:ascii="Times New Roman" w:hAnsi="Times New Roman"/>
          <w:b/>
          <w:sz w:val="24"/>
        </w:rPr>
        <w:t xml:space="preserve"> Personelin Katıldığı Hizmet-içi Eğitim Programları:</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41"/>
        <w:gridCol w:w="1555"/>
        <w:gridCol w:w="2672"/>
        <w:gridCol w:w="1788"/>
        <w:gridCol w:w="1446"/>
      </w:tblGrid>
      <w:tr w:rsidR="005F2AC1" w:rsidRPr="005F2AC1" w:rsidTr="00416F05">
        <w:trPr>
          <w:trHeight w:val="851"/>
          <w:jc w:val="center"/>
        </w:trPr>
        <w:tc>
          <w:tcPr>
            <w:tcW w:w="1741" w:type="dxa"/>
            <w:shd w:val="clear" w:color="000000" w:fill="C0504D"/>
            <w:noWrap/>
            <w:vAlign w:val="center"/>
            <w:hideMark/>
          </w:tcPr>
          <w:p w:rsidR="005F2AC1" w:rsidRPr="00A42319" w:rsidRDefault="005F2AC1" w:rsidP="007C77FD">
            <w:pPr>
              <w:spacing w:after="0" w:line="23" w:lineRule="atLeast"/>
              <w:jc w:val="center"/>
              <w:rPr>
                <w:rFonts w:ascii="Times New Roman" w:hAnsi="Times New Roman"/>
                <w:b/>
                <w:bCs/>
                <w:color w:val="000000"/>
                <w:sz w:val="20"/>
                <w:szCs w:val="20"/>
              </w:rPr>
            </w:pPr>
            <w:r w:rsidRPr="00A42319">
              <w:rPr>
                <w:rFonts w:ascii="Times New Roman" w:hAnsi="Times New Roman"/>
                <w:b/>
                <w:bCs/>
                <w:color w:val="000000"/>
                <w:sz w:val="20"/>
                <w:szCs w:val="20"/>
              </w:rPr>
              <w:t>Adı ve Soyadı</w:t>
            </w:r>
          </w:p>
        </w:tc>
        <w:tc>
          <w:tcPr>
            <w:tcW w:w="1555" w:type="dxa"/>
            <w:shd w:val="clear" w:color="000000" w:fill="C0504D"/>
            <w:noWrap/>
            <w:vAlign w:val="center"/>
            <w:hideMark/>
          </w:tcPr>
          <w:p w:rsidR="005F2AC1" w:rsidRPr="00A42319" w:rsidRDefault="005F2AC1" w:rsidP="007C77FD">
            <w:pPr>
              <w:spacing w:after="0" w:line="23" w:lineRule="atLeast"/>
              <w:jc w:val="center"/>
              <w:rPr>
                <w:rFonts w:ascii="Times New Roman" w:hAnsi="Times New Roman"/>
                <w:b/>
                <w:bCs/>
                <w:color w:val="000000"/>
                <w:sz w:val="20"/>
                <w:szCs w:val="20"/>
              </w:rPr>
            </w:pPr>
            <w:r w:rsidRPr="00A42319">
              <w:rPr>
                <w:rFonts w:ascii="Times New Roman" w:hAnsi="Times New Roman"/>
                <w:b/>
                <w:bCs/>
                <w:color w:val="000000"/>
                <w:sz w:val="20"/>
                <w:szCs w:val="20"/>
              </w:rPr>
              <w:t>Görevi</w:t>
            </w:r>
          </w:p>
        </w:tc>
        <w:tc>
          <w:tcPr>
            <w:tcW w:w="2672" w:type="dxa"/>
            <w:shd w:val="clear" w:color="000000" w:fill="C0504D"/>
            <w:noWrap/>
            <w:vAlign w:val="center"/>
            <w:hideMark/>
          </w:tcPr>
          <w:p w:rsidR="005F2AC1" w:rsidRPr="00A42319" w:rsidRDefault="005F2AC1" w:rsidP="007C77FD">
            <w:pPr>
              <w:spacing w:after="0" w:line="23" w:lineRule="atLeast"/>
              <w:jc w:val="center"/>
              <w:rPr>
                <w:rFonts w:ascii="Times New Roman" w:hAnsi="Times New Roman"/>
                <w:b/>
                <w:bCs/>
                <w:color w:val="000000"/>
                <w:sz w:val="20"/>
                <w:szCs w:val="20"/>
              </w:rPr>
            </w:pPr>
            <w:r w:rsidRPr="00A42319">
              <w:rPr>
                <w:rFonts w:ascii="Times New Roman" w:hAnsi="Times New Roman"/>
                <w:b/>
                <w:bCs/>
                <w:color w:val="000000"/>
                <w:sz w:val="20"/>
                <w:szCs w:val="20"/>
              </w:rPr>
              <w:t>Katıldığı Çalışmanın Adı</w:t>
            </w:r>
          </w:p>
        </w:tc>
        <w:tc>
          <w:tcPr>
            <w:tcW w:w="1788" w:type="dxa"/>
            <w:shd w:val="clear" w:color="000000" w:fill="C0504D"/>
            <w:noWrap/>
            <w:vAlign w:val="center"/>
            <w:hideMark/>
          </w:tcPr>
          <w:p w:rsidR="005F2AC1" w:rsidRPr="00A42319" w:rsidRDefault="005F2AC1" w:rsidP="007C77FD">
            <w:pPr>
              <w:spacing w:after="0" w:line="23" w:lineRule="atLeast"/>
              <w:jc w:val="center"/>
              <w:rPr>
                <w:rFonts w:ascii="Times New Roman" w:hAnsi="Times New Roman"/>
                <w:b/>
                <w:bCs/>
                <w:color w:val="000000"/>
                <w:sz w:val="20"/>
                <w:szCs w:val="20"/>
              </w:rPr>
            </w:pPr>
            <w:r w:rsidRPr="00A42319">
              <w:rPr>
                <w:rFonts w:ascii="Times New Roman" w:hAnsi="Times New Roman"/>
                <w:b/>
                <w:bCs/>
                <w:color w:val="000000"/>
                <w:sz w:val="20"/>
                <w:szCs w:val="20"/>
              </w:rPr>
              <w:t>Katıldığı Yıl</w:t>
            </w:r>
          </w:p>
        </w:tc>
        <w:tc>
          <w:tcPr>
            <w:tcW w:w="1446" w:type="dxa"/>
            <w:shd w:val="clear" w:color="000000" w:fill="C0504D"/>
            <w:noWrap/>
            <w:vAlign w:val="center"/>
            <w:hideMark/>
          </w:tcPr>
          <w:p w:rsidR="005F2AC1" w:rsidRPr="00A42319" w:rsidRDefault="005F2AC1" w:rsidP="007C77FD">
            <w:pPr>
              <w:spacing w:after="0" w:line="23" w:lineRule="atLeast"/>
              <w:jc w:val="center"/>
              <w:rPr>
                <w:rFonts w:ascii="Times New Roman" w:hAnsi="Times New Roman"/>
                <w:b/>
                <w:bCs/>
                <w:color w:val="000000"/>
                <w:sz w:val="20"/>
                <w:szCs w:val="20"/>
              </w:rPr>
            </w:pPr>
            <w:r w:rsidRPr="00A42319">
              <w:rPr>
                <w:rFonts w:ascii="Times New Roman" w:hAnsi="Times New Roman"/>
                <w:b/>
                <w:bCs/>
                <w:color w:val="000000"/>
                <w:sz w:val="20"/>
                <w:szCs w:val="20"/>
              </w:rPr>
              <w:t>Belge No</w:t>
            </w:r>
          </w:p>
        </w:tc>
      </w:tr>
      <w:tr w:rsidR="005F2AC1" w:rsidRPr="005F2AC1" w:rsidTr="00416F05">
        <w:trPr>
          <w:trHeight w:val="851"/>
          <w:jc w:val="center"/>
        </w:trPr>
        <w:tc>
          <w:tcPr>
            <w:tcW w:w="1741" w:type="dxa"/>
            <w:shd w:val="clear" w:color="auto" w:fill="948A54"/>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OSMAN YAĞMUR</w:t>
            </w:r>
          </w:p>
        </w:tc>
        <w:tc>
          <w:tcPr>
            <w:tcW w:w="1555" w:type="dxa"/>
            <w:shd w:val="clear" w:color="auto" w:fill="948A54"/>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Okul Müdürü</w:t>
            </w:r>
          </w:p>
        </w:tc>
        <w:tc>
          <w:tcPr>
            <w:tcW w:w="2672" w:type="dxa"/>
            <w:shd w:val="clear" w:color="auto" w:fill="948A54"/>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788" w:type="dxa"/>
            <w:shd w:val="clear" w:color="auto" w:fill="948A54"/>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446" w:type="dxa"/>
            <w:shd w:val="clear" w:color="auto" w:fill="948A54"/>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r>
      <w:tr w:rsidR="005F2AC1" w:rsidRPr="005F2AC1" w:rsidTr="00416F05">
        <w:trPr>
          <w:trHeight w:val="851"/>
          <w:jc w:val="center"/>
        </w:trPr>
        <w:tc>
          <w:tcPr>
            <w:tcW w:w="1741"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YÖNETİCİLİK FORMASYONU KAZANDIRMA l.KADEME KURSU</w:t>
            </w:r>
          </w:p>
        </w:tc>
        <w:tc>
          <w:tcPr>
            <w:tcW w:w="1788"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02.02.2015</w:t>
            </w:r>
          </w:p>
        </w:tc>
        <w:tc>
          <w:tcPr>
            <w:tcW w:w="1446"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2015350513</w:t>
            </w:r>
          </w:p>
        </w:tc>
      </w:tr>
      <w:tr w:rsidR="005F2AC1" w:rsidRPr="005F2AC1" w:rsidTr="00416F05">
        <w:trPr>
          <w:trHeight w:val="851"/>
          <w:jc w:val="center"/>
        </w:trPr>
        <w:tc>
          <w:tcPr>
            <w:tcW w:w="1741"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Eğitim Yönetimi Semineri</w:t>
            </w:r>
          </w:p>
        </w:tc>
        <w:tc>
          <w:tcPr>
            <w:tcW w:w="1788"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18.03.2013</w:t>
            </w:r>
          </w:p>
        </w:tc>
        <w:tc>
          <w:tcPr>
            <w:tcW w:w="1446"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2013990222</w:t>
            </w:r>
          </w:p>
        </w:tc>
      </w:tr>
      <w:tr w:rsidR="005F2AC1" w:rsidRPr="005F2AC1" w:rsidTr="00416F05">
        <w:trPr>
          <w:trHeight w:val="851"/>
          <w:jc w:val="center"/>
        </w:trPr>
        <w:tc>
          <w:tcPr>
            <w:tcW w:w="1741"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ÖN İNCELEME VE SORUŞTURMA TEKNİKLERİ SEMİNERİ</w:t>
            </w:r>
          </w:p>
        </w:tc>
        <w:tc>
          <w:tcPr>
            <w:tcW w:w="1788"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02.03.2006</w:t>
            </w:r>
          </w:p>
        </w:tc>
        <w:tc>
          <w:tcPr>
            <w:tcW w:w="1446"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2006350157</w:t>
            </w:r>
          </w:p>
        </w:tc>
      </w:tr>
      <w:tr w:rsidR="005F2AC1" w:rsidRPr="005F2AC1" w:rsidTr="00416F05">
        <w:trPr>
          <w:trHeight w:val="851"/>
          <w:jc w:val="center"/>
        </w:trPr>
        <w:tc>
          <w:tcPr>
            <w:tcW w:w="1741"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İLKÖĞRETİM VE ORTAÖĞRETİM KURUMLARI SINIF REHBERLİK PROGRAMI TANITIM SEMİNERİ</w:t>
            </w:r>
          </w:p>
        </w:tc>
        <w:tc>
          <w:tcPr>
            <w:tcW w:w="1788"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13.12.2006</w:t>
            </w:r>
          </w:p>
        </w:tc>
        <w:tc>
          <w:tcPr>
            <w:tcW w:w="1446"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2006351517</w:t>
            </w:r>
          </w:p>
        </w:tc>
      </w:tr>
      <w:tr w:rsidR="005F2AC1" w:rsidRPr="005F2AC1" w:rsidTr="00416F05">
        <w:trPr>
          <w:trHeight w:val="851"/>
          <w:jc w:val="center"/>
        </w:trPr>
        <w:tc>
          <w:tcPr>
            <w:tcW w:w="1741"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SORUŞTURMA TEKNİKLERİ SEMİNERİ</w:t>
            </w:r>
          </w:p>
        </w:tc>
        <w:tc>
          <w:tcPr>
            <w:tcW w:w="1788"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30.05.2007</w:t>
            </w:r>
          </w:p>
        </w:tc>
        <w:tc>
          <w:tcPr>
            <w:tcW w:w="1446"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2007351856</w:t>
            </w:r>
          </w:p>
        </w:tc>
      </w:tr>
      <w:tr w:rsidR="005F2AC1" w:rsidRPr="005F2AC1" w:rsidTr="00416F05">
        <w:trPr>
          <w:trHeight w:val="851"/>
          <w:jc w:val="center"/>
        </w:trPr>
        <w:tc>
          <w:tcPr>
            <w:tcW w:w="1741"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SORUŞTURMA TEKNİKLRİ</w:t>
            </w:r>
          </w:p>
        </w:tc>
        <w:tc>
          <w:tcPr>
            <w:tcW w:w="1788"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03.02.2011</w:t>
            </w:r>
          </w:p>
        </w:tc>
        <w:tc>
          <w:tcPr>
            <w:tcW w:w="1446"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2011351018</w:t>
            </w:r>
          </w:p>
        </w:tc>
      </w:tr>
      <w:tr w:rsidR="005F2AC1" w:rsidRPr="005F2AC1" w:rsidTr="00416F05">
        <w:trPr>
          <w:trHeight w:val="851"/>
          <w:jc w:val="center"/>
        </w:trPr>
        <w:tc>
          <w:tcPr>
            <w:tcW w:w="1741"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İletişim Becerileri Eğitimi Semineri</w:t>
            </w:r>
          </w:p>
        </w:tc>
        <w:tc>
          <w:tcPr>
            <w:tcW w:w="1788"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21.02.2011</w:t>
            </w:r>
          </w:p>
        </w:tc>
        <w:tc>
          <w:tcPr>
            <w:tcW w:w="1446"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2011351031</w:t>
            </w:r>
          </w:p>
        </w:tc>
      </w:tr>
      <w:tr w:rsidR="005F2AC1" w:rsidRPr="005F2AC1" w:rsidTr="00416F05">
        <w:trPr>
          <w:trHeight w:val="851"/>
          <w:jc w:val="center"/>
        </w:trPr>
        <w:tc>
          <w:tcPr>
            <w:tcW w:w="1741"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ZİRVEDEKİLERLE BULUŞMA EĞİTİMİ SEMİNERİ</w:t>
            </w:r>
          </w:p>
        </w:tc>
        <w:tc>
          <w:tcPr>
            <w:tcW w:w="1788"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23.03.2012</w:t>
            </w:r>
          </w:p>
        </w:tc>
        <w:tc>
          <w:tcPr>
            <w:tcW w:w="1446"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2012350457</w:t>
            </w:r>
          </w:p>
        </w:tc>
      </w:tr>
      <w:tr w:rsidR="005F2AC1" w:rsidRPr="005F2AC1" w:rsidTr="00416F05">
        <w:trPr>
          <w:trHeight w:val="851"/>
          <w:jc w:val="center"/>
        </w:trPr>
        <w:tc>
          <w:tcPr>
            <w:tcW w:w="1741"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FATİH PROJESİ TEKNOLOJİ ve LİDERLİK FORUMU SEMİNERİ</w:t>
            </w:r>
          </w:p>
        </w:tc>
        <w:tc>
          <w:tcPr>
            <w:tcW w:w="1788"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17.04.2012</w:t>
            </w:r>
          </w:p>
        </w:tc>
        <w:tc>
          <w:tcPr>
            <w:tcW w:w="1446"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2012350501</w:t>
            </w:r>
          </w:p>
        </w:tc>
      </w:tr>
      <w:tr w:rsidR="005F2AC1" w:rsidRPr="005F2AC1" w:rsidTr="00416F05">
        <w:trPr>
          <w:trHeight w:val="851"/>
          <w:jc w:val="center"/>
        </w:trPr>
        <w:tc>
          <w:tcPr>
            <w:tcW w:w="1741"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Eğitim Yönetimi Semineri</w:t>
            </w:r>
          </w:p>
        </w:tc>
        <w:tc>
          <w:tcPr>
            <w:tcW w:w="1788"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11.10.2010</w:t>
            </w:r>
          </w:p>
        </w:tc>
        <w:tc>
          <w:tcPr>
            <w:tcW w:w="1446"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2010000583</w:t>
            </w:r>
          </w:p>
        </w:tc>
      </w:tr>
      <w:tr w:rsidR="005F2AC1" w:rsidRPr="005F2AC1" w:rsidTr="00416F05">
        <w:trPr>
          <w:trHeight w:val="851"/>
          <w:jc w:val="center"/>
        </w:trPr>
        <w:tc>
          <w:tcPr>
            <w:tcW w:w="1741" w:type="dxa"/>
            <w:shd w:val="clear" w:color="auto" w:fill="948A54"/>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REYHAN KURŞUN</w:t>
            </w:r>
          </w:p>
        </w:tc>
        <w:tc>
          <w:tcPr>
            <w:tcW w:w="1555" w:type="dxa"/>
            <w:shd w:val="clear" w:color="auto" w:fill="948A54"/>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Müdür Yardımcısı</w:t>
            </w:r>
          </w:p>
        </w:tc>
        <w:tc>
          <w:tcPr>
            <w:tcW w:w="2672" w:type="dxa"/>
            <w:shd w:val="clear" w:color="auto" w:fill="948A54"/>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788" w:type="dxa"/>
            <w:shd w:val="clear" w:color="auto" w:fill="948A54"/>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446" w:type="dxa"/>
            <w:shd w:val="clear" w:color="auto" w:fill="948A54"/>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r>
      <w:tr w:rsidR="005F2AC1" w:rsidRPr="005F2AC1" w:rsidTr="00416F05">
        <w:trPr>
          <w:trHeight w:val="851"/>
          <w:jc w:val="center"/>
        </w:trPr>
        <w:tc>
          <w:tcPr>
            <w:tcW w:w="1741"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Rehberlik Hizmetleri Semineri</w:t>
            </w:r>
          </w:p>
        </w:tc>
        <w:tc>
          <w:tcPr>
            <w:tcW w:w="1788"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18.06.2001</w:t>
            </w:r>
          </w:p>
        </w:tc>
        <w:tc>
          <w:tcPr>
            <w:tcW w:w="1446"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2001350050</w:t>
            </w:r>
          </w:p>
        </w:tc>
      </w:tr>
      <w:tr w:rsidR="005F2AC1" w:rsidRPr="005F2AC1" w:rsidTr="00416F05">
        <w:trPr>
          <w:trHeight w:val="851"/>
          <w:jc w:val="center"/>
        </w:trPr>
        <w:tc>
          <w:tcPr>
            <w:tcW w:w="1741"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Fen Bilimleri Eğitim Semineri</w:t>
            </w:r>
          </w:p>
        </w:tc>
        <w:tc>
          <w:tcPr>
            <w:tcW w:w="1788"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13.05.2002</w:t>
            </w:r>
          </w:p>
        </w:tc>
        <w:tc>
          <w:tcPr>
            <w:tcW w:w="1446"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2002350100</w:t>
            </w:r>
          </w:p>
        </w:tc>
      </w:tr>
      <w:tr w:rsidR="005F2AC1" w:rsidRPr="005F2AC1" w:rsidTr="00416F05">
        <w:trPr>
          <w:trHeight w:val="851"/>
          <w:jc w:val="center"/>
        </w:trPr>
        <w:tc>
          <w:tcPr>
            <w:tcW w:w="1741"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SINIF REHBERLİK PROGRAMI TANITIM SEMİNERİ</w:t>
            </w:r>
          </w:p>
        </w:tc>
        <w:tc>
          <w:tcPr>
            <w:tcW w:w="1788"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30.05.2007</w:t>
            </w:r>
          </w:p>
        </w:tc>
        <w:tc>
          <w:tcPr>
            <w:tcW w:w="1446"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2007351894</w:t>
            </w:r>
          </w:p>
        </w:tc>
      </w:tr>
      <w:tr w:rsidR="005F2AC1" w:rsidRPr="005F2AC1" w:rsidTr="00416F05">
        <w:trPr>
          <w:trHeight w:val="851"/>
          <w:jc w:val="center"/>
        </w:trPr>
        <w:tc>
          <w:tcPr>
            <w:tcW w:w="1741"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hızlı okuma teknikleri semineri</w:t>
            </w:r>
          </w:p>
        </w:tc>
        <w:tc>
          <w:tcPr>
            <w:tcW w:w="1788"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15.10.2007</w:t>
            </w:r>
          </w:p>
        </w:tc>
        <w:tc>
          <w:tcPr>
            <w:tcW w:w="1446"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2007352026</w:t>
            </w:r>
          </w:p>
        </w:tc>
      </w:tr>
      <w:tr w:rsidR="005F2AC1" w:rsidRPr="005F2AC1" w:rsidTr="00416F05">
        <w:trPr>
          <w:trHeight w:val="851"/>
          <w:jc w:val="center"/>
        </w:trPr>
        <w:tc>
          <w:tcPr>
            <w:tcW w:w="1741"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Ölçme Değerlendirme Semineri</w:t>
            </w:r>
          </w:p>
        </w:tc>
        <w:tc>
          <w:tcPr>
            <w:tcW w:w="1788"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02.06.2010</w:t>
            </w:r>
          </w:p>
        </w:tc>
        <w:tc>
          <w:tcPr>
            <w:tcW w:w="1446"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2010351794</w:t>
            </w:r>
          </w:p>
        </w:tc>
      </w:tr>
      <w:tr w:rsidR="005F2AC1" w:rsidRPr="005F2AC1" w:rsidTr="00416F05">
        <w:trPr>
          <w:trHeight w:val="851"/>
          <w:jc w:val="center"/>
        </w:trPr>
        <w:tc>
          <w:tcPr>
            <w:tcW w:w="1741"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SAĞLIKLI BESLEN SAĞLIKLI YAŞLAN SEMİNERİ</w:t>
            </w:r>
          </w:p>
        </w:tc>
        <w:tc>
          <w:tcPr>
            <w:tcW w:w="1788"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10.06.2010</w:t>
            </w:r>
          </w:p>
        </w:tc>
        <w:tc>
          <w:tcPr>
            <w:tcW w:w="1446"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2010351844</w:t>
            </w:r>
          </w:p>
        </w:tc>
      </w:tr>
      <w:tr w:rsidR="005F2AC1" w:rsidRPr="005F2AC1" w:rsidTr="00416F05">
        <w:trPr>
          <w:trHeight w:val="851"/>
          <w:jc w:val="center"/>
        </w:trPr>
        <w:tc>
          <w:tcPr>
            <w:tcW w:w="1741"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FATİH PROJESİ ETKİLEŞİMLİ TAHTA KULLANIM SEMİNERİ</w:t>
            </w:r>
          </w:p>
        </w:tc>
        <w:tc>
          <w:tcPr>
            <w:tcW w:w="1788"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08.05.2014</w:t>
            </w:r>
          </w:p>
        </w:tc>
        <w:tc>
          <w:tcPr>
            <w:tcW w:w="1446" w:type="dxa"/>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2014351194</w:t>
            </w:r>
          </w:p>
        </w:tc>
      </w:tr>
      <w:tr w:rsidR="005F2AC1" w:rsidRPr="005F2AC1" w:rsidTr="00416F05">
        <w:trPr>
          <w:trHeight w:val="851"/>
          <w:jc w:val="center"/>
        </w:trPr>
        <w:tc>
          <w:tcPr>
            <w:tcW w:w="1741" w:type="dxa"/>
            <w:shd w:val="clear" w:color="auto" w:fill="948A54"/>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HÜSEYİN GÜRSU</w:t>
            </w:r>
          </w:p>
        </w:tc>
        <w:tc>
          <w:tcPr>
            <w:tcW w:w="1555" w:type="dxa"/>
            <w:shd w:val="clear" w:color="auto" w:fill="948A54"/>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Müdür Yardımcısı</w:t>
            </w:r>
          </w:p>
        </w:tc>
        <w:tc>
          <w:tcPr>
            <w:tcW w:w="2672" w:type="dxa"/>
            <w:shd w:val="clear" w:color="auto" w:fill="948A54"/>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788" w:type="dxa"/>
            <w:shd w:val="clear" w:color="auto" w:fill="948A54"/>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446" w:type="dxa"/>
            <w:shd w:val="clear" w:color="auto" w:fill="948A54"/>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r>
      <w:tr w:rsidR="005F2AC1" w:rsidRPr="005F2AC1" w:rsidTr="00416F05">
        <w:trPr>
          <w:trHeight w:val="851"/>
          <w:jc w:val="center"/>
        </w:trPr>
        <w:tc>
          <w:tcPr>
            <w:tcW w:w="1741" w:type="dxa"/>
            <w:tcBorders>
              <w:bottom w:val="single" w:sz="4" w:space="0" w:color="auto"/>
            </w:tcBorders>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tcBorders>
              <w:bottom w:val="single" w:sz="4" w:space="0" w:color="auto"/>
            </w:tcBorders>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tcBorders>
              <w:bottom w:val="single" w:sz="4" w:space="0" w:color="auto"/>
            </w:tcBorders>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TEMEL EĞİTİM KURSU</w:t>
            </w:r>
          </w:p>
        </w:tc>
        <w:tc>
          <w:tcPr>
            <w:tcW w:w="1788" w:type="dxa"/>
            <w:tcBorders>
              <w:bottom w:val="single" w:sz="4" w:space="0" w:color="auto"/>
            </w:tcBorders>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24.04.2004</w:t>
            </w:r>
          </w:p>
        </w:tc>
        <w:tc>
          <w:tcPr>
            <w:tcW w:w="1446" w:type="dxa"/>
            <w:tcBorders>
              <w:bottom w:val="single" w:sz="4" w:space="0" w:color="auto"/>
            </w:tcBorders>
            <w:shd w:val="clear" w:color="auto"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2004650185</w:t>
            </w:r>
          </w:p>
        </w:tc>
      </w:tr>
      <w:tr w:rsidR="005F2AC1" w:rsidRPr="005F2AC1" w:rsidTr="00416F05">
        <w:trPr>
          <w:trHeight w:val="851"/>
          <w:jc w:val="center"/>
        </w:trPr>
        <w:tc>
          <w:tcPr>
            <w:tcW w:w="1741"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HAZIRLAYICI EĞİTİM KURSU</w:t>
            </w:r>
          </w:p>
        </w:tc>
        <w:tc>
          <w:tcPr>
            <w:tcW w:w="1788"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28.05.2004</w:t>
            </w:r>
          </w:p>
        </w:tc>
        <w:tc>
          <w:tcPr>
            <w:tcW w:w="1446"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2004650192</w:t>
            </w:r>
          </w:p>
        </w:tc>
      </w:tr>
      <w:tr w:rsidR="005F2AC1" w:rsidRPr="005F2AC1" w:rsidTr="00416F05">
        <w:trPr>
          <w:trHeight w:val="851"/>
          <w:jc w:val="center"/>
        </w:trPr>
        <w:tc>
          <w:tcPr>
            <w:tcW w:w="1741"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SINIF YÖNETİMİ SEMİNERİ</w:t>
            </w:r>
          </w:p>
        </w:tc>
        <w:tc>
          <w:tcPr>
            <w:tcW w:w="1788"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11.04.2005</w:t>
            </w:r>
          </w:p>
        </w:tc>
        <w:tc>
          <w:tcPr>
            <w:tcW w:w="1446"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2005650328</w:t>
            </w:r>
          </w:p>
        </w:tc>
      </w:tr>
      <w:tr w:rsidR="005F2AC1" w:rsidRPr="005F2AC1" w:rsidTr="00416F05">
        <w:trPr>
          <w:trHeight w:val="851"/>
          <w:jc w:val="center"/>
        </w:trPr>
        <w:tc>
          <w:tcPr>
            <w:tcW w:w="1741"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SAĞLIK EĞİTİMİ SEMİNERİ</w:t>
            </w:r>
          </w:p>
        </w:tc>
        <w:tc>
          <w:tcPr>
            <w:tcW w:w="1788"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28.05.2005</w:t>
            </w:r>
          </w:p>
        </w:tc>
        <w:tc>
          <w:tcPr>
            <w:tcW w:w="1446"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2005650334</w:t>
            </w:r>
          </w:p>
        </w:tc>
      </w:tr>
      <w:tr w:rsidR="005F2AC1" w:rsidRPr="005F2AC1" w:rsidTr="00416F05">
        <w:trPr>
          <w:trHeight w:val="851"/>
          <w:jc w:val="center"/>
        </w:trPr>
        <w:tc>
          <w:tcPr>
            <w:tcW w:w="1741"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PROJE HAZIRLAMA SEMİNERİ</w:t>
            </w:r>
          </w:p>
        </w:tc>
        <w:tc>
          <w:tcPr>
            <w:tcW w:w="1788"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28.11.2007</w:t>
            </w:r>
          </w:p>
        </w:tc>
        <w:tc>
          <w:tcPr>
            <w:tcW w:w="1446"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2007352101</w:t>
            </w:r>
          </w:p>
        </w:tc>
      </w:tr>
      <w:tr w:rsidR="005F2AC1" w:rsidRPr="005F2AC1" w:rsidTr="00416F05">
        <w:trPr>
          <w:trHeight w:val="851"/>
          <w:jc w:val="center"/>
        </w:trPr>
        <w:tc>
          <w:tcPr>
            <w:tcW w:w="1741"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000000" w:fill="auto"/>
            <w:vAlign w:val="center"/>
            <w:hideMark/>
          </w:tcPr>
          <w:p w:rsidR="005F2AC1" w:rsidRPr="00A42319" w:rsidRDefault="001D4C03" w:rsidP="007C77FD">
            <w:pPr>
              <w:spacing w:after="0" w:line="23" w:lineRule="atLeast"/>
              <w:jc w:val="center"/>
              <w:rPr>
                <w:rFonts w:ascii="Times New Roman" w:hAnsi="Times New Roman"/>
                <w:color w:val="000000"/>
                <w:sz w:val="20"/>
                <w:szCs w:val="20"/>
              </w:rPr>
            </w:pPr>
            <w:r>
              <w:rPr>
                <w:rFonts w:ascii="Times New Roman" w:hAnsi="Times New Roman"/>
                <w:color w:val="000000"/>
                <w:sz w:val="20"/>
                <w:szCs w:val="20"/>
              </w:rPr>
              <w:t>S</w:t>
            </w:r>
            <w:r w:rsidR="005F2AC1" w:rsidRPr="00A42319">
              <w:rPr>
                <w:rFonts w:ascii="Times New Roman" w:hAnsi="Times New Roman"/>
                <w:color w:val="000000"/>
                <w:sz w:val="20"/>
                <w:szCs w:val="20"/>
              </w:rPr>
              <w:t>ınıf Yönetimi Semineri</w:t>
            </w:r>
          </w:p>
        </w:tc>
        <w:tc>
          <w:tcPr>
            <w:tcW w:w="1788"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10.03.2007</w:t>
            </w:r>
          </w:p>
        </w:tc>
        <w:tc>
          <w:tcPr>
            <w:tcW w:w="1446"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2007650056</w:t>
            </w:r>
          </w:p>
        </w:tc>
      </w:tr>
      <w:tr w:rsidR="005F2AC1" w:rsidRPr="005F2AC1" w:rsidTr="00416F05">
        <w:trPr>
          <w:trHeight w:val="851"/>
          <w:jc w:val="center"/>
        </w:trPr>
        <w:tc>
          <w:tcPr>
            <w:tcW w:w="1741"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Kan Bağışçısı Eğitimi Semineri</w:t>
            </w:r>
          </w:p>
        </w:tc>
        <w:tc>
          <w:tcPr>
            <w:tcW w:w="1788"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21.06.2007</w:t>
            </w:r>
          </w:p>
        </w:tc>
        <w:tc>
          <w:tcPr>
            <w:tcW w:w="1446"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2007650464</w:t>
            </w:r>
          </w:p>
        </w:tc>
      </w:tr>
      <w:tr w:rsidR="005F2AC1" w:rsidRPr="005F2AC1" w:rsidTr="00416F05">
        <w:trPr>
          <w:trHeight w:val="851"/>
          <w:jc w:val="center"/>
        </w:trPr>
        <w:tc>
          <w:tcPr>
            <w:tcW w:w="1741"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AFET VE ACİL DURUM HAZIRLIK UYGULAMALARI SEMİNERİ (10:00-14:00)</w:t>
            </w:r>
          </w:p>
        </w:tc>
        <w:tc>
          <w:tcPr>
            <w:tcW w:w="1788"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09.05.2012</w:t>
            </w:r>
          </w:p>
        </w:tc>
        <w:tc>
          <w:tcPr>
            <w:tcW w:w="1446"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2012350412</w:t>
            </w:r>
          </w:p>
        </w:tc>
      </w:tr>
      <w:tr w:rsidR="005F2AC1" w:rsidRPr="005F2AC1" w:rsidTr="00416F05">
        <w:trPr>
          <w:trHeight w:val="851"/>
          <w:jc w:val="center"/>
        </w:trPr>
        <w:tc>
          <w:tcPr>
            <w:tcW w:w="1741"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1555"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p>
        </w:tc>
        <w:tc>
          <w:tcPr>
            <w:tcW w:w="2672"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OKUL YÖNETİCİLERİ UZAKTAN EĞİTİM PROGRAMI SEMİNERİ</w:t>
            </w:r>
          </w:p>
        </w:tc>
        <w:tc>
          <w:tcPr>
            <w:tcW w:w="1788"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04.06.2012</w:t>
            </w:r>
          </w:p>
        </w:tc>
        <w:tc>
          <w:tcPr>
            <w:tcW w:w="1446" w:type="dxa"/>
            <w:shd w:val="clear" w:color="000000" w:fill="auto"/>
            <w:vAlign w:val="center"/>
            <w:hideMark/>
          </w:tcPr>
          <w:p w:rsidR="005F2AC1" w:rsidRPr="00A42319" w:rsidRDefault="005F2AC1" w:rsidP="007C77FD">
            <w:pPr>
              <w:spacing w:after="0" w:line="23" w:lineRule="atLeast"/>
              <w:jc w:val="center"/>
              <w:rPr>
                <w:rFonts w:ascii="Times New Roman" w:hAnsi="Times New Roman"/>
                <w:color w:val="000000"/>
                <w:sz w:val="20"/>
                <w:szCs w:val="20"/>
              </w:rPr>
            </w:pPr>
            <w:r w:rsidRPr="00A42319">
              <w:rPr>
                <w:rFonts w:ascii="Times New Roman" w:hAnsi="Times New Roman"/>
                <w:color w:val="000000"/>
                <w:sz w:val="20"/>
                <w:szCs w:val="20"/>
              </w:rPr>
              <w:t>2012350604</w:t>
            </w:r>
          </w:p>
        </w:tc>
      </w:tr>
    </w:tbl>
    <w:p w:rsidR="00DC75D0" w:rsidRPr="0086311A" w:rsidRDefault="00DC75D0" w:rsidP="007C77FD">
      <w:pPr>
        <w:keepNext/>
        <w:spacing w:after="0" w:line="23" w:lineRule="atLeast"/>
        <w:rPr>
          <w:rFonts w:ascii="Times New Roman" w:hAnsi="Times New Roman"/>
          <w:b/>
          <w:sz w:val="24"/>
        </w:rPr>
      </w:pPr>
      <w:r>
        <w:rPr>
          <w:rFonts w:ascii="Times New Roman" w:hAnsi="Times New Roman"/>
          <w:b/>
          <w:sz w:val="24"/>
        </w:rPr>
        <w:t xml:space="preserve">Tablo 2.5.2.4.1 </w:t>
      </w:r>
      <w:r w:rsidRPr="0086311A">
        <w:rPr>
          <w:rFonts w:ascii="Times New Roman" w:hAnsi="Times New Roman"/>
          <w:b/>
          <w:sz w:val="24"/>
        </w:rPr>
        <w:t xml:space="preserve"> Personelin Katıldığ</w:t>
      </w:r>
      <w:r>
        <w:rPr>
          <w:rFonts w:ascii="Times New Roman" w:hAnsi="Times New Roman"/>
          <w:b/>
          <w:sz w:val="24"/>
        </w:rPr>
        <w:t>ı Hizmet-içi Eğitim Program  Sayısı:</w:t>
      </w:r>
    </w:p>
    <w:p w:rsidR="003F627B" w:rsidRDefault="003F627B" w:rsidP="007C77FD">
      <w:pPr>
        <w:keepNext/>
        <w:spacing w:line="23" w:lineRule="atLeast"/>
        <w:rPr>
          <w:rFonts w:ascii="Times New Roman" w:hAnsi="Times New Roman"/>
          <w:b/>
          <w:sz w:val="24"/>
          <w:szCs w:val="24"/>
        </w:rPr>
      </w:pPr>
    </w:p>
    <w:tbl>
      <w:tblPr>
        <w:tblStyle w:val="TabloKlavuzu"/>
        <w:tblW w:w="9606" w:type="dxa"/>
        <w:tblLook w:val="04A0"/>
      </w:tblPr>
      <w:tblGrid>
        <w:gridCol w:w="4605"/>
        <w:gridCol w:w="5001"/>
      </w:tblGrid>
      <w:tr w:rsidR="00DC75D0" w:rsidTr="00DD0CF1">
        <w:tc>
          <w:tcPr>
            <w:tcW w:w="4605" w:type="dxa"/>
          </w:tcPr>
          <w:p w:rsidR="00DC75D0" w:rsidRDefault="00DC75D0" w:rsidP="007C77FD">
            <w:pPr>
              <w:keepNext/>
              <w:spacing w:line="23" w:lineRule="atLeast"/>
              <w:rPr>
                <w:rFonts w:ascii="Times New Roman" w:hAnsi="Times New Roman"/>
                <w:b/>
                <w:sz w:val="24"/>
                <w:szCs w:val="24"/>
              </w:rPr>
            </w:pPr>
            <w:r>
              <w:rPr>
                <w:rFonts w:ascii="Times New Roman" w:hAnsi="Times New Roman"/>
                <w:b/>
                <w:sz w:val="24"/>
                <w:szCs w:val="24"/>
              </w:rPr>
              <w:t>Öğretmen</w:t>
            </w:r>
          </w:p>
        </w:tc>
        <w:tc>
          <w:tcPr>
            <w:tcW w:w="5001" w:type="dxa"/>
          </w:tcPr>
          <w:p w:rsidR="00DC75D0" w:rsidRDefault="00DC75D0" w:rsidP="007C77FD">
            <w:pPr>
              <w:keepNext/>
              <w:spacing w:line="23" w:lineRule="atLeast"/>
              <w:rPr>
                <w:rFonts w:ascii="Times New Roman" w:hAnsi="Times New Roman"/>
                <w:b/>
                <w:sz w:val="24"/>
                <w:szCs w:val="24"/>
              </w:rPr>
            </w:pPr>
            <w:r>
              <w:rPr>
                <w:rFonts w:ascii="Times New Roman" w:hAnsi="Times New Roman"/>
                <w:b/>
                <w:sz w:val="24"/>
                <w:szCs w:val="24"/>
              </w:rPr>
              <w:t>Katıldığı</w:t>
            </w:r>
            <w:r w:rsidR="00DD0CF1">
              <w:rPr>
                <w:rFonts w:ascii="Times New Roman" w:hAnsi="Times New Roman"/>
                <w:b/>
                <w:sz w:val="24"/>
                <w:szCs w:val="24"/>
              </w:rPr>
              <w:t xml:space="preserve"> Hi</w:t>
            </w:r>
            <w:r>
              <w:rPr>
                <w:rFonts w:ascii="Times New Roman" w:hAnsi="Times New Roman"/>
                <w:b/>
                <w:sz w:val="24"/>
              </w:rPr>
              <w:t>zmet-içi Eğitim Program  Sayısı</w:t>
            </w:r>
          </w:p>
        </w:tc>
      </w:tr>
      <w:tr w:rsidR="00DC75D0" w:rsidTr="00DD0CF1">
        <w:tc>
          <w:tcPr>
            <w:tcW w:w="4605" w:type="dxa"/>
          </w:tcPr>
          <w:p w:rsidR="00DC75D0" w:rsidRDefault="00DC75D0" w:rsidP="007C77FD">
            <w:pPr>
              <w:keepNext/>
              <w:spacing w:line="23" w:lineRule="atLeast"/>
              <w:rPr>
                <w:rFonts w:ascii="Times New Roman" w:hAnsi="Times New Roman"/>
                <w:b/>
                <w:sz w:val="24"/>
                <w:szCs w:val="24"/>
              </w:rPr>
            </w:pPr>
            <w:r>
              <w:rPr>
                <w:rFonts w:ascii="Times New Roman" w:hAnsi="Times New Roman"/>
                <w:b/>
                <w:sz w:val="24"/>
                <w:szCs w:val="24"/>
              </w:rPr>
              <w:t xml:space="preserve">Branş </w:t>
            </w:r>
            <w:r w:rsidR="00DD0CF1">
              <w:rPr>
                <w:rFonts w:ascii="Times New Roman" w:hAnsi="Times New Roman"/>
                <w:b/>
                <w:sz w:val="24"/>
                <w:szCs w:val="24"/>
              </w:rPr>
              <w:t xml:space="preserve">– Meslek Dersi </w:t>
            </w:r>
            <w:r>
              <w:rPr>
                <w:rFonts w:ascii="Times New Roman" w:hAnsi="Times New Roman"/>
                <w:b/>
                <w:sz w:val="24"/>
                <w:szCs w:val="24"/>
              </w:rPr>
              <w:t>Öğretmenleri</w:t>
            </w:r>
          </w:p>
        </w:tc>
        <w:tc>
          <w:tcPr>
            <w:tcW w:w="5001" w:type="dxa"/>
          </w:tcPr>
          <w:p w:rsidR="00DC75D0" w:rsidRDefault="00DD0CF1" w:rsidP="007C77FD">
            <w:pPr>
              <w:keepNext/>
              <w:spacing w:line="23" w:lineRule="atLeast"/>
              <w:rPr>
                <w:rFonts w:ascii="Times New Roman" w:hAnsi="Times New Roman"/>
                <w:b/>
                <w:sz w:val="24"/>
                <w:szCs w:val="24"/>
              </w:rPr>
            </w:pPr>
            <w:r>
              <w:rPr>
                <w:rFonts w:ascii="Times New Roman" w:hAnsi="Times New Roman"/>
                <w:b/>
                <w:sz w:val="24"/>
                <w:szCs w:val="24"/>
              </w:rPr>
              <w:t>184</w:t>
            </w:r>
          </w:p>
        </w:tc>
      </w:tr>
    </w:tbl>
    <w:p w:rsidR="003F627B" w:rsidRDefault="003F627B" w:rsidP="007C77FD">
      <w:pPr>
        <w:keepNext/>
        <w:spacing w:line="23" w:lineRule="atLeast"/>
        <w:rPr>
          <w:rFonts w:ascii="Times New Roman" w:hAnsi="Times New Roman"/>
          <w:b/>
          <w:sz w:val="24"/>
          <w:szCs w:val="24"/>
        </w:rPr>
      </w:pPr>
    </w:p>
    <w:p w:rsidR="007D362D" w:rsidRDefault="007D362D" w:rsidP="00A42319">
      <w:pPr>
        <w:pStyle w:val="Default"/>
        <w:spacing w:line="23" w:lineRule="atLeast"/>
        <w:jc w:val="both"/>
        <w:rPr>
          <w:rFonts w:ascii="Times New Roman" w:hAnsi="Times New Roman" w:cs="Times New Roman"/>
          <w:b/>
          <w:bCs/>
          <w:color w:val="003366"/>
          <w:sz w:val="28"/>
          <w:szCs w:val="28"/>
        </w:rPr>
      </w:pPr>
      <w:r w:rsidRPr="00A42319">
        <w:rPr>
          <w:rFonts w:ascii="Times New Roman" w:hAnsi="Times New Roman" w:cs="Times New Roman"/>
          <w:b/>
          <w:bCs/>
          <w:color w:val="003366"/>
          <w:sz w:val="28"/>
          <w:szCs w:val="28"/>
        </w:rPr>
        <w:t>2.5.2.5. Destek Personele (Hizmetli- Memur) İlişkin Bilgiler:</w:t>
      </w:r>
    </w:p>
    <w:p w:rsidR="00A42319" w:rsidRPr="00A42319" w:rsidRDefault="00A42319" w:rsidP="00A42319">
      <w:pPr>
        <w:pStyle w:val="Default"/>
        <w:spacing w:line="23" w:lineRule="atLeast"/>
        <w:jc w:val="both"/>
        <w:rPr>
          <w:rFonts w:ascii="Times New Roman" w:hAnsi="Times New Roman" w:cs="Times New Roman"/>
          <w:b/>
          <w:bCs/>
          <w:color w:val="003366"/>
          <w:sz w:val="28"/>
          <w:szCs w:val="28"/>
        </w:rPr>
      </w:pPr>
    </w:p>
    <w:p w:rsidR="007D362D" w:rsidRPr="0086311A" w:rsidRDefault="007D362D" w:rsidP="007C77FD">
      <w:pPr>
        <w:keepNext/>
        <w:spacing w:line="23" w:lineRule="atLeast"/>
        <w:rPr>
          <w:rFonts w:ascii="Times New Roman" w:hAnsi="Times New Roman"/>
          <w:sz w:val="24"/>
          <w:szCs w:val="24"/>
        </w:rPr>
      </w:pPr>
      <w:r w:rsidRPr="0086311A">
        <w:rPr>
          <w:rFonts w:ascii="Times New Roman" w:hAnsi="Times New Roman"/>
          <w:sz w:val="24"/>
          <w:szCs w:val="24"/>
        </w:rPr>
        <w:t>2014 Yılı Kurumdaki Mevcut Hizmetli/Memur Sayısı:</w:t>
      </w:r>
    </w:p>
    <w:tbl>
      <w:tblPr>
        <w:tblW w:w="935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229"/>
        <w:gridCol w:w="1382"/>
        <w:gridCol w:w="7"/>
        <w:gridCol w:w="1376"/>
        <w:gridCol w:w="1229"/>
        <w:gridCol w:w="1383"/>
        <w:gridCol w:w="1229"/>
        <w:gridCol w:w="1521"/>
      </w:tblGrid>
      <w:tr w:rsidR="000D729C" w:rsidRPr="0086311A" w:rsidTr="00C12BF2">
        <w:trPr>
          <w:trHeight w:val="99"/>
        </w:trPr>
        <w:tc>
          <w:tcPr>
            <w:tcW w:w="1229" w:type="dxa"/>
            <w:shd w:val="clear" w:color="auto" w:fill="CC99FF"/>
            <w:vAlign w:val="center"/>
          </w:tcPr>
          <w:p w:rsidR="000D729C" w:rsidRPr="0086311A" w:rsidRDefault="000D729C" w:rsidP="007C77FD">
            <w:pPr>
              <w:pStyle w:val="Default"/>
              <w:spacing w:line="23" w:lineRule="atLeast"/>
              <w:jc w:val="center"/>
              <w:rPr>
                <w:rFonts w:ascii="Times New Roman" w:hAnsi="Times New Roman" w:cs="Times New Roman"/>
                <w:b/>
                <w:sz w:val="20"/>
                <w:szCs w:val="20"/>
              </w:rPr>
            </w:pPr>
          </w:p>
        </w:tc>
        <w:tc>
          <w:tcPr>
            <w:tcW w:w="1382" w:type="dxa"/>
            <w:shd w:val="clear" w:color="auto" w:fill="CC99FF"/>
            <w:vAlign w:val="center"/>
          </w:tcPr>
          <w:p w:rsidR="000D729C" w:rsidRPr="0086311A" w:rsidRDefault="000D729C"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Görevi</w:t>
            </w:r>
          </w:p>
        </w:tc>
        <w:tc>
          <w:tcPr>
            <w:tcW w:w="1383" w:type="dxa"/>
            <w:gridSpan w:val="2"/>
            <w:shd w:val="clear" w:color="auto" w:fill="CC99FF"/>
            <w:vAlign w:val="center"/>
          </w:tcPr>
          <w:p w:rsidR="000D729C" w:rsidRPr="0086311A" w:rsidRDefault="000D729C"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Erkek</w:t>
            </w:r>
          </w:p>
        </w:tc>
        <w:tc>
          <w:tcPr>
            <w:tcW w:w="1229" w:type="dxa"/>
            <w:shd w:val="clear" w:color="auto" w:fill="CC99FF"/>
            <w:vAlign w:val="center"/>
          </w:tcPr>
          <w:p w:rsidR="000D729C" w:rsidRPr="0086311A" w:rsidRDefault="000D729C"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Kadın</w:t>
            </w:r>
          </w:p>
        </w:tc>
        <w:tc>
          <w:tcPr>
            <w:tcW w:w="1383" w:type="dxa"/>
            <w:shd w:val="clear" w:color="auto" w:fill="CC99FF"/>
            <w:vAlign w:val="center"/>
          </w:tcPr>
          <w:p w:rsidR="000D729C" w:rsidRPr="0086311A" w:rsidRDefault="000D729C"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Eğitim Durumu</w:t>
            </w:r>
          </w:p>
        </w:tc>
        <w:tc>
          <w:tcPr>
            <w:tcW w:w="1229" w:type="dxa"/>
            <w:shd w:val="clear" w:color="auto" w:fill="CC99FF"/>
            <w:vAlign w:val="center"/>
          </w:tcPr>
          <w:p w:rsidR="000D729C" w:rsidRPr="0086311A" w:rsidRDefault="000D729C"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Hizmet Yılı</w:t>
            </w:r>
          </w:p>
        </w:tc>
        <w:tc>
          <w:tcPr>
            <w:tcW w:w="1521" w:type="dxa"/>
            <w:shd w:val="clear" w:color="auto" w:fill="CC99FF"/>
            <w:vAlign w:val="center"/>
          </w:tcPr>
          <w:p w:rsidR="000D729C" w:rsidRPr="0086311A" w:rsidRDefault="000D729C"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Toplam</w:t>
            </w:r>
          </w:p>
        </w:tc>
      </w:tr>
      <w:tr w:rsidR="000D729C" w:rsidRPr="0086311A" w:rsidTr="00C12BF2">
        <w:trPr>
          <w:trHeight w:val="99"/>
        </w:trPr>
        <w:tc>
          <w:tcPr>
            <w:tcW w:w="1229" w:type="dxa"/>
            <w:vAlign w:val="center"/>
          </w:tcPr>
          <w:p w:rsidR="000D729C" w:rsidRPr="0086311A" w:rsidRDefault="000D729C" w:rsidP="00C12BF2">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1</w:t>
            </w:r>
          </w:p>
        </w:tc>
        <w:tc>
          <w:tcPr>
            <w:tcW w:w="1389" w:type="dxa"/>
            <w:gridSpan w:val="2"/>
            <w:vAlign w:val="center"/>
          </w:tcPr>
          <w:p w:rsidR="000D729C" w:rsidRPr="00D319D6" w:rsidRDefault="000D729C" w:rsidP="00C12BF2">
            <w:pPr>
              <w:pStyle w:val="Default"/>
              <w:spacing w:line="23" w:lineRule="atLeast"/>
              <w:jc w:val="center"/>
              <w:rPr>
                <w:rFonts w:ascii="Times New Roman" w:hAnsi="Times New Roman" w:cs="Times New Roman"/>
                <w:b/>
                <w:sz w:val="20"/>
                <w:szCs w:val="20"/>
              </w:rPr>
            </w:pPr>
            <w:r w:rsidRPr="00D319D6">
              <w:rPr>
                <w:rFonts w:ascii="Times New Roman" w:hAnsi="Times New Roman" w:cs="Times New Roman"/>
                <w:b/>
                <w:sz w:val="20"/>
                <w:szCs w:val="20"/>
              </w:rPr>
              <w:t>Memur</w:t>
            </w:r>
          </w:p>
        </w:tc>
        <w:tc>
          <w:tcPr>
            <w:tcW w:w="1376" w:type="dxa"/>
            <w:vAlign w:val="center"/>
          </w:tcPr>
          <w:p w:rsidR="000D729C" w:rsidRPr="00D319D6" w:rsidRDefault="000D729C" w:rsidP="00C12BF2">
            <w:pPr>
              <w:pStyle w:val="Default"/>
              <w:spacing w:line="23" w:lineRule="atLeast"/>
              <w:jc w:val="center"/>
              <w:rPr>
                <w:rFonts w:ascii="Times New Roman" w:hAnsi="Times New Roman" w:cs="Times New Roman"/>
                <w:b/>
                <w:sz w:val="20"/>
                <w:szCs w:val="20"/>
              </w:rPr>
            </w:pPr>
            <w:r w:rsidRPr="00D319D6">
              <w:rPr>
                <w:rFonts w:ascii="Times New Roman" w:hAnsi="Times New Roman" w:cs="Times New Roman"/>
                <w:b/>
                <w:sz w:val="20"/>
                <w:szCs w:val="20"/>
              </w:rPr>
              <w:t>0</w:t>
            </w:r>
          </w:p>
        </w:tc>
        <w:tc>
          <w:tcPr>
            <w:tcW w:w="1229" w:type="dxa"/>
            <w:vAlign w:val="center"/>
          </w:tcPr>
          <w:p w:rsidR="000D729C" w:rsidRPr="0086311A" w:rsidRDefault="001D4C03" w:rsidP="00C12BF2">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1383" w:type="dxa"/>
            <w:vAlign w:val="center"/>
          </w:tcPr>
          <w:p w:rsidR="000D729C" w:rsidRPr="0086311A" w:rsidRDefault="001D4C03" w:rsidP="00C12BF2">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Önlisans</w:t>
            </w:r>
          </w:p>
        </w:tc>
        <w:tc>
          <w:tcPr>
            <w:tcW w:w="1229" w:type="dxa"/>
            <w:vAlign w:val="center"/>
          </w:tcPr>
          <w:p w:rsidR="000D729C" w:rsidRPr="0086311A" w:rsidRDefault="001D4C03" w:rsidP="00C12BF2">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7</w:t>
            </w:r>
          </w:p>
        </w:tc>
        <w:tc>
          <w:tcPr>
            <w:tcW w:w="1521" w:type="dxa"/>
            <w:vAlign w:val="center"/>
          </w:tcPr>
          <w:p w:rsidR="000D729C" w:rsidRPr="0086311A" w:rsidRDefault="001D4C03" w:rsidP="00C12BF2">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1</w:t>
            </w:r>
          </w:p>
        </w:tc>
      </w:tr>
      <w:tr w:rsidR="000D729C" w:rsidRPr="0086311A" w:rsidTr="00C12BF2">
        <w:trPr>
          <w:trHeight w:val="99"/>
        </w:trPr>
        <w:tc>
          <w:tcPr>
            <w:tcW w:w="1229" w:type="dxa"/>
            <w:vAlign w:val="center"/>
          </w:tcPr>
          <w:p w:rsidR="000D729C" w:rsidRPr="0086311A" w:rsidRDefault="000D729C" w:rsidP="00C12BF2">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2</w:t>
            </w:r>
          </w:p>
        </w:tc>
        <w:tc>
          <w:tcPr>
            <w:tcW w:w="1389" w:type="dxa"/>
            <w:gridSpan w:val="2"/>
            <w:vAlign w:val="center"/>
          </w:tcPr>
          <w:p w:rsidR="000D729C" w:rsidRPr="0086311A" w:rsidRDefault="000D729C" w:rsidP="00C12BF2">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Hizmetli</w:t>
            </w:r>
          </w:p>
        </w:tc>
        <w:tc>
          <w:tcPr>
            <w:tcW w:w="1376" w:type="dxa"/>
            <w:vAlign w:val="center"/>
          </w:tcPr>
          <w:p w:rsidR="000D729C" w:rsidRPr="0086311A" w:rsidRDefault="000D729C" w:rsidP="00C12BF2">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1229" w:type="dxa"/>
            <w:vAlign w:val="center"/>
          </w:tcPr>
          <w:p w:rsidR="000D729C" w:rsidRPr="0086311A" w:rsidRDefault="000D729C" w:rsidP="00C12BF2">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1383" w:type="dxa"/>
            <w:vAlign w:val="center"/>
          </w:tcPr>
          <w:p w:rsidR="000D729C" w:rsidRPr="0086311A" w:rsidRDefault="000D729C" w:rsidP="00C12BF2">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İlkokul</w:t>
            </w:r>
          </w:p>
        </w:tc>
        <w:tc>
          <w:tcPr>
            <w:tcW w:w="1229" w:type="dxa"/>
            <w:vAlign w:val="center"/>
          </w:tcPr>
          <w:p w:rsidR="000D729C" w:rsidRPr="0086311A" w:rsidRDefault="001D4C03" w:rsidP="00C12BF2">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8</w:t>
            </w:r>
          </w:p>
        </w:tc>
        <w:tc>
          <w:tcPr>
            <w:tcW w:w="1521" w:type="dxa"/>
            <w:vAlign w:val="center"/>
          </w:tcPr>
          <w:p w:rsidR="000D729C" w:rsidRPr="0086311A" w:rsidRDefault="001D4C03" w:rsidP="00C12BF2">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1</w:t>
            </w:r>
          </w:p>
        </w:tc>
      </w:tr>
    </w:tbl>
    <w:p w:rsidR="00444BEC" w:rsidRDefault="00444BEC" w:rsidP="007C77FD">
      <w:pPr>
        <w:keepNext/>
        <w:spacing w:line="23" w:lineRule="atLeast"/>
        <w:rPr>
          <w:rFonts w:ascii="Times New Roman" w:hAnsi="Times New Roman"/>
          <w:b/>
          <w:sz w:val="24"/>
        </w:rPr>
      </w:pPr>
    </w:p>
    <w:p w:rsidR="007D362D" w:rsidRDefault="007D362D" w:rsidP="00A42319">
      <w:pPr>
        <w:pStyle w:val="Default"/>
        <w:spacing w:line="23" w:lineRule="atLeast"/>
        <w:jc w:val="both"/>
        <w:rPr>
          <w:rFonts w:ascii="Times New Roman" w:hAnsi="Times New Roman" w:cs="Times New Roman"/>
          <w:b/>
          <w:bCs/>
          <w:color w:val="003366"/>
          <w:sz w:val="28"/>
          <w:szCs w:val="28"/>
        </w:rPr>
      </w:pPr>
      <w:r w:rsidRPr="00A42319">
        <w:rPr>
          <w:rFonts w:ascii="Times New Roman" w:hAnsi="Times New Roman" w:cs="Times New Roman"/>
          <w:b/>
          <w:bCs/>
          <w:color w:val="003366"/>
          <w:sz w:val="28"/>
          <w:szCs w:val="28"/>
        </w:rPr>
        <w:t xml:space="preserve">2.5.2.6. Okul Rehberlik Hizmetleri Mevcut Kapasite </w:t>
      </w:r>
    </w:p>
    <w:p w:rsidR="00A42319" w:rsidRPr="00A42319" w:rsidRDefault="00A42319" w:rsidP="00A42319">
      <w:pPr>
        <w:pStyle w:val="Default"/>
        <w:spacing w:line="23" w:lineRule="atLeast"/>
        <w:jc w:val="both"/>
        <w:rPr>
          <w:rFonts w:ascii="Times New Roman" w:hAnsi="Times New Roman" w:cs="Times New Roman"/>
          <w:b/>
          <w:bCs/>
          <w:color w:val="003366"/>
          <w:sz w:val="28"/>
          <w:szCs w:val="28"/>
        </w:rPr>
      </w:pPr>
    </w:p>
    <w:p w:rsidR="007D362D" w:rsidRPr="0086311A" w:rsidRDefault="007D362D" w:rsidP="007C77FD">
      <w:pPr>
        <w:keepNext/>
        <w:spacing w:line="23" w:lineRule="atLeast"/>
        <w:rPr>
          <w:rFonts w:ascii="Times New Roman" w:hAnsi="Times New Roman"/>
          <w:b/>
          <w:sz w:val="24"/>
        </w:rPr>
      </w:pPr>
      <w:r w:rsidRPr="0086311A">
        <w:rPr>
          <w:rFonts w:ascii="Times New Roman" w:hAnsi="Times New Roman"/>
          <w:b/>
          <w:sz w:val="24"/>
        </w:rPr>
        <w:t>2014 yılı itibariyle;</w:t>
      </w:r>
    </w:p>
    <w:tbl>
      <w:tblPr>
        <w:tblW w:w="9450" w:type="dxa"/>
        <w:jc w:val="center"/>
        <w:tblInd w:w="-9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15"/>
        <w:gridCol w:w="839"/>
        <w:gridCol w:w="851"/>
        <w:gridCol w:w="708"/>
        <w:gridCol w:w="946"/>
        <w:gridCol w:w="1039"/>
        <w:gridCol w:w="709"/>
        <w:gridCol w:w="1371"/>
        <w:gridCol w:w="1180"/>
        <w:gridCol w:w="992"/>
      </w:tblGrid>
      <w:tr w:rsidR="007D362D" w:rsidRPr="0086311A" w:rsidTr="00C12BF2">
        <w:trPr>
          <w:trHeight w:val="481"/>
          <w:jc w:val="center"/>
        </w:trPr>
        <w:tc>
          <w:tcPr>
            <w:tcW w:w="3213" w:type="dxa"/>
            <w:gridSpan w:val="4"/>
            <w:shd w:val="clear" w:color="auto" w:fill="CCFFFF"/>
            <w:vAlign w:val="center"/>
          </w:tcPr>
          <w:p w:rsidR="007D362D" w:rsidRPr="0086311A" w:rsidRDefault="007D362D" w:rsidP="007C77FD">
            <w:pPr>
              <w:pStyle w:val="Default"/>
              <w:spacing w:line="23" w:lineRule="atLeast"/>
              <w:jc w:val="center"/>
              <w:rPr>
                <w:rFonts w:ascii="Times New Roman" w:hAnsi="Times New Roman" w:cs="Times New Roman"/>
                <w:b/>
              </w:rPr>
            </w:pPr>
            <w:r w:rsidRPr="0086311A">
              <w:rPr>
                <w:rFonts w:ascii="Times New Roman" w:hAnsi="Times New Roman" w:cs="Times New Roman"/>
                <w:b/>
              </w:rPr>
              <w:t>Mevcut Kapasite</w:t>
            </w:r>
          </w:p>
        </w:tc>
        <w:tc>
          <w:tcPr>
            <w:tcW w:w="6237" w:type="dxa"/>
            <w:gridSpan w:val="6"/>
            <w:shd w:val="clear" w:color="auto" w:fill="D99594"/>
            <w:vAlign w:val="center"/>
          </w:tcPr>
          <w:p w:rsidR="007D362D" w:rsidRPr="0086311A" w:rsidRDefault="007D362D" w:rsidP="007C77FD">
            <w:pPr>
              <w:pStyle w:val="Default"/>
              <w:spacing w:line="23" w:lineRule="atLeast"/>
              <w:jc w:val="center"/>
              <w:rPr>
                <w:rFonts w:ascii="Times New Roman" w:hAnsi="Times New Roman" w:cs="Times New Roman"/>
                <w:b/>
              </w:rPr>
            </w:pPr>
            <w:r w:rsidRPr="0086311A">
              <w:rPr>
                <w:rFonts w:ascii="Times New Roman" w:hAnsi="Times New Roman" w:cs="Times New Roman"/>
                <w:b/>
              </w:rPr>
              <w:t>Kullanımı ve Performans</w:t>
            </w:r>
          </w:p>
        </w:tc>
      </w:tr>
      <w:tr w:rsidR="007D362D" w:rsidRPr="0086311A" w:rsidTr="00C12BF2">
        <w:trPr>
          <w:cantSplit/>
          <w:trHeight w:val="2664"/>
          <w:jc w:val="center"/>
        </w:trPr>
        <w:tc>
          <w:tcPr>
            <w:tcW w:w="815" w:type="dxa"/>
            <w:vMerge w:val="restart"/>
            <w:shd w:val="clear" w:color="auto" w:fill="CCFFFF"/>
            <w:textDirection w:val="btLr"/>
          </w:tcPr>
          <w:p w:rsidR="007D362D" w:rsidRPr="0086311A" w:rsidRDefault="007D362D" w:rsidP="007C77FD">
            <w:pPr>
              <w:pStyle w:val="Default"/>
              <w:spacing w:line="23" w:lineRule="atLeast"/>
              <w:ind w:left="113" w:right="113"/>
              <w:rPr>
                <w:rFonts w:ascii="Times New Roman" w:hAnsi="Times New Roman" w:cs="Times New Roman"/>
                <w:b/>
                <w:sz w:val="18"/>
                <w:szCs w:val="18"/>
              </w:rPr>
            </w:pPr>
            <w:r w:rsidRPr="0086311A">
              <w:rPr>
                <w:rFonts w:ascii="Times New Roman" w:hAnsi="Times New Roman" w:cs="Times New Roman"/>
                <w:b/>
                <w:sz w:val="18"/>
                <w:szCs w:val="18"/>
              </w:rPr>
              <w:t xml:space="preserve">Psikolojik Danışman Norm Sayısı </w:t>
            </w:r>
          </w:p>
        </w:tc>
        <w:tc>
          <w:tcPr>
            <w:tcW w:w="839" w:type="dxa"/>
            <w:vMerge w:val="restart"/>
            <w:shd w:val="clear" w:color="auto" w:fill="CCFFFF"/>
            <w:textDirection w:val="btLr"/>
          </w:tcPr>
          <w:p w:rsidR="007D362D" w:rsidRPr="0086311A" w:rsidRDefault="007D362D" w:rsidP="007C77FD">
            <w:pPr>
              <w:pStyle w:val="Default"/>
              <w:spacing w:line="23" w:lineRule="atLeast"/>
              <w:ind w:left="113" w:right="113"/>
              <w:rPr>
                <w:rFonts w:ascii="Times New Roman" w:hAnsi="Times New Roman" w:cs="Times New Roman"/>
                <w:b/>
                <w:sz w:val="18"/>
                <w:szCs w:val="18"/>
              </w:rPr>
            </w:pPr>
            <w:r w:rsidRPr="0086311A">
              <w:rPr>
                <w:rFonts w:ascii="Times New Roman" w:hAnsi="Times New Roman" w:cs="Times New Roman"/>
                <w:b/>
                <w:sz w:val="18"/>
                <w:szCs w:val="18"/>
              </w:rPr>
              <w:t xml:space="preserve">Görev Yapan Psikolojik Danışman Sayısı </w:t>
            </w:r>
          </w:p>
        </w:tc>
        <w:tc>
          <w:tcPr>
            <w:tcW w:w="851" w:type="dxa"/>
            <w:vMerge w:val="restart"/>
            <w:shd w:val="clear" w:color="auto" w:fill="CCFFFF"/>
            <w:textDirection w:val="btLr"/>
          </w:tcPr>
          <w:p w:rsidR="007D362D" w:rsidRPr="0086311A" w:rsidRDefault="007D362D" w:rsidP="007C77FD">
            <w:pPr>
              <w:pStyle w:val="Default"/>
              <w:spacing w:line="23" w:lineRule="atLeast"/>
              <w:ind w:left="113" w:right="113"/>
              <w:rPr>
                <w:rFonts w:ascii="Times New Roman" w:hAnsi="Times New Roman" w:cs="Times New Roman"/>
                <w:b/>
                <w:sz w:val="18"/>
                <w:szCs w:val="18"/>
              </w:rPr>
            </w:pPr>
            <w:r w:rsidRPr="0086311A">
              <w:rPr>
                <w:rFonts w:ascii="Times New Roman" w:hAnsi="Times New Roman" w:cs="Times New Roman"/>
                <w:b/>
                <w:sz w:val="18"/>
                <w:szCs w:val="18"/>
              </w:rPr>
              <w:t xml:space="preserve">İhtiyaç Duyulan Psikolojik Danışman Sayısı </w:t>
            </w:r>
          </w:p>
        </w:tc>
        <w:tc>
          <w:tcPr>
            <w:tcW w:w="708" w:type="dxa"/>
            <w:vMerge w:val="restart"/>
            <w:shd w:val="clear" w:color="auto" w:fill="CCFFFF"/>
            <w:textDirection w:val="btLr"/>
          </w:tcPr>
          <w:p w:rsidR="007D362D" w:rsidRPr="0086311A" w:rsidRDefault="007D362D" w:rsidP="007C77FD">
            <w:pPr>
              <w:pStyle w:val="Default"/>
              <w:spacing w:line="23" w:lineRule="atLeast"/>
              <w:ind w:left="113" w:right="113"/>
              <w:rPr>
                <w:rFonts w:ascii="Times New Roman" w:hAnsi="Times New Roman" w:cs="Times New Roman"/>
                <w:b/>
                <w:sz w:val="18"/>
                <w:szCs w:val="18"/>
              </w:rPr>
            </w:pPr>
            <w:r w:rsidRPr="0086311A">
              <w:rPr>
                <w:rFonts w:ascii="Times New Roman" w:hAnsi="Times New Roman" w:cs="Times New Roman"/>
                <w:b/>
                <w:sz w:val="18"/>
                <w:szCs w:val="18"/>
              </w:rPr>
              <w:t xml:space="preserve">Görüşme Odası Sayısı </w:t>
            </w:r>
          </w:p>
        </w:tc>
        <w:tc>
          <w:tcPr>
            <w:tcW w:w="2694" w:type="dxa"/>
            <w:gridSpan w:val="3"/>
            <w:shd w:val="clear" w:color="auto" w:fill="D99594"/>
            <w:vAlign w:val="center"/>
          </w:tcPr>
          <w:p w:rsidR="007D362D" w:rsidRPr="0086311A" w:rsidRDefault="007D362D" w:rsidP="007C77FD">
            <w:pPr>
              <w:pStyle w:val="Default"/>
              <w:spacing w:line="23" w:lineRule="atLeast"/>
              <w:jc w:val="center"/>
              <w:rPr>
                <w:rFonts w:ascii="Times New Roman" w:hAnsi="Times New Roman" w:cs="Times New Roman"/>
                <w:b/>
                <w:sz w:val="18"/>
                <w:szCs w:val="18"/>
              </w:rPr>
            </w:pPr>
            <w:r w:rsidRPr="0086311A">
              <w:rPr>
                <w:rFonts w:ascii="Times New Roman" w:hAnsi="Times New Roman" w:cs="Times New Roman"/>
                <w:b/>
                <w:sz w:val="18"/>
                <w:szCs w:val="18"/>
              </w:rPr>
              <w:t>Danışmanlık Hizmeti Alan</w:t>
            </w:r>
          </w:p>
        </w:tc>
        <w:tc>
          <w:tcPr>
            <w:tcW w:w="3543" w:type="dxa"/>
            <w:gridSpan w:val="3"/>
            <w:shd w:val="clear" w:color="auto" w:fill="D99594"/>
            <w:vAlign w:val="center"/>
          </w:tcPr>
          <w:p w:rsidR="007D362D" w:rsidRPr="0086311A" w:rsidRDefault="007D362D" w:rsidP="007C77FD">
            <w:pPr>
              <w:pStyle w:val="Default"/>
              <w:spacing w:line="23" w:lineRule="atLeast"/>
              <w:jc w:val="center"/>
              <w:rPr>
                <w:rFonts w:ascii="Times New Roman" w:hAnsi="Times New Roman" w:cs="Times New Roman"/>
                <w:b/>
                <w:sz w:val="18"/>
                <w:szCs w:val="18"/>
              </w:rPr>
            </w:pPr>
            <w:r w:rsidRPr="0086311A">
              <w:rPr>
                <w:rFonts w:ascii="Times New Roman" w:hAnsi="Times New Roman" w:cs="Times New Roman"/>
                <w:b/>
                <w:sz w:val="18"/>
                <w:szCs w:val="18"/>
              </w:rPr>
              <w:t>Rehberlik Hizmetleri İle İlgili Düzenlenen Eğitim/Paylaşım Toplantısı Vb. Faaliyet Sayısı</w:t>
            </w:r>
          </w:p>
        </w:tc>
      </w:tr>
      <w:tr w:rsidR="007D362D" w:rsidRPr="0086311A" w:rsidTr="00C12BF2">
        <w:trPr>
          <w:trHeight w:val="640"/>
          <w:jc w:val="center"/>
        </w:trPr>
        <w:tc>
          <w:tcPr>
            <w:tcW w:w="815" w:type="dxa"/>
            <w:vMerge/>
            <w:shd w:val="clear" w:color="auto" w:fill="CCFFFF"/>
          </w:tcPr>
          <w:p w:rsidR="007D362D" w:rsidRPr="0086311A" w:rsidRDefault="007D362D" w:rsidP="007C77FD">
            <w:pPr>
              <w:pStyle w:val="Default"/>
              <w:spacing w:line="23" w:lineRule="atLeast"/>
              <w:rPr>
                <w:rFonts w:ascii="Times New Roman" w:hAnsi="Times New Roman" w:cs="Times New Roman"/>
                <w:sz w:val="18"/>
                <w:szCs w:val="18"/>
              </w:rPr>
            </w:pPr>
          </w:p>
        </w:tc>
        <w:tc>
          <w:tcPr>
            <w:tcW w:w="839" w:type="dxa"/>
            <w:vMerge/>
            <w:shd w:val="clear" w:color="auto" w:fill="CCFFFF"/>
          </w:tcPr>
          <w:p w:rsidR="007D362D" w:rsidRPr="0086311A" w:rsidRDefault="007D362D" w:rsidP="007C77FD">
            <w:pPr>
              <w:pStyle w:val="Default"/>
              <w:spacing w:line="23" w:lineRule="atLeast"/>
              <w:rPr>
                <w:rFonts w:ascii="Times New Roman" w:hAnsi="Times New Roman" w:cs="Times New Roman"/>
                <w:sz w:val="18"/>
                <w:szCs w:val="18"/>
              </w:rPr>
            </w:pPr>
          </w:p>
        </w:tc>
        <w:tc>
          <w:tcPr>
            <w:tcW w:w="851" w:type="dxa"/>
            <w:vMerge/>
            <w:shd w:val="clear" w:color="auto" w:fill="CCFFFF"/>
          </w:tcPr>
          <w:p w:rsidR="007D362D" w:rsidRPr="0086311A" w:rsidRDefault="007D362D" w:rsidP="007C77FD">
            <w:pPr>
              <w:pStyle w:val="Default"/>
              <w:spacing w:line="23" w:lineRule="atLeast"/>
              <w:rPr>
                <w:rFonts w:ascii="Times New Roman" w:hAnsi="Times New Roman" w:cs="Times New Roman"/>
                <w:sz w:val="18"/>
                <w:szCs w:val="18"/>
              </w:rPr>
            </w:pPr>
          </w:p>
        </w:tc>
        <w:tc>
          <w:tcPr>
            <w:tcW w:w="708" w:type="dxa"/>
            <w:vMerge/>
            <w:shd w:val="clear" w:color="auto" w:fill="CCFFFF"/>
          </w:tcPr>
          <w:p w:rsidR="007D362D" w:rsidRPr="0086311A" w:rsidRDefault="007D362D" w:rsidP="007C77FD">
            <w:pPr>
              <w:pStyle w:val="Default"/>
              <w:spacing w:line="23" w:lineRule="atLeast"/>
              <w:rPr>
                <w:rFonts w:ascii="Times New Roman" w:hAnsi="Times New Roman" w:cs="Times New Roman"/>
                <w:sz w:val="18"/>
                <w:szCs w:val="18"/>
              </w:rPr>
            </w:pPr>
          </w:p>
        </w:tc>
        <w:tc>
          <w:tcPr>
            <w:tcW w:w="946" w:type="dxa"/>
            <w:shd w:val="clear" w:color="auto" w:fill="D99594"/>
            <w:vAlign w:val="center"/>
          </w:tcPr>
          <w:p w:rsidR="007D362D" w:rsidRPr="0086311A" w:rsidRDefault="007D362D" w:rsidP="007C77FD">
            <w:pPr>
              <w:pStyle w:val="Default"/>
              <w:spacing w:line="23" w:lineRule="atLeast"/>
              <w:jc w:val="center"/>
              <w:rPr>
                <w:rFonts w:ascii="Times New Roman" w:hAnsi="Times New Roman" w:cs="Times New Roman"/>
                <w:b/>
                <w:sz w:val="18"/>
                <w:szCs w:val="18"/>
              </w:rPr>
            </w:pPr>
            <w:r w:rsidRPr="0086311A">
              <w:rPr>
                <w:rFonts w:ascii="Times New Roman" w:hAnsi="Times New Roman" w:cs="Times New Roman"/>
                <w:b/>
                <w:sz w:val="18"/>
                <w:szCs w:val="18"/>
              </w:rPr>
              <w:t>Öğrenci</w:t>
            </w:r>
          </w:p>
          <w:p w:rsidR="007D362D" w:rsidRPr="0086311A" w:rsidRDefault="007D362D" w:rsidP="007C77FD">
            <w:pPr>
              <w:pStyle w:val="Default"/>
              <w:spacing w:line="23" w:lineRule="atLeast"/>
              <w:jc w:val="center"/>
              <w:rPr>
                <w:rFonts w:ascii="Times New Roman" w:hAnsi="Times New Roman" w:cs="Times New Roman"/>
                <w:b/>
                <w:sz w:val="18"/>
                <w:szCs w:val="18"/>
              </w:rPr>
            </w:pPr>
            <w:r w:rsidRPr="0086311A">
              <w:rPr>
                <w:rFonts w:ascii="Times New Roman" w:hAnsi="Times New Roman" w:cs="Times New Roman"/>
                <w:b/>
                <w:sz w:val="18"/>
                <w:szCs w:val="18"/>
              </w:rPr>
              <w:t>Sayısı</w:t>
            </w:r>
          </w:p>
        </w:tc>
        <w:tc>
          <w:tcPr>
            <w:tcW w:w="1039" w:type="dxa"/>
            <w:shd w:val="clear" w:color="auto" w:fill="D99594"/>
            <w:vAlign w:val="center"/>
          </w:tcPr>
          <w:p w:rsidR="007D362D" w:rsidRPr="0086311A" w:rsidRDefault="007D362D" w:rsidP="007C77FD">
            <w:pPr>
              <w:pStyle w:val="Default"/>
              <w:spacing w:line="23" w:lineRule="atLeast"/>
              <w:jc w:val="center"/>
              <w:rPr>
                <w:rFonts w:ascii="Times New Roman" w:hAnsi="Times New Roman" w:cs="Times New Roman"/>
                <w:b/>
                <w:sz w:val="18"/>
                <w:szCs w:val="18"/>
              </w:rPr>
            </w:pPr>
            <w:r w:rsidRPr="0086311A">
              <w:rPr>
                <w:rFonts w:ascii="Times New Roman" w:hAnsi="Times New Roman" w:cs="Times New Roman"/>
                <w:b/>
                <w:sz w:val="18"/>
                <w:szCs w:val="18"/>
              </w:rPr>
              <w:t>Öğretmen</w:t>
            </w:r>
          </w:p>
          <w:p w:rsidR="007D362D" w:rsidRPr="0086311A" w:rsidRDefault="007D362D" w:rsidP="007C77FD">
            <w:pPr>
              <w:pStyle w:val="Default"/>
              <w:spacing w:line="23" w:lineRule="atLeast"/>
              <w:jc w:val="center"/>
              <w:rPr>
                <w:rFonts w:ascii="Times New Roman" w:hAnsi="Times New Roman" w:cs="Times New Roman"/>
                <w:b/>
                <w:sz w:val="18"/>
                <w:szCs w:val="18"/>
              </w:rPr>
            </w:pPr>
            <w:r w:rsidRPr="0086311A">
              <w:rPr>
                <w:rFonts w:ascii="Times New Roman" w:hAnsi="Times New Roman" w:cs="Times New Roman"/>
                <w:b/>
                <w:sz w:val="18"/>
                <w:szCs w:val="18"/>
              </w:rPr>
              <w:t>Sayısı</w:t>
            </w:r>
          </w:p>
        </w:tc>
        <w:tc>
          <w:tcPr>
            <w:tcW w:w="709" w:type="dxa"/>
            <w:shd w:val="clear" w:color="auto" w:fill="D99594"/>
            <w:vAlign w:val="center"/>
          </w:tcPr>
          <w:p w:rsidR="007D362D" w:rsidRPr="0086311A" w:rsidRDefault="007D362D" w:rsidP="007C77FD">
            <w:pPr>
              <w:pStyle w:val="Default"/>
              <w:spacing w:line="23" w:lineRule="atLeast"/>
              <w:jc w:val="center"/>
              <w:rPr>
                <w:rFonts w:ascii="Times New Roman" w:hAnsi="Times New Roman" w:cs="Times New Roman"/>
                <w:b/>
                <w:sz w:val="18"/>
                <w:szCs w:val="18"/>
              </w:rPr>
            </w:pPr>
            <w:r w:rsidRPr="0086311A">
              <w:rPr>
                <w:rFonts w:ascii="Times New Roman" w:hAnsi="Times New Roman" w:cs="Times New Roman"/>
                <w:b/>
                <w:sz w:val="18"/>
                <w:szCs w:val="18"/>
              </w:rPr>
              <w:t>Veli</w:t>
            </w:r>
          </w:p>
          <w:p w:rsidR="007D362D" w:rsidRPr="0086311A" w:rsidRDefault="007D362D" w:rsidP="007C77FD">
            <w:pPr>
              <w:pStyle w:val="Default"/>
              <w:spacing w:line="23" w:lineRule="atLeast"/>
              <w:jc w:val="center"/>
              <w:rPr>
                <w:rFonts w:ascii="Times New Roman" w:hAnsi="Times New Roman" w:cs="Times New Roman"/>
                <w:b/>
                <w:sz w:val="18"/>
                <w:szCs w:val="18"/>
              </w:rPr>
            </w:pPr>
            <w:r w:rsidRPr="0086311A">
              <w:rPr>
                <w:rFonts w:ascii="Times New Roman" w:hAnsi="Times New Roman" w:cs="Times New Roman"/>
                <w:b/>
                <w:sz w:val="18"/>
                <w:szCs w:val="18"/>
              </w:rPr>
              <w:t>Sayısı</w:t>
            </w:r>
          </w:p>
        </w:tc>
        <w:tc>
          <w:tcPr>
            <w:tcW w:w="1371" w:type="dxa"/>
            <w:shd w:val="clear" w:color="auto" w:fill="D99594"/>
            <w:vAlign w:val="center"/>
          </w:tcPr>
          <w:p w:rsidR="007D362D" w:rsidRPr="0086311A" w:rsidRDefault="007D362D" w:rsidP="007C77FD">
            <w:pPr>
              <w:pStyle w:val="Default"/>
              <w:spacing w:line="23" w:lineRule="atLeast"/>
              <w:jc w:val="center"/>
              <w:rPr>
                <w:rFonts w:ascii="Times New Roman" w:hAnsi="Times New Roman" w:cs="Times New Roman"/>
                <w:b/>
                <w:sz w:val="18"/>
                <w:szCs w:val="18"/>
              </w:rPr>
            </w:pPr>
            <w:r w:rsidRPr="0086311A">
              <w:rPr>
                <w:rFonts w:ascii="Times New Roman" w:hAnsi="Times New Roman" w:cs="Times New Roman"/>
                <w:b/>
                <w:sz w:val="18"/>
                <w:szCs w:val="18"/>
              </w:rPr>
              <w:t>Öğretmenlere Yönelik</w:t>
            </w:r>
          </w:p>
        </w:tc>
        <w:tc>
          <w:tcPr>
            <w:tcW w:w="1180" w:type="dxa"/>
            <w:shd w:val="clear" w:color="auto" w:fill="D99594"/>
            <w:vAlign w:val="center"/>
          </w:tcPr>
          <w:p w:rsidR="007D362D" w:rsidRPr="0086311A" w:rsidRDefault="007D362D" w:rsidP="007C77FD">
            <w:pPr>
              <w:pStyle w:val="Default"/>
              <w:spacing w:line="23" w:lineRule="atLeast"/>
              <w:jc w:val="center"/>
              <w:rPr>
                <w:rFonts w:ascii="Times New Roman" w:hAnsi="Times New Roman" w:cs="Times New Roman"/>
                <w:b/>
                <w:sz w:val="18"/>
                <w:szCs w:val="18"/>
              </w:rPr>
            </w:pPr>
            <w:r w:rsidRPr="0086311A">
              <w:rPr>
                <w:rFonts w:ascii="Times New Roman" w:hAnsi="Times New Roman" w:cs="Times New Roman"/>
                <w:b/>
                <w:sz w:val="18"/>
                <w:szCs w:val="18"/>
              </w:rPr>
              <w:t>Öğrencilere Yönelik</w:t>
            </w:r>
          </w:p>
        </w:tc>
        <w:tc>
          <w:tcPr>
            <w:tcW w:w="992" w:type="dxa"/>
            <w:shd w:val="clear" w:color="auto" w:fill="D99594"/>
            <w:vAlign w:val="center"/>
          </w:tcPr>
          <w:p w:rsidR="007D362D" w:rsidRPr="0086311A" w:rsidRDefault="007D362D" w:rsidP="007C77FD">
            <w:pPr>
              <w:pStyle w:val="Default"/>
              <w:spacing w:line="23" w:lineRule="atLeast"/>
              <w:jc w:val="center"/>
              <w:rPr>
                <w:rFonts w:ascii="Times New Roman" w:hAnsi="Times New Roman" w:cs="Times New Roman"/>
                <w:b/>
                <w:sz w:val="18"/>
                <w:szCs w:val="18"/>
              </w:rPr>
            </w:pPr>
            <w:r w:rsidRPr="0086311A">
              <w:rPr>
                <w:rFonts w:ascii="Times New Roman" w:hAnsi="Times New Roman" w:cs="Times New Roman"/>
                <w:b/>
                <w:sz w:val="18"/>
                <w:szCs w:val="18"/>
              </w:rPr>
              <w:t>Velilere</w:t>
            </w:r>
          </w:p>
          <w:p w:rsidR="007D362D" w:rsidRPr="0086311A" w:rsidRDefault="007D362D" w:rsidP="007C77FD">
            <w:pPr>
              <w:pStyle w:val="Default"/>
              <w:spacing w:line="23" w:lineRule="atLeast"/>
              <w:jc w:val="center"/>
              <w:rPr>
                <w:rFonts w:ascii="Times New Roman" w:hAnsi="Times New Roman" w:cs="Times New Roman"/>
                <w:b/>
                <w:sz w:val="18"/>
                <w:szCs w:val="18"/>
              </w:rPr>
            </w:pPr>
            <w:r w:rsidRPr="0086311A">
              <w:rPr>
                <w:rFonts w:ascii="Times New Roman" w:hAnsi="Times New Roman" w:cs="Times New Roman"/>
                <w:b/>
                <w:sz w:val="18"/>
                <w:szCs w:val="18"/>
              </w:rPr>
              <w:t>Yönelik</w:t>
            </w:r>
          </w:p>
        </w:tc>
      </w:tr>
      <w:tr w:rsidR="007D362D" w:rsidRPr="0086311A" w:rsidTr="00C12BF2">
        <w:trPr>
          <w:trHeight w:val="596"/>
          <w:jc w:val="center"/>
        </w:trPr>
        <w:tc>
          <w:tcPr>
            <w:tcW w:w="815" w:type="dxa"/>
            <w:vAlign w:val="center"/>
          </w:tcPr>
          <w:p w:rsidR="007D362D" w:rsidRPr="0086311A" w:rsidRDefault="006E154E" w:rsidP="00C12BF2">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2</w:t>
            </w:r>
          </w:p>
        </w:tc>
        <w:tc>
          <w:tcPr>
            <w:tcW w:w="839" w:type="dxa"/>
            <w:vAlign w:val="center"/>
          </w:tcPr>
          <w:p w:rsidR="007D362D" w:rsidRPr="0086311A" w:rsidRDefault="006E154E" w:rsidP="00C12BF2">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vAlign w:val="center"/>
          </w:tcPr>
          <w:p w:rsidR="007D362D" w:rsidRPr="0086311A" w:rsidRDefault="006E154E" w:rsidP="00C12BF2">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708" w:type="dxa"/>
            <w:vAlign w:val="center"/>
          </w:tcPr>
          <w:p w:rsidR="007D362D" w:rsidRPr="0086311A" w:rsidRDefault="006E154E" w:rsidP="00C12BF2">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946" w:type="dxa"/>
            <w:vAlign w:val="center"/>
          </w:tcPr>
          <w:p w:rsidR="007D362D" w:rsidRPr="0086311A" w:rsidRDefault="000D729C" w:rsidP="00C12BF2">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360</w:t>
            </w:r>
          </w:p>
        </w:tc>
        <w:tc>
          <w:tcPr>
            <w:tcW w:w="1039" w:type="dxa"/>
            <w:vAlign w:val="center"/>
          </w:tcPr>
          <w:p w:rsidR="007D362D" w:rsidRPr="0086311A" w:rsidRDefault="002C087F" w:rsidP="00C12BF2">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25</w:t>
            </w:r>
          </w:p>
        </w:tc>
        <w:tc>
          <w:tcPr>
            <w:tcW w:w="709" w:type="dxa"/>
            <w:vAlign w:val="center"/>
          </w:tcPr>
          <w:p w:rsidR="007D362D" w:rsidRPr="0086311A" w:rsidRDefault="000D729C" w:rsidP="00C12BF2">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240</w:t>
            </w:r>
          </w:p>
        </w:tc>
        <w:tc>
          <w:tcPr>
            <w:tcW w:w="1371" w:type="dxa"/>
            <w:vAlign w:val="center"/>
          </w:tcPr>
          <w:p w:rsidR="007D362D" w:rsidRPr="0086311A" w:rsidRDefault="000D729C" w:rsidP="00C12BF2">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1180" w:type="dxa"/>
            <w:vAlign w:val="center"/>
          </w:tcPr>
          <w:p w:rsidR="007D362D" w:rsidRPr="0086311A" w:rsidRDefault="000D729C" w:rsidP="00C12BF2">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9</w:t>
            </w:r>
          </w:p>
        </w:tc>
        <w:tc>
          <w:tcPr>
            <w:tcW w:w="992" w:type="dxa"/>
            <w:vAlign w:val="center"/>
          </w:tcPr>
          <w:p w:rsidR="007D362D" w:rsidRPr="0086311A" w:rsidRDefault="000D729C" w:rsidP="00C12BF2">
            <w:pPr>
              <w:pStyle w:val="Default"/>
              <w:spacing w:line="23" w:lineRule="atLeast"/>
              <w:jc w:val="center"/>
              <w:rPr>
                <w:rFonts w:ascii="Times New Roman" w:hAnsi="Times New Roman" w:cs="Times New Roman"/>
                <w:sz w:val="18"/>
                <w:szCs w:val="18"/>
              </w:rPr>
            </w:pPr>
            <w:r>
              <w:rPr>
                <w:rFonts w:ascii="Times New Roman" w:hAnsi="Times New Roman" w:cs="Times New Roman"/>
                <w:sz w:val="18"/>
                <w:szCs w:val="18"/>
              </w:rPr>
              <w:t>5</w:t>
            </w:r>
          </w:p>
        </w:tc>
      </w:tr>
    </w:tbl>
    <w:p w:rsidR="007D362D" w:rsidRPr="0086311A" w:rsidRDefault="007D362D" w:rsidP="007C77FD">
      <w:pPr>
        <w:spacing w:line="23" w:lineRule="atLeast"/>
        <w:rPr>
          <w:rFonts w:ascii="Times New Roman" w:hAnsi="Times New Roman"/>
        </w:rPr>
      </w:pPr>
    </w:p>
    <w:p w:rsidR="006331AD" w:rsidRDefault="006331AD" w:rsidP="007C77FD">
      <w:pPr>
        <w:pStyle w:val="Default"/>
        <w:spacing w:line="23" w:lineRule="atLeast"/>
        <w:rPr>
          <w:rFonts w:ascii="Times New Roman" w:hAnsi="Times New Roman" w:cs="Times New Roman"/>
          <w:b/>
          <w:color w:val="1F497D"/>
          <w:sz w:val="28"/>
          <w:szCs w:val="28"/>
        </w:rPr>
      </w:pPr>
    </w:p>
    <w:p w:rsidR="006331AD" w:rsidRDefault="006331AD" w:rsidP="007C77FD">
      <w:pPr>
        <w:pStyle w:val="Default"/>
        <w:spacing w:line="23" w:lineRule="atLeast"/>
        <w:rPr>
          <w:rFonts w:ascii="Times New Roman" w:hAnsi="Times New Roman" w:cs="Times New Roman"/>
          <w:b/>
          <w:color w:val="1F497D"/>
          <w:sz w:val="28"/>
          <w:szCs w:val="28"/>
        </w:rPr>
      </w:pPr>
    </w:p>
    <w:p w:rsidR="007D362D" w:rsidRPr="0086311A" w:rsidRDefault="007D362D" w:rsidP="007C77FD">
      <w:pPr>
        <w:pStyle w:val="Default"/>
        <w:spacing w:line="23" w:lineRule="atLeast"/>
        <w:rPr>
          <w:rFonts w:ascii="Times New Roman" w:hAnsi="Times New Roman" w:cs="Times New Roman"/>
          <w:b/>
          <w:bCs/>
          <w:color w:val="1F497D"/>
          <w:sz w:val="28"/>
          <w:szCs w:val="28"/>
        </w:rPr>
      </w:pPr>
      <w:r w:rsidRPr="0086311A">
        <w:rPr>
          <w:rFonts w:ascii="Times New Roman" w:hAnsi="Times New Roman" w:cs="Times New Roman"/>
          <w:b/>
          <w:color w:val="1F497D"/>
          <w:sz w:val="28"/>
          <w:szCs w:val="28"/>
        </w:rPr>
        <w:lastRenderedPageBreak/>
        <w:t xml:space="preserve">2.5.2.7. </w:t>
      </w:r>
      <w:r w:rsidRPr="0086311A">
        <w:rPr>
          <w:rFonts w:ascii="Times New Roman" w:hAnsi="Times New Roman" w:cs="Times New Roman"/>
          <w:b/>
          <w:bCs/>
          <w:color w:val="1F497D"/>
          <w:sz w:val="28"/>
          <w:szCs w:val="28"/>
        </w:rPr>
        <w:t>İç İletişim ve Karar Alma Süreci</w:t>
      </w:r>
    </w:p>
    <w:p w:rsidR="007D362D" w:rsidRPr="0086311A" w:rsidRDefault="007D362D" w:rsidP="007C77FD">
      <w:pPr>
        <w:pStyle w:val="Default"/>
        <w:spacing w:line="23" w:lineRule="atLeast"/>
        <w:ind w:firstLine="708"/>
        <w:rPr>
          <w:rFonts w:ascii="Times New Roman" w:hAnsi="Times New Roman" w:cs="Times New Roman"/>
          <w:b/>
          <w:bCs/>
          <w:color w:val="003366"/>
          <w:sz w:val="28"/>
          <w:szCs w:val="28"/>
        </w:rPr>
      </w:pPr>
    </w:p>
    <w:p w:rsidR="007D362D" w:rsidRPr="009005BE" w:rsidRDefault="007D362D" w:rsidP="00DC5C8F">
      <w:pPr>
        <w:pStyle w:val="Default"/>
        <w:spacing w:line="23" w:lineRule="atLeast"/>
        <w:jc w:val="both"/>
        <w:rPr>
          <w:rFonts w:ascii="Times New Roman" w:hAnsi="Times New Roman" w:cs="Times New Roman"/>
        </w:rPr>
      </w:pPr>
      <w:r w:rsidRPr="0086311A">
        <w:rPr>
          <w:rFonts w:ascii="Times New Roman" w:hAnsi="Times New Roman" w:cs="Times New Roman"/>
          <w:b/>
          <w:bCs/>
          <w:color w:val="003366"/>
          <w:sz w:val="28"/>
          <w:szCs w:val="28"/>
        </w:rPr>
        <w:tab/>
      </w:r>
      <w:r w:rsidR="009005BE" w:rsidRPr="009005BE">
        <w:rPr>
          <w:rFonts w:ascii="Times New Roman" w:hAnsi="Times New Roman" w:cs="Times New Roman"/>
        </w:rPr>
        <w:t xml:space="preserve">Okul içinde olumlu ve etkili bir kurum kültürü vardır. Yatay ve dikey iletişim sağlıklıdır. Okulda karar alma süreçlerine herkesin </w:t>
      </w:r>
      <w:r w:rsidR="003115BD">
        <w:rPr>
          <w:rFonts w:ascii="Times New Roman" w:hAnsi="Times New Roman" w:cs="Times New Roman"/>
        </w:rPr>
        <w:t>katılımı sağlanır. Tüm personelin</w:t>
      </w:r>
      <w:r w:rsidR="009005BE" w:rsidRPr="009005BE">
        <w:rPr>
          <w:rFonts w:ascii="Times New Roman" w:hAnsi="Times New Roman" w:cs="Times New Roman"/>
        </w:rPr>
        <w:t xml:space="preserve"> fikirlerine önem verilir. Kurum personeli arasında dikey ve yatay iletişim üst düzeydedir.</w:t>
      </w:r>
    </w:p>
    <w:p w:rsidR="006149D1" w:rsidRDefault="006149D1" w:rsidP="007C77FD">
      <w:pPr>
        <w:spacing w:line="23" w:lineRule="atLeast"/>
        <w:rPr>
          <w:rFonts w:ascii="Times New Roman" w:hAnsi="Times New Roman"/>
          <w:sz w:val="24"/>
          <w:szCs w:val="24"/>
        </w:rPr>
      </w:pPr>
    </w:p>
    <w:p w:rsidR="007D362D" w:rsidRDefault="007D362D" w:rsidP="00A42319">
      <w:pPr>
        <w:pStyle w:val="ListeParagraf"/>
        <w:keepNext/>
        <w:numPr>
          <w:ilvl w:val="2"/>
          <w:numId w:val="2"/>
        </w:numPr>
        <w:tabs>
          <w:tab w:val="clear" w:pos="1080"/>
        </w:tabs>
        <w:spacing w:line="23" w:lineRule="atLeast"/>
        <w:ind w:left="0" w:firstLine="0"/>
        <w:rPr>
          <w:rFonts w:ascii="Times New Roman" w:hAnsi="Times New Roman"/>
          <w:b/>
          <w:bCs/>
          <w:color w:val="003366"/>
          <w:sz w:val="28"/>
        </w:rPr>
      </w:pPr>
      <w:r w:rsidRPr="0086311A">
        <w:rPr>
          <w:rFonts w:ascii="Times New Roman" w:hAnsi="Times New Roman"/>
          <w:b/>
          <w:bCs/>
          <w:color w:val="003366"/>
          <w:sz w:val="28"/>
        </w:rPr>
        <w:t>Teknolojik Düzey</w:t>
      </w:r>
    </w:p>
    <w:p w:rsidR="00A42319" w:rsidRDefault="00A42319" w:rsidP="00A42319">
      <w:pPr>
        <w:pStyle w:val="ListeParagraf"/>
        <w:keepNext/>
        <w:spacing w:line="23" w:lineRule="atLeast"/>
        <w:ind w:left="1080"/>
        <w:rPr>
          <w:rFonts w:ascii="Times New Roman" w:hAnsi="Times New Roman"/>
          <w:b/>
          <w:bCs/>
          <w:color w:val="003366"/>
          <w:sz w:val="28"/>
        </w:rPr>
      </w:pPr>
    </w:p>
    <w:p w:rsidR="003F627B" w:rsidRPr="003F627B" w:rsidRDefault="003F627B" w:rsidP="007C77FD">
      <w:pPr>
        <w:pStyle w:val="ListeParagraf"/>
        <w:keepNext/>
        <w:spacing w:line="23" w:lineRule="atLeast"/>
        <w:ind w:left="-142"/>
        <w:jc w:val="both"/>
        <w:rPr>
          <w:rFonts w:ascii="Times New Roman" w:hAnsi="Times New Roman"/>
          <w:bCs/>
          <w:color w:val="003366"/>
          <w:sz w:val="24"/>
          <w:szCs w:val="24"/>
        </w:rPr>
      </w:pPr>
      <w:r w:rsidRPr="003F627B">
        <w:rPr>
          <w:rFonts w:ascii="Times New Roman" w:hAnsi="Times New Roman"/>
          <w:sz w:val="24"/>
          <w:szCs w:val="24"/>
        </w:rPr>
        <w:t>Okul olarak teknolojiyi çok iyi kullanan personellere sahibiz. İdari, Öğrenci, Maaş ve ek ders işlemlerini internet ortamında kısmi olarak kâğıt kullanarak yapıyoruz. Okul ile ilgili tüm iş ve işlemlerin internet ortamında yapılmasını istiyoruz.</w:t>
      </w:r>
    </w:p>
    <w:p w:rsidR="007D362D" w:rsidRPr="0086311A" w:rsidRDefault="007D362D" w:rsidP="007C77FD">
      <w:pPr>
        <w:keepNext/>
        <w:spacing w:line="23" w:lineRule="atLeast"/>
        <w:rPr>
          <w:rFonts w:ascii="Times New Roman" w:hAnsi="Times New Roman"/>
          <w:b/>
          <w:color w:val="003366"/>
          <w:sz w:val="28"/>
          <w:szCs w:val="28"/>
        </w:rPr>
      </w:pPr>
      <w:r w:rsidRPr="0086311A">
        <w:rPr>
          <w:rFonts w:ascii="Times New Roman" w:hAnsi="Times New Roman"/>
          <w:b/>
          <w:color w:val="003366"/>
          <w:sz w:val="28"/>
          <w:szCs w:val="28"/>
        </w:rPr>
        <w:t>2.5.3.1 Okul/Kurumun Teknolojik Altyapısı:</w:t>
      </w: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562"/>
        <w:gridCol w:w="2170"/>
        <w:gridCol w:w="2170"/>
        <w:gridCol w:w="2170"/>
      </w:tblGrid>
      <w:tr w:rsidR="0008036A" w:rsidRPr="0086311A" w:rsidTr="00C12BF2">
        <w:trPr>
          <w:trHeight w:val="110"/>
        </w:trPr>
        <w:tc>
          <w:tcPr>
            <w:tcW w:w="2093" w:type="dxa"/>
            <w:shd w:val="clear" w:color="auto" w:fill="CC99FF"/>
          </w:tcPr>
          <w:p w:rsidR="0008036A" w:rsidRPr="0086311A" w:rsidRDefault="0008036A" w:rsidP="007C77FD">
            <w:pPr>
              <w:pStyle w:val="Default"/>
              <w:spacing w:line="23" w:lineRule="atLeast"/>
              <w:rPr>
                <w:rFonts w:ascii="Times New Roman" w:hAnsi="Times New Roman" w:cs="Times New Roman"/>
                <w:sz w:val="22"/>
                <w:szCs w:val="22"/>
              </w:rPr>
            </w:pPr>
            <w:r w:rsidRPr="0086311A">
              <w:rPr>
                <w:rFonts w:ascii="Times New Roman" w:hAnsi="Times New Roman" w:cs="Times New Roman"/>
                <w:b/>
                <w:bCs/>
                <w:sz w:val="22"/>
                <w:szCs w:val="22"/>
              </w:rPr>
              <w:t xml:space="preserve">Araç-Gereçler </w:t>
            </w:r>
          </w:p>
        </w:tc>
        <w:tc>
          <w:tcPr>
            <w:tcW w:w="1773" w:type="dxa"/>
            <w:shd w:val="clear" w:color="auto" w:fill="CC99FF"/>
          </w:tcPr>
          <w:p w:rsidR="0008036A" w:rsidRPr="0086311A" w:rsidRDefault="0008036A"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2012/2013</w:t>
            </w:r>
          </w:p>
        </w:tc>
        <w:tc>
          <w:tcPr>
            <w:tcW w:w="1773" w:type="dxa"/>
            <w:shd w:val="clear" w:color="auto" w:fill="CC99FF"/>
          </w:tcPr>
          <w:p w:rsidR="0008036A" w:rsidRPr="0086311A" w:rsidRDefault="0008036A"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2013/2014</w:t>
            </w:r>
          </w:p>
        </w:tc>
        <w:tc>
          <w:tcPr>
            <w:tcW w:w="1773" w:type="dxa"/>
            <w:shd w:val="clear" w:color="auto" w:fill="CC99FF"/>
          </w:tcPr>
          <w:p w:rsidR="0008036A" w:rsidRPr="0086311A" w:rsidRDefault="0008036A" w:rsidP="00C12BF2">
            <w:pPr>
              <w:pStyle w:val="Default"/>
              <w:spacing w:line="23" w:lineRule="atLeast"/>
              <w:jc w:val="center"/>
              <w:rPr>
                <w:rFonts w:ascii="Times New Roman" w:hAnsi="Times New Roman" w:cs="Times New Roman"/>
                <w:sz w:val="22"/>
                <w:szCs w:val="22"/>
              </w:rPr>
            </w:pPr>
            <w:r w:rsidRPr="0086311A">
              <w:rPr>
                <w:rFonts w:ascii="Times New Roman" w:hAnsi="Times New Roman" w:cs="Times New Roman"/>
                <w:b/>
                <w:bCs/>
                <w:sz w:val="22"/>
                <w:szCs w:val="22"/>
              </w:rPr>
              <w:t>İhtiyaç</w:t>
            </w:r>
          </w:p>
        </w:tc>
      </w:tr>
      <w:tr w:rsidR="0008036A" w:rsidRPr="0086311A" w:rsidTr="00C12BF2">
        <w:trPr>
          <w:trHeight w:val="110"/>
        </w:trPr>
        <w:tc>
          <w:tcPr>
            <w:tcW w:w="2093" w:type="dxa"/>
          </w:tcPr>
          <w:p w:rsidR="0008036A" w:rsidRPr="0086311A" w:rsidRDefault="0008036A" w:rsidP="007C77FD">
            <w:pPr>
              <w:pStyle w:val="Default"/>
              <w:spacing w:line="23" w:lineRule="atLeast"/>
              <w:rPr>
                <w:rFonts w:ascii="Times New Roman" w:hAnsi="Times New Roman" w:cs="Times New Roman"/>
                <w:sz w:val="22"/>
                <w:szCs w:val="22"/>
              </w:rPr>
            </w:pPr>
            <w:r w:rsidRPr="0086311A">
              <w:rPr>
                <w:rFonts w:ascii="Times New Roman" w:hAnsi="Times New Roman" w:cs="Times New Roman"/>
                <w:sz w:val="22"/>
                <w:szCs w:val="22"/>
              </w:rPr>
              <w:t xml:space="preserve">Bilgisayar </w:t>
            </w:r>
          </w:p>
        </w:tc>
        <w:tc>
          <w:tcPr>
            <w:tcW w:w="1773" w:type="dxa"/>
            <w:vAlign w:val="center"/>
          </w:tcPr>
          <w:p w:rsidR="0008036A" w:rsidRPr="0086311A" w:rsidRDefault="0008036A"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29</w:t>
            </w:r>
          </w:p>
        </w:tc>
        <w:tc>
          <w:tcPr>
            <w:tcW w:w="1773" w:type="dxa"/>
            <w:vAlign w:val="center"/>
          </w:tcPr>
          <w:p w:rsidR="0008036A" w:rsidRPr="0086311A" w:rsidRDefault="0008036A"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29</w:t>
            </w:r>
          </w:p>
        </w:tc>
        <w:tc>
          <w:tcPr>
            <w:tcW w:w="1773" w:type="dxa"/>
            <w:vAlign w:val="center"/>
          </w:tcPr>
          <w:p w:rsidR="0008036A" w:rsidRPr="0086311A" w:rsidRDefault="0008036A"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0</w:t>
            </w:r>
          </w:p>
        </w:tc>
      </w:tr>
      <w:tr w:rsidR="0008036A" w:rsidRPr="0086311A" w:rsidTr="00C12BF2">
        <w:trPr>
          <w:trHeight w:val="110"/>
        </w:trPr>
        <w:tc>
          <w:tcPr>
            <w:tcW w:w="2093" w:type="dxa"/>
          </w:tcPr>
          <w:p w:rsidR="0008036A" w:rsidRPr="0086311A" w:rsidRDefault="0008036A" w:rsidP="007C77FD">
            <w:pPr>
              <w:pStyle w:val="Default"/>
              <w:spacing w:line="23" w:lineRule="atLeast"/>
              <w:rPr>
                <w:rFonts w:ascii="Times New Roman" w:hAnsi="Times New Roman" w:cs="Times New Roman"/>
                <w:sz w:val="22"/>
                <w:szCs w:val="22"/>
              </w:rPr>
            </w:pPr>
            <w:r w:rsidRPr="0086311A">
              <w:rPr>
                <w:rFonts w:ascii="Times New Roman" w:hAnsi="Times New Roman" w:cs="Times New Roman"/>
                <w:sz w:val="22"/>
                <w:szCs w:val="22"/>
              </w:rPr>
              <w:t xml:space="preserve">Yazıcı </w:t>
            </w:r>
          </w:p>
        </w:tc>
        <w:tc>
          <w:tcPr>
            <w:tcW w:w="1773" w:type="dxa"/>
            <w:vAlign w:val="center"/>
          </w:tcPr>
          <w:p w:rsidR="0008036A" w:rsidRPr="0086311A" w:rsidRDefault="0008036A"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773" w:type="dxa"/>
            <w:vAlign w:val="center"/>
          </w:tcPr>
          <w:p w:rsidR="0008036A" w:rsidRPr="0086311A" w:rsidRDefault="0008036A"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773" w:type="dxa"/>
            <w:vAlign w:val="center"/>
          </w:tcPr>
          <w:p w:rsidR="0008036A" w:rsidRPr="0086311A" w:rsidRDefault="0008036A"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0</w:t>
            </w:r>
          </w:p>
        </w:tc>
      </w:tr>
      <w:tr w:rsidR="0008036A" w:rsidRPr="0086311A" w:rsidTr="00C12BF2">
        <w:trPr>
          <w:trHeight w:val="110"/>
        </w:trPr>
        <w:tc>
          <w:tcPr>
            <w:tcW w:w="2093" w:type="dxa"/>
          </w:tcPr>
          <w:p w:rsidR="0008036A" w:rsidRPr="0086311A" w:rsidRDefault="0008036A" w:rsidP="007C77FD">
            <w:pPr>
              <w:pStyle w:val="Default"/>
              <w:spacing w:line="23" w:lineRule="atLeast"/>
              <w:rPr>
                <w:rFonts w:ascii="Times New Roman" w:hAnsi="Times New Roman" w:cs="Times New Roman"/>
                <w:sz w:val="22"/>
                <w:szCs w:val="22"/>
              </w:rPr>
            </w:pPr>
            <w:r w:rsidRPr="0086311A">
              <w:rPr>
                <w:rFonts w:ascii="Times New Roman" w:hAnsi="Times New Roman" w:cs="Times New Roman"/>
                <w:sz w:val="22"/>
                <w:szCs w:val="22"/>
              </w:rPr>
              <w:t xml:space="preserve">Tarayıcı </w:t>
            </w:r>
          </w:p>
        </w:tc>
        <w:tc>
          <w:tcPr>
            <w:tcW w:w="1773" w:type="dxa"/>
            <w:vAlign w:val="center"/>
          </w:tcPr>
          <w:p w:rsidR="0008036A" w:rsidRPr="0086311A" w:rsidRDefault="0008036A"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0</w:t>
            </w:r>
          </w:p>
        </w:tc>
        <w:tc>
          <w:tcPr>
            <w:tcW w:w="1773" w:type="dxa"/>
            <w:vAlign w:val="center"/>
          </w:tcPr>
          <w:p w:rsidR="0008036A" w:rsidRPr="0086311A" w:rsidRDefault="0008036A"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3</w:t>
            </w:r>
          </w:p>
        </w:tc>
        <w:tc>
          <w:tcPr>
            <w:tcW w:w="1773" w:type="dxa"/>
            <w:vAlign w:val="center"/>
          </w:tcPr>
          <w:p w:rsidR="0008036A" w:rsidRPr="0086311A" w:rsidRDefault="0008036A"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0</w:t>
            </w:r>
          </w:p>
        </w:tc>
      </w:tr>
      <w:tr w:rsidR="0008036A" w:rsidRPr="0086311A" w:rsidTr="00C12BF2">
        <w:trPr>
          <w:trHeight w:val="110"/>
        </w:trPr>
        <w:tc>
          <w:tcPr>
            <w:tcW w:w="2093" w:type="dxa"/>
          </w:tcPr>
          <w:p w:rsidR="0008036A" w:rsidRPr="0086311A" w:rsidRDefault="0008036A" w:rsidP="007C77FD">
            <w:pPr>
              <w:pStyle w:val="Default"/>
              <w:spacing w:line="23" w:lineRule="atLeast"/>
              <w:rPr>
                <w:rFonts w:ascii="Times New Roman" w:hAnsi="Times New Roman" w:cs="Times New Roman"/>
                <w:sz w:val="22"/>
                <w:szCs w:val="22"/>
              </w:rPr>
            </w:pPr>
            <w:r w:rsidRPr="0086311A">
              <w:rPr>
                <w:rFonts w:ascii="Times New Roman" w:hAnsi="Times New Roman" w:cs="Times New Roman"/>
                <w:sz w:val="22"/>
                <w:szCs w:val="22"/>
              </w:rPr>
              <w:t>Projeksiyon</w:t>
            </w:r>
          </w:p>
        </w:tc>
        <w:tc>
          <w:tcPr>
            <w:tcW w:w="1773" w:type="dxa"/>
            <w:vAlign w:val="center"/>
          </w:tcPr>
          <w:p w:rsidR="0008036A" w:rsidRPr="0086311A" w:rsidRDefault="0008036A"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8</w:t>
            </w:r>
          </w:p>
        </w:tc>
        <w:tc>
          <w:tcPr>
            <w:tcW w:w="1773" w:type="dxa"/>
            <w:vAlign w:val="center"/>
          </w:tcPr>
          <w:p w:rsidR="0008036A" w:rsidRPr="0086311A" w:rsidRDefault="0008036A"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8</w:t>
            </w:r>
          </w:p>
        </w:tc>
        <w:tc>
          <w:tcPr>
            <w:tcW w:w="1773" w:type="dxa"/>
            <w:vAlign w:val="center"/>
          </w:tcPr>
          <w:p w:rsidR="0008036A" w:rsidRPr="0086311A" w:rsidRDefault="0008036A"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0</w:t>
            </w:r>
          </w:p>
        </w:tc>
      </w:tr>
      <w:tr w:rsidR="0008036A" w:rsidRPr="0086311A" w:rsidTr="00C12BF2">
        <w:trPr>
          <w:trHeight w:val="332"/>
        </w:trPr>
        <w:tc>
          <w:tcPr>
            <w:tcW w:w="2093" w:type="dxa"/>
          </w:tcPr>
          <w:p w:rsidR="0008036A" w:rsidRPr="0086311A" w:rsidRDefault="0008036A" w:rsidP="007C77FD">
            <w:pPr>
              <w:pStyle w:val="Default"/>
              <w:spacing w:line="23" w:lineRule="atLeast"/>
              <w:rPr>
                <w:rFonts w:ascii="Times New Roman" w:hAnsi="Times New Roman" w:cs="Times New Roman"/>
                <w:sz w:val="22"/>
                <w:szCs w:val="22"/>
              </w:rPr>
            </w:pPr>
            <w:r w:rsidRPr="0086311A">
              <w:rPr>
                <w:rFonts w:ascii="Times New Roman" w:hAnsi="Times New Roman" w:cs="Times New Roman"/>
                <w:sz w:val="22"/>
                <w:szCs w:val="22"/>
              </w:rPr>
              <w:t>İnternet Bağlantısı</w:t>
            </w:r>
          </w:p>
        </w:tc>
        <w:tc>
          <w:tcPr>
            <w:tcW w:w="1773" w:type="dxa"/>
            <w:vAlign w:val="center"/>
          </w:tcPr>
          <w:p w:rsidR="0008036A" w:rsidRPr="0086311A" w:rsidRDefault="0008036A"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773" w:type="dxa"/>
            <w:vAlign w:val="center"/>
          </w:tcPr>
          <w:p w:rsidR="0008036A" w:rsidRPr="0086311A" w:rsidRDefault="0008036A"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773" w:type="dxa"/>
            <w:vAlign w:val="center"/>
          </w:tcPr>
          <w:p w:rsidR="0008036A" w:rsidRPr="0086311A" w:rsidRDefault="0008036A"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0</w:t>
            </w:r>
          </w:p>
        </w:tc>
      </w:tr>
      <w:tr w:rsidR="0008036A" w:rsidRPr="0086311A" w:rsidTr="00C12BF2">
        <w:trPr>
          <w:trHeight w:val="110"/>
        </w:trPr>
        <w:tc>
          <w:tcPr>
            <w:tcW w:w="2093" w:type="dxa"/>
          </w:tcPr>
          <w:p w:rsidR="0008036A" w:rsidRPr="0086311A" w:rsidRDefault="0008036A" w:rsidP="007C77FD">
            <w:pPr>
              <w:pStyle w:val="Default"/>
              <w:spacing w:line="23" w:lineRule="atLeast"/>
              <w:rPr>
                <w:rFonts w:ascii="Times New Roman" w:hAnsi="Times New Roman" w:cs="Times New Roman"/>
                <w:sz w:val="22"/>
                <w:szCs w:val="22"/>
              </w:rPr>
            </w:pPr>
            <w:r w:rsidRPr="0086311A">
              <w:rPr>
                <w:rFonts w:ascii="Times New Roman" w:hAnsi="Times New Roman" w:cs="Times New Roman"/>
                <w:sz w:val="22"/>
                <w:szCs w:val="22"/>
              </w:rPr>
              <w:t>Fen Lab.</w:t>
            </w:r>
          </w:p>
        </w:tc>
        <w:tc>
          <w:tcPr>
            <w:tcW w:w="1773" w:type="dxa"/>
            <w:vAlign w:val="center"/>
          </w:tcPr>
          <w:p w:rsidR="0008036A" w:rsidRPr="0086311A" w:rsidRDefault="0008036A"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0</w:t>
            </w:r>
          </w:p>
        </w:tc>
        <w:tc>
          <w:tcPr>
            <w:tcW w:w="1773" w:type="dxa"/>
            <w:vAlign w:val="center"/>
          </w:tcPr>
          <w:p w:rsidR="0008036A" w:rsidRPr="0086311A" w:rsidRDefault="0008036A"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773" w:type="dxa"/>
            <w:vAlign w:val="center"/>
          </w:tcPr>
          <w:p w:rsidR="0008036A" w:rsidRPr="0086311A" w:rsidRDefault="0008036A" w:rsidP="007C77FD">
            <w:pPr>
              <w:pStyle w:val="Default"/>
              <w:spacing w:line="23" w:lineRule="atLeast"/>
              <w:jc w:val="center"/>
              <w:rPr>
                <w:rFonts w:ascii="Times New Roman" w:hAnsi="Times New Roman" w:cs="Times New Roman"/>
                <w:sz w:val="22"/>
                <w:szCs w:val="22"/>
              </w:rPr>
            </w:pPr>
            <w:r>
              <w:rPr>
                <w:rFonts w:ascii="Times New Roman" w:hAnsi="Times New Roman" w:cs="Times New Roman"/>
                <w:sz w:val="22"/>
                <w:szCs w:val="22"/>
              </w:rPr>
              <w:t>0</w:t>
            </w:r>
          </w:p>
        </w:tc>
      </w:tr>
    </w:tbl>
    <w:p w:rsidR="007D362D" w:rsidRPr="0086311A" w:rsidRDefault="007D362D" w:rsidP="007C77FD">
      <w:pPr>
        <w:keepNext/>
        <w:spacing w:line="23" w:lineRule="atLeast"/>
        <w:rPr>
          <w:rFonts w:ascii="Times New Roman" w:hAnsi="Times New Roman"/>
          <w:b/>
          <w:sz w:val="24"/>
          <w:szCs w:val="24"/>
        </w:rPr>
      </w:pPr>
    </w:p>
    <w:p w:rsidR="007D362D" w:rsidRPr="0086311A" w:rsidRDefault="007D362D" w:rsidP="007C77FD">
      <w:pPr>
        <w:keepNext/>
        <w:spacing w:line="23" w:lineRule="atLeast"/>
        <w:rPr>
          <w:rFonts w:ascii="Times New Roman" w:hAnsi="Times New Roman"/>
          <w:b/>
          <w:color w:val="003366"/>
          <w:sz w:val="28"/>
          <w:szCs w:val="28"/>
        </w:rPr>
      </w:pPr>
      <w:r w:rsidRPr="0086311A">
        <w:rPr>
          <w:rFonts w:ascii="Times New Roman" w:hAnsi="Times New Roman"/>
          <w:b/>
          <w:color w:val="003366"/>
          <w:sz w:val="28"/>
          <w:szCs w:val="28"/>
        </w:rPr>
        <w:t xml:space="preserve">2.5.4. Okulun Fiziki Altyapısı:     </w:t>
      </w:r>
    </w:p>
    <w:p w:rsidR="007D362D" w:rsidRPr="0086311A" w:rsidRDefault="007D362D" w:rsidP="007C77FD">
      <w:pPr>
        <w:keepNext/>
        <w:spacing w:line="23" w:lineRule="atLeast"/>
        <w:rPr>
          <w:rFonts w:ascii="Times New Roman" w:hAnsi="Times New Roman"/>
          <w:b/>
          <w:color w:val="003366"/>
          <w:sz w:val="28"/>
          <w:szCs w:val="28"/>
        </w:rPr>
      </w:pPr>
      <w:r w:rsidRPr="0086311A">
        <w:rPr>
          <w:rFonts w:ascii="Times New Roman" w:hAnsi="Times New Roman"/>
          <w:b/>
          <w:color w:val="003366"/>
          <w:sz w:val="28"/>
          <w:szCs w:val="28"/>
        </w:rPr>
        <w:tab/>
      </w:r>
      <w:r w:rsidRPr="0086311A">
        <w:rPr>
          <w:rFonts w:ascii="Times New Roman" w:hAnsi="Times New Roman"/>
          <w:b/>
          <w:color w:val="1F497D"/>
          <w:sz w:val="28"/>
          <w:szCs w:val="28"/>
        </w:rPr>
        <w:t>2.5.4.1.  Okulun Fiziki Durumu</w:t>
      </w:r>
    </w:p>
    <w:tbl>
      <w:tblPr>
        <w:tblW w:w="0" w:type="auto"/>
        <w:jc w:val="center"/>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2"/>
        <w:gridCol w:w="1034"/>
        <w:gridCol w:w="1163"/>
        <w:gridCol w:w="2352"/>
      </w:tblGrid>
      <w:tr w:rsidR="000D729C" w:rsidRPr="0086311A" w:rsidTr="00B46BC2">
        <w:trPr>
          <w:trHeight w:val="539"/>
          <w:jc w:val="center"/>
        </w:trPr>
        <w:tc>
          <w:tcPr>
            <w:tcW w:w="4632" w:type="dxa"/>
            <w:tcBorders>
              <w:top w:val="single" w:sz="8" w:space="0" w:color="auto"/>
              <w:left w:val="single" w:sz="8" w:space="0" w:color="auto"/>
              <w:right w:val="single" w:sz="8" w:space="0" w:color="auto"/>
            </w:tcBorders>
            <w:shd w:val="clear" w:color="auto" w:fill="CC99FF"/>
            <w:vAlign w:val="center"/>
          </w:tcPr>
          <w:p w:rsidR="000D729C" w:rsidRPr="0086311A" w:rsidRDefault="000D729C" w:rsidP="007C77FD">
            <w:pPr>
              <w:pStyle w:val="Default"/>
              <w:spacing w:line="23" w:lineRule="atLeast"/>
              <w:jc w:val="center"/>
              <w:rPr>
                <w:rFonts w:ascii="Times New Roman" w:hAnsi="Times New Roman" w:cs="Times New Roman"/>
                <w:szCs w:val="20"/>
              </w:rPr>
            </w:pPr>
            <w:r w:rsidRPr="0086311A">
              <w:rPr>
                <w:rFonts w:ascii="Times New Roman" w:hAnsi="Times New Roman" w:cs="Times New Roman"/>
                <w:b/>
                <w:bCs/>
                <w:szCs w:val="20"/>
              </w:rPr>
              <w:t>Fiziki Mekânın Adı</w:t>
            </w:r>
          </w:p>
        </w:tc>
        <w:tc>
          <w:tcPr>
            <w:tcW w:w="1034" w:type="dxa"/>
            <w:tcBorders>
              <w:top w:val="single" w:sz="8" w:space="0" w:color="auto"/>
              <w:left w:val="single" w:sz="8" w:space="0" w:color="auto"/>
              <w:right w:val="single" w:sz="8" w:space="0" w:color="auto"/>
            </w:tcBorders>
            <w:shd w:val="clear" w:color="auto" w:fill="CC99FF"/>
            <w:vAlign w:val="center"/>
          </w:tcPr>
          <w:p w:rsidR="000D729C" w:rsidRPr="0086311A" w:rsidRDefault="000D729C" w:rsidP="007C77FD">
            <w:pPr>
              <w:pStyle w:val="Default"/>
              <w:spacing w:line="23" w:lineRule="atLeast"/>
              <w:jc w:val="center"/>
              <w:rPr>
                <w:rFonts w:ascii="Times New Roman" w:hAnsi="Times New Roman" w:cs="Times New Roman"/>
                <w:szCs w:val="20"/>
              </w:rPr>
            </w:pPr>
            <w:r w:rsidRPr="0086311A">
              <w:rPr>
                <w:rFonts w:ascii="Times New Roman" w:hAnsi="Times New Roman" w:cs="Times New Roman"/>
                <w:b/>
                <w:bCs/>
                <w:szCs w:val="20"/>
              </w:rPr>
              <w:t>Sayısı</w:t>
            </w:r>
          </w:p>
        </w:tc>
        <w:tc>
          <w:tcPr>
            <w:tcW w:w="1163" w:type="dxa"/>
            <w:tcBorders>
              <w:top w:val="single" w:sz="8" w:space="0" w:color="auto"/>
              <w:left w:val="single" w:sz="8" w:space="0" w:color="auto"/>
              <w:right w:val="single" w:sz="8" w:space="0" w:color="auto"/>
            </w:tcBorders>
            <w:shd w:val="clear" w:color="auto" w:fill="CC99FF"/>
            <w:vAlign w:val="center"/>
          </w:tcPr>
          <w:p w:rsidR="000D729C" w:rsidRPr="0086311A" w:rsidRDefault="000D729C" w:rsidP="007C77FD">
            <w:pPr>
              <w:pStyle w:val="Default"/>
              <w:spacing w:line="23" w:lineRule="atLeast"/>
              <w:jc w:val="center"/>
              <w:rPr>
                <w:rFonts w:ascii="Times New Roman" w:hAnsi="Times New Roman" w:cs="Times New Roman"/>
                <w:szCs w:val="20"/>
              </w:rPr>
            </w:pPr>
            <w:r w:rsidRPr="0086311A">
              <w:rPr>
                <w:rFonts w:ascii="Times New Roman" w:hAnsi="Times New Roman" w:cs="Times New Roman"/>
                <w:b/>
                <w:bCs/>
                <w:szCs w:val="20"/>
              </w:rPr>
              <w:t>İhtiyaç</w:t>
            </w:r>
          </w:p>
        </w:tc>
        <w:tc>
          <w:tcPr>
            <w:tcW w:w="2352" w:type="dxa"/>
            <w:tcBorders>
              <w:top w:val="single" w:sz="8" w:space="0" w:color="auto"/>
              <w:left w:val="single" w:sz="8" w:space="0" w:color="auto"/>
              <w:right w:val="single" w:sz="8" w:space="0" w:color="auto"/>
            </w:tcBorders>
            <w:shd w:val="clear" w:color="auto" w:fill="CC99FF"/>
            <w:vAlign w:val="center"/>
          </w:tcPr>
          <w:p w:rsidR="000D729C" w:rsidRPr="0086311A" w:rsidRDefault="000D729C" w:rsidP="007C77FD">
            <w:pPr>
              <w:pStyle w:val="Default"/>
              <w:spacing w:line="23" w:lineRule="atLeast"/>
              <w:jc w:val="center"/>
              <w:rPr>
                <w:rFonts w:ascii="Times New Roman" w:hAnsi="Times New Roman" w:cs="Times New Roman"/>
                <w:szCs w:val="20"/>
              </w:rPr>
            </w:pPr>
            <w:r w:rsidRPr="0086311A">
              <w:rPr>
                <w:rFonts w:ascii="Times New Roman" w:hAnsi="Times New Roman" w:cs="Times New Roman"/>
                <w:b/>
                <w:bCs/>
                <w:szCs w:val="20"/>
              </w:rPr>
              <w:t>Açıklama</w:t>
            </w:r>
          </w:p>
        </w:tc>
      </w:tr>
      <w:tr w:rsidR="000D729C" w:rsidRPr="0086311A" w:rsidTr="00B46BC2">
        <w:trPr>
          <w:trHeight w:hRule="exact" w:val="397"/>
          <w:jc w:val="center"/>
        </w:trPr>
        <w:tc>
          <w:tcPr>
            <w:tcW w:w="4632" w:type="dxa"/>
            <w:vAlign w:val="center"/>
          </w:tcPr>
          <w:p w:rsidR="000D729C" w:rsidRPr="0086311A" w:rsidRDefault="000D729C" w:rsidP="007C77FD">
            <w:pPr>
              <w:spacing w:line="23" w:lineRule="atLeast"/>
              <w:ind w:right="503"/>
              <w:rPr>
                <w:rFonts w:ascii="Times New Roman" w:hAnsi="Times New Roman"/>
                <w:bCs/>
                <w:color w:val="000000"/>
                <w:sz w:val="20"/>
                <w:szCs w:val="20"/>
              </w:rPr>
            </w:pPr>
            <w:r w:rsidRPr="0086311A">
              <w:rPr>
                <w:rFonts w:ascii="Times New Roman" w:hAnsi="Times New Roman"/>
                <w:bCs/>
                <w:color w:val="000000"/>
                <w:sz w:val="20"/>
                <w:szCs w:val="20"/>
              </w:rPr>
              <w:t>Müdür Odası</w:t>
            </w:r>
          </w:p>
        </w:tc>
        <w:tc>
          <w:tcPr>
            <w:tcW w:w="1034" w:type="dxa"/>
            <w:vAlign w:val="center"/>
          </w:tcPr>
          <w:p w:rsidR="000D729C" w:rsidRPr="0086311A" w:rsidRDefault="000D729C" w:rsidP="007C77FD">
            <w:pPr>
              <w:pStyle w:val="stbilgi"/>
              <w:spacing w:line="23" w:lineRule="atLeast"/>
              <w:rPr>
                <w:rFonts w:ascii="Times New Roman" w:hAnsi="Times New Roman"/>
                <w:color w:val="000000"/>
              </w:rPr>
            </w:pPr>
            <w:r>
              <w:rPr>
                <w:rFonts w:ascii="Times New Roman" w:hAnsi="Times New Roman"/>
                <w:color w:val="000000"/>
              </w:rPr>
              <w:t>1</w:t>
            </w:r>
          </w:p>
        </w:tc>
        <w:tc>
          <w:tcPr>
            <w:tcW w:w="1163" w:type="dxa"/>
            <w:vAlign w:val="center"/>
          </w:tcPr>
          <w:p w:rsidR="000D729C" w:rsidRPr="0086311A" w:rsidRDefault="000D729C" w:rsidP="007C77FD">
            <w:pPr>
              <w:pStyle w:val="stbilgi"/>
              <w:spacing w:line="23" w:lineRule="atLeast"/>
              <w:rPr>
                <w:rFonts w:ascii="Times New Roman" w:hAnsi="Times New Roman"/>
                <w:color w:val="000000"/>
              </w:rPr>
            </w:pPr>
            <w:r>
              <w:rPr>
                <w:rFonts w:ascii="Times New Roman" w:hAnsi="Times New Roman"/>
                <w:color w:val="000000"/>
              </w:rPr>
              <w:t>0</w:t>
            </w:r>
          </w:p>
        </w:tc>
        <w:tc>
          <w:tcPr>
            <w:tcW w:w="2352" w:type="dxa"/>
            <w:vAlign w:val="center"/>
          </w:tcPr>
          <w:p w:rsidR="000D729C" w:rsidRPr="002C087F" w:rsidRDefault="000D729C" w:rsidP="007C77FD">
            <w:pPr>
              <w:pStyle w:val="stbilgi"/>
              <w:spacing w:line="23" w:lineRule="atLeast"/>
              <w:rPr>
                <w:rFonts w:ascii="Times New Roman" w:hAnsi="Times New Roman"/>
                <w:color w:val="000000"/>
                <w:sz w:val="16"/>
                <w:szCs w:val="16"/>
              </w:rPr>
            </w:pPr>
          </w:p>
        </w:tc>
      </w:tr>
      <w:tr w:rsidR="000D729C" w:rsidRPr="0086311A" w:rsidTr="00B46BC2">
        <w:trPr>
          <w:trHeight w:hRule="exact" w:val="397"/>
          <w:jc w:val="center"/>
        </w:trPr>
        <w:tc>
          <w:tcPr>
            <w:tcW w:w="4632" w:type="dxa"/>
            <w:vAlign w:val="center"/>
          </w:tcPr>
          <w:p w:rsidR="000D729C" w:rsidRPr="0086311A" w:rsidRDefault="000D729C" w:rsidP="007C77FD">
            <w:pPr>
              <w:spacing w:line="23" w:lineRule="atLeast"/>
              <w:ind w:right="503"/>
              <w:rPr>
                <w:rFonts w:ascii="Times New Roman" w:hAnsi="Times New Roman"/>
                <w:bCs/>
                <w:color w:val="000000"/>
                <w:sz w:val="20"/>
                <w:szCs w:val="20"/>
              </w:rPr>
            </w:pPr>
            <w:r w:rsidRPr="0086311A">
              <w:rPr>
                <w:rFonts w:ascii="Times New Roman" w:hAnsi="Times New Roman"/>
                <w:bCs/>
                <w:color w:val="000000"/>
                <w:sz w:val="20"/>
                <w:szCs w:val="20"/>
              </w:rPr>
              <w:t>Müdür Başyardımcısı Odası</w:t>
            </w:r>
          </w:p>
        </w:tc>
        <w:tc>
          <w:tcPr>
            <w:tcW w:w="1034" w:type="dxa"/>
            <w:vAlign w:val="center"/>
          </w:tcPr>
          <w:p w:rsidR="000D729C" w:rsidRPr="0086311A" w:rsidRDefault="000D729C" w:rsidP="007C77FD">
            <w:pPr>
              <w:pStyle w:val="stbilgi"/>
              <w:spacing w:line="23" w:lineRule="atLeast"/>
              <w:rPr>
                <w:rFonts w:ascii="Times New Roman" w:hAnsi="Times New Roman"/>
                <w:color w:val="000000"/>
              </w:rPr>
            </w:pPr>
            <w:r>
              <w:rPr>
                <w:rFonts w:ascii="Times New Roman" w:hAnsi="Times New Roman"/>
                <w:color w:val="000000"/>
              </w:rPr>
              <w:t>0</w:t>
            </w:r>
          </w:p>
        </w:tc>
        <w:tc>
          <w:tcPr>
            <w:tcW w:w="1163" w:type="dxa"/>
            <w:vAlign w:val="center"/>
          </w:tcPr>
          <w:p w:rsidR="000D729C" w:rsidRPr="0086311A" w:rsidRDefault="000D729C" w:rsidP="007C77FD">
            <w:pPr>
              <w:pStyle w:val="stbilgi"/>
              <w:spacing w:line="23" w:lineRule="atLeast"/>
              <w:rPr>
                <w:rFonts w:ascii="Times New Roman" w:hAnsi="Times New Roman"/>
                <w:color w:val="000000"/>
              </w:rPr>
            </w:pPr>
            <w:r>
              <w:rPr>
                <w:rFonts w:ascii="Times New Roman" w:hAnsi="Times New Roman"/>
                <w:color w:val="000000"/>
              </w:rPr>
              <w:t>0</w:t>
            </w:r>
          </w:p>
        </w:tc>
        <w:tc>
          <w:tcPr>
            <w:tcW w:w="2352" w:type="dxa"/>
            <w:vAlign w:val="center"/>
          </w:tcPr>
          <w:p w:rsidR="000D729C" w:rsidRPr="002C087F" w:rsidRDefault="000D729C" w:rsidP="007C77FD">
            <w:pPr>
              <w:pStyle w:val="stbilgi"/>
              <w:spacing w:line="23" w:lineRule="atLeast"/>
              <w:rPr>
                <w:rFonts w:ascii="Times New Roman" w:hAnsi="Times New Roman"/>
                <w:color w:val="000000"/>
                <w:sz w:val="16"/>
                <w:szCs w:val="16"/>
              </w:rPr>
            </w:pPr>
          </w:p>
        </w:tc>
      </w:tr>
      <w:tr w:rsidR="000D729C" w:rsidRPr="0086311A" w:rsidTr="00B46BC2">
        <w:trPr>
          <w:trHeight w:hRule="exact" w:val="397"/>
          <w:jc w:val="center"/>
        </w:trPr>
        <w:tc>
          <w:tcPr>
            <w:tcW w:w="4632" w:type="dxa"/>
            <w:vAlign w:val="center"/>
          </w:tcPr>
          <w:p w:rsidR="000D729C" w:rsidRPr="0086311A" w:rsidRDefault="000D729C" w:rsidP="007C77FD">
            <w:pPr>
              <w:spacing w:line="23" w:lineRule="atLeast"/>
              <w:ind w:right="503"/>
              <w:rPr>
                <w:rFonts w:ascii="Times New Roman" w:hAnsi="Times New Roman"/>
                <w:bCs/>
                <w:color w:val="000000"/>
                <w:sz w:val="20"/>
                <w:szCs w:val="20"/>
              </w:rPr>
            </w:pPr>
            <w:r w:rsidRPr="0086311A">
              <w:rPr>
                <w:rFonts w:ascii="Times New Roman" w:hAnsi="Times New Roman"/>
                <w:bCs/>
                <w:color w:val="000000"/>
                <w:sz w:val="20"/>
                <w:szCs w:val="20"/>
              </w:rPr>
              <w:t>Müdür Yardımcısı Odası</w:t>
            </w:r>
          </w:p>
        </w:tc>
        <w:tc>
          <w:tcPr>
            <w:tcW w:w="1034" w:type="dxa"/>
            <w:vAlign w:val="center"/>
          </w:tcPr>
          <w:p w:rsidR="000D729C" w:rsidRPr="0086311A" w:rsidRDefault="000D729C" w:rsidP="007C77FD">
            <w:pPr>
              <w:pStyle w:val="stbilgi"/>
              <w:spacing w:line="23" w:lineRule="atLeast"/>
              <w:rPr>
                <w:rFonts w:ascii="Times New Roman" w:hAnsi="Times New Roman"/>
                <w:color w:val="000000"/>
              </w:rPr>
            </w:pPr>
            <w:r>
              <w:rPr>
                <w:rFonts w:ascii="Times New Roman" w:hAnsi="Times New Roman"/>
                <w:color w:val="000000"/>
              </w:rPr>
              <w:t>2</w:t>
            </w:r>
          </w:p>
        </w:tc>
        <w:tc>
          <w:tcPr>
            <w:tcW w:w="1163" w:type="dxa"/>
            <w:vAlign w:val="center"/>
          </w:tcPr>
          <w:p w:rsidR="000D729C" w:rsidRPr="0086311A" w:rsidRDefault="000D729C" w:rsidP="007C77FD">
            <w:pPr>
              <w:pStyle w:val="stbilgi"/>
              <w:spacing w:line="23" w:lineRule="atLeast"/>
              <w:rPr>
                <w:rFonts w:ascii="Times New Roman" w:hAnsi="Times New Roman"/>
                <w:color w:val="000000"/>
              </w:rPr>
            </w:pPr>
            <w:r>
              <w:rPr>
                <w:rFonts w:ascii="Times New Roman" w:hAnsi="Times New Roman"/>
                <w:color w:val="000000"/>
              </w:rPr>
              <w:t>2</w:t>
            </w:r>
          </w:p>
        </w:tc>
        <w:tc>
          <w:tcPr>
            <w:tcW w:w="2352" w:type="dxa"/>
            <w:vAlign w:val="center"/>
          </w:tcPr>
          <w:p w:rsidR="000D729C" w:rsidRPr="002C087F" w:rsidRDefault="000D729C" w:rsidP="007C77FD">
            <w:pPr>
              <w:pStyle w:val="stbilgi"/>
              <w:spacing w:line="23" w:lineRule="atLeast"/>
              <w:rPr>
                <w:rFonts w:ascii="Times New Roman" w:hAnsi="Times New Roman"/>
                <w:color w:val="000000"/>
                <w:sz w:val="16"/>
                <w:szCs w:val="16"/>
              </w:rPr>
            </w:pPr>
          </w:p>
        </w:tc>
      </w:tr>
      <w:tr w:rsidR="000D729C" w:rsidRPr="0086311A" w:rsidTr="00B46BC2">
        <w:trPr>
          <w:trHeight w:hRule="exact" w:val="397"/>
          <w:jc w:val="center"/>
        </w:trPr>
        <w:tc>
          <w:tcPr>
            <w:tcW w:w="4632" w:type="dxa"/>
            <w:vAlign w:val="center"/>
          </w:tcPr>
          <w:p w:rsidR="000D729C" w:rsidRPr="0086311A" w:rsidRDefault="000D729C" w:rsidP="007C77FD">
            <w:pPr>
              <w:spacing w:line="23" w:lineRule="atLeast"/>
              <w:ind w:right="503"/>
              <w:rPr>
                <w:rFonts w:ascii="Times New Roman" w:hAnsi="Times New Roman"/>
                <w:bCs/>
                <w:color w:val="000000"/>
                <w:sz w:val="20"/>
                <w:szCs w:val="20"/>
              </w:rPr>
            </w:pPr>
            <w:r w:rsidRPr="0086311A">
              <w:rPr>
                <w:rFonts w:ascii="Times New Roman" w:hAnsi="Times New Roman"/>
                <w:bCs/>
                <w:color w:val="000000"/>
                <w:sz w:val="20"/>
                <w:szCs w:val="20"/>
              </w:rPr>
              <w:t>Öğretmenler Odası</w:t>
            </w:r>
          </w:p>
        </w:tc>
        <w:tc>
          <w:tcPr>
            <w:tcW w:w="1034" w:type="dxa"/>
            <w:vAlign w:val="center"/>
          </w:tcPr>
          <w:p w:rsidR="000D729C" w:rsidRPr="0086311A" w:rsidRDefault="000D729C" w:rsidP="007C77FD">
            <w:pPr>
              <w:pStyle w:val="stbilgi"/>
              <w:spacing w:line="23" w:lineRule="atLeast"/>
              <w:rPr>
                <w:rFonts w:ascii="Times New Roman" w:hAnsi="Times New Roman"/>
                <w:color w:val="000000"/>
              </w:rPr>
            </w:pPr>
            <w:r>
              <w:rPr>
                <w:rFonts w:ascii="Times New Roman" w:hAnsi="Times New Roman"/>
                <w:color w:val="000000"/>
              </w:rPr>
              <w:t>2</w:t>
            </w:r>
          </w:p>
        </w:tc>
        <w:tc>
          <w:tcPr>
            <w:tcW w:w="1163" w:type="dxa"/>
            <w:vAlign w:val="center"/>
          </w:tcPr>
          <w:p w:rsidR="000D729C" w:rsidRPr="0086311A" w:rsidRDefault="000D729C" w:rsidP="007C77FD">
            <w:pPr>
              <w:pStyle w:val="stbilgi"/>
              <w:spacing w:line="23" w:lineRule="atLeast"/>
              <w:rPr>
                <w:rFonts w:ascii="Times New Roman" w:hAnsi="Times New Roman"/>
                <w:color w:val="000000"/>
              </w:rPr>
            </w:pPr>
            <w:r>
              <w:rPr>
                <w:rFonts w:ascii="Times New Roman" w:hAnsi="Times New Roman"/>
                <w:color w:val="000000"/>
              </w:rPr>
              <w:t>2</w:t>
            </w:r>
          </w:p>
        </w:tc>
        <w:tc>
          <w:tcPr>
            <w:tcW w:w="2352" w:type="dxa"/>
            <w:vAlign w:val="center"/>
          </w:tcPr>
          <w:p w:rsidR="000D729C" w:rsidRPr="0086311A" w:rsidRDefault="000D729C" w:rsidP="007C77FD">
            <w:pPr>
              <w:pStyle w:val="stbilgi"/>
              <w:spacing w:line="23" w:lineRule="atLeast"/>
              <w:jc w:val="center"/>
              <w:rPr>
                <w:rFonts w:ascii="Times New Roman" w:hAnsi="Times New Roman"/>
                <w:color w:val="000000"/>
              </w:rPr>
            </w:pPr>
          </w:p>
        </w:tc>
      </w:tr>
      <w:tr w:rsidR="000D729C" w:rsidRPr="0086311A" w:rsidTr="00B46BC2">
        <w:trPr>
          <w:trHeight w:hRule="exact" w:val="621"/>
          <w:jc w:val="center"/>
        </w:trPr>
        <w:tc>
          <w:tcPr>
            <w:tcW w:w="4632" w:type="dxa"/>
            <w:vAlign w:val="center"/>
          </w:tcPr>
          <w:p w:rsidR="000D729C" w:rsidRPr="0086311A" w:rsidRDefault="000D729C" w:rsidP="007C77FD">
            <w:pPr>
              <w:pStyle w:val="Default"/>
              <w:spacing w:line="23" w:lineRule="atLeast"/>
              <w:rPr>
                <w:rFonts w:ascii="Times New Roman" w:hAnsi="Times New Roman" w:cs="Times New Roman"/>
                <w:sz w:val="20"/>
                <w:szCs w:val="20"/>
              </w:rPr>
            </w:pPr>
            <w:r w:rsidRPr="0086311A">
              <w:rPr>
                <w:rFonts w:ascii="Times New Roman" w:hAnsi="Times New Roman" w:cs="Times New Roman"/>
                <w:bCs/>
                <w:sz w:val="20"/>
                <w:szCs w:val="20"/>
              </w:rPr>
              <w:t>Rehberlik Servisi</w:t>
            </w:r>
          </w:p>
        </w:tc>
        <w:tc>
          <w:tcPr>
            <w:tcW w:w="1034" w:type="dxa"/>
            <w:vAlign w:val="center"/>
          </w:tcPr>
          <w:p w:rsidR="000D729C" w:rsidRPr="0086311A" w:rsidRDefault="000D729C"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2</w:t>
            </w:r>
          </w:p>
        </w:tc>
        <w:tc>
          <w:tcPr>
            <w:tcW w:w="1163" w:type="dxa"/>
            <w:vAlign w:val="center"/>
          </w:tcPr>
          <w:p w:rsidR="000D729C" w:rsidRDefault="000D729C"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2</w:t>
            </w:r>
          </w:p>
          <w:p w:rsidR="000D729C" w:rsidRDefault="000D729C" w:rsidP="007C77FD">
            <w:pPr>
              <w:pStyle w:val="Default"/>
              <w:spacing w:line="23" w:lineRule="atLeast"/>
              <w:rPr>
                <w:rFonts w:ascii="Times New Roman" w:hAnsi="Times New Roman" w:cs="Times New Roman"/>
                <w:sz w:val="20"/>
                <w:szCs w:val="20"/>
              </w:rPr>
            </w:pPr>
          </w:p>
          <w:p w:rsidR="000D729C" w:rsidRPr="0086311A" w:rsidRDefault="000D729C" w:rsidP="007C77FD">
            <w:pPr>
              <w:pStyle w:val="Default"/>
              <w:spacing w:line="23" w:lineRule="atLeast"/>
              <w:rPr>
                <w:rFonts w:ascii="Times New Roman" w:hAnsi="Times New Roman" w:cs="Times New Roman"/>
                <w:sz w:val="20"/>
                <w:szCs w:val="20"/>
              </w:rPr>
            </w:pPr>
          </w:p>
        </w:tc>
        <w:tc>
          <w:tcPr>
            <w:tcW w:w="2352" w:type="dxa"/>
            <w:vAlign w:val="center"/>
          </w:tcPr>
          <w:p w:rsidR="000D729C" w:rsidRPr="00C222EA" w:rsidRDefault="000D729C" w:rsidP="007C77FD">
            <w:pPr>
              <w:pStyle w:val="Default"/>
              <w:spacing w:line="23" w:lineRule="atLeast"/>
              <w:jc w:val="center"/>
              <w:rPr>
                <w:rFonts w:ascii="Times New Roman" w:hAnsi="Times New Roman" w:cs="Times New Roman"/>
                <w:sz w:val="16"/>
                <w:szCs w:val="16"/>
              </w:rPr>
            </w:pPr>
          </w:p>
        </w:tc>
      </w:tr>
      <w:tr w:rsidR="000D729C" w:rsidRPr="0086311A" w:rsidTr="00B46BC2">
        <w:trPr>
          <w:trHeight w:hRule="exact" w:val="481"/>
          <w:jc w:val="center"/>
        </w:trPr>
        <w:tc>
          <w:tcPr>
            <w:tcW w:w="4632" w:type="dxa"/>
          </w:tcPr>
          <w:p w:rsidR="000D729C" w:rsidRPr="0086311A" w:rsidRDefault="000D729C" w:rsidP="007C77FD">
            <w:pPr>
              <w:spacing w:line="23" w:lineRule="atLeast"/>
              <w:ind w:right="503"/>
              <w:rPr>
                <w:rFonts w:ascii="Times New Roman" w:hAnsi="Times New Roman"/>
                <w:bCs/>
                <w:color w:val="000000"/>
                <w:sz w:val="20"/>
                <w:szCs w:val="20"/>
              </w:rPr>
            </w:pPr>
            <w:r w:rsidRPr="0086311A">
              <w:rPr>
                <w:rFonts w:ascii="Times New Roman" w:hAnsi="Times New Roman"/>
                <w:bCs/>
                <w:color w:val="000000"/>
                <w:sz w:val="20"/>
                <w:szCs w:val="20"/>
              </w:rPr>
              <w:t>Derslik</w:t>
            </w:r>
          </w:p>
        </w:tc>
        <w:tc>
          <w:tcPr>
            <w:tcW w:w="1034" w:type="dxa"/>
            <w:vAlign w:val="center"/>
          </w:tcPr>
          <w:p w:rsidR="000D729C" w:rsidRPr="0086311A" w:rsidRDefault="000D729C"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21</w:t>
            </w:r>
          </w:p>
        </w:tc>
        <w:tc>
          <w:tcPr>
            <w:tcW w:w="1163" w:type="dxa"/>
            <w:vAlign w:val="center"/>
          </w:tcPr>
          <w:p w:rsidR="000D729C" w:rsidRPr="0086311A" w:rsidRDefault="000D729C"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0</w:t>
            </w:r>
          </w:p>
        </w:tc>
        <w:tc>
          <w:tcPr>
            <w:tcW w:w="2352" w:type="dxa"/>
            <w:vAlign w:val="center"/>
          </w:tcPr>
          <w:p w:rsidR="000D729C" w:rsidRPr="00C222EA" w:rsidRDefault="000D729C" w:rsidP="007C77FD">
            <w:pPr>
              <w:pStyle w:val="Default"/>
              <w:spacing w:line="23" w:lineRule="atLeast"/>
              <w:jc w:val="center"/>
              <w:rPr>
                <w:rFonts w:ascii="Times New Roman" w:hAnsi="Times New Roman" w:cs="Times New Roman"/>
                <w:sz w:val="16"/>
                <w:szCs w:val="16"/>
              </w:rPr>
            </w:pPr>
          </w:p>
        </w:tc>
      </w:tr>
      <w:tr w:rsidR="000D729C" w:rsidRPr="0086311A" w:rsidTr="00B46BC2">
        <w:trPr>
          <w:trHeight w:hRule="exact" w:val="397"/>
          <w:jc w:val="center"/>
        </w:trPr>
        <w:tc>
          <w:tcPr>
            <w:tcW w:w="4632" w:type="dxa"/>
          </w:tcPr>
          <w:p w:rsidR="000D729C" w:rsidRPr="0086311A" w:rsidRDefault="000D729C" w:rsidP="007C77FD">
            <w:pPr>
              <w:spacing w:line="23" w:lineRule="atLeast"/>
              <w:ind w:right="503"/>
              <w:rPr>
                <w:rFonts w:ascii="Times New Roman" w:hAnsi="Times New Roman"/>
                <w:bCs/>
                <w:color w:val="000000"/>
                <w:sz w:val="20"/>
                <w:szCs w:val="20"/>
              </w:rPr>
            </w:pPr>
            <w:r w:rsidRPr="0086311A">
              <w:rPr>
                <w:rFonts w:ascii="Times New Roman" w:hAnsi="Times New Roman"/>
                <w:bCs/>
                <w:color w:val="000000"/>
                <w:sz w:val="20"/>
                <w:szCs w:val="20"/>
              </w:rPr>
              <w:t>Bilişim Laboratuarı</w:t>
            </w:r>
          </w:p>
        </w:tc>
        <w:tc>
          <w:tcPr>
            <w:tcW w:w="1034" w:type="dxa"/>
            <w:vAlign w:val="center"/>
          </w:tcPr>
          <w:p w:rsidR="000D729C" w:rsidRPr="0086311A" w:rsidRDefault="000D729C" w:rsidP="007C77FD">
            <w:pPr>
              <w:pStyle w:val="stbilgi"/>
              <w:spacing w:line="23" w:lineRule="atLeast"/>
              <w:rPr>
                <w:rFonts w:ascii="Times New Roman" w:hAnsi="Times New Roman"/>
                <w:color w:val="000000"/>
              </w:rPr>
            </w:pPr>
            <w:r>
              <w:rPr>
                <w:rFonts w:ascii="Times New Roman" w:hAnsi="Times New Roman"/>
                <w:color w:val="000000"/>
              </w:rPr>
              <w:t>1</w:t>
            </w:r>
          </w:p>
        </w:tc>
        <w:tc>
          <w:tcPr>
            <w:tcW w:w="1163" w:type="dxa"/>
            <w:vAlign w:val="center"/>
          </w:tcPr>
          <w:p w:rsidR="000D729C" w:rsidRPr="0086311A" w:rsidRDefault="000D729C" w:rsidP="007C77FD">
            <w:pPr>
              <w:pStyle w:val="stbilgi"/>
              <w:spacing w:line="23" w:lineRule="atLeast"/>
              <w:rPr>
                <w:rFonts w:ascii="Times New Roman" w:hAnsi="Times New Roman"/>
                <w:color w:val="000000"/>
              </w:rPr>
            </w:pPr>
            <w:r>
              <w:rPr>
                <w:rFonts w:ascii="Times New Roman" w:hAnsi="Times New Roman"/>
                <w:color w:val="000000"/>
              </w:rPr>
              <w:t>0</w:t>
            </w:r>
          </w:p>
        </w:tc>
        <w:tc>
          <w:tcPr>
            <w:tcW w:w="2352" w:type="dxa"/>
            <w:vAlign w:val="center"/>
          </w:tcPr>
          <w:p w:rsidR="000D729C" w:rsidRPr="0086311A" w:rsidRDefault="000D729C" w:rsidP="007C77FD">
            <w:pPr>
              <w:pStyle w:val="stbilgi"/>
              <w:spacing w:line="23" w:lineRule="atLeast"/>
              <w:jc w:val="center"/>
              <w:rPr>
                <w:rFonts w:ascii="Times New Roman" w:hAnsi="Times New Roman"/>
                <w:color w:val="000000"/>
              </w:rPr>
            </w:pPr>
            <w:r>
              <w:rPr>
                <w:rFonts w:ascii="Times New Roman" w:hAnsi="Times New Roman"/>
                <w:color w:val="000000"/>
              </w:rPr>
              <w:t>Yeterli</w:t>
            </w:r>
          </w:p>
        </w:tc>
      </w:tr>
      <w:tr w:rsidR="000D729C" w:rsidRPr="0086311A" w:rsidTr="00B46BC2">
        <w:trPr>
          <w:trHeight w:hRule="exact" w:val="397"/>
          <w:jc w:val="center"/>
        </w:trPr>
        <w:tc>
          <w:tcPr>
            <w:tcW w:w="4632" w:type="dxa"/>
          </w:tcPr>
          <w:p w:rsidR="000D729C" w:rsidRPr="0086311A" w:rsidRDefault="000D729C" w:rsidP="007C77FD">
            <w:pPr>
              <w:spacing w:line="23" w:lineRule="atLeast"/>
              <w:ind w:right="503"/>
              <w:rPr>
                <w:rFonts w:ascii="Times New Roman" w:hAnsi="Times New Roman"/>
                <w:bCs/>
                <w:color w:val="000000"/>
                <w:sz w:val="20"/>
                <w:szCs w:val="20"/>
              </w:rPr>
            </w:pPr>
            <w:r w:rsidRPr="0086311A">
              <w:rPr>
                <w:rFonts w:ascii="Times New Roman" w:hAnsi="Times New Roman"/>
                <w:bCs/>
                <w:color w:val="000000"/>
                <w:sz w:val="20"/>
                <w:szCs w:val="20"/>
              </w:rPr>
              <w:t>Fen Bilimleri Laboratuarı</w:t>
            </w:r>
          </w:p>
        </w:tc>
        <w:tc>
          <w:tcPr>
            <w:tcW w:w="1034" w:type="dxa"/>
            <w:vAlign w:val="center"/>
          </w:tcPr>
          <w:p w:rsidR="000D729C" w:rsidRPr="0086311A" w:rsidRDefault="000D729C" w:rsidP="007C77FD">
            <w:pPr>
              <w:pStyle w:val="stbilgi"/>
              <w:spacing w:line="23" w:lineRule="atLeast"/>
              <w:rPr>
                <w:rFonts w:ascii="Times New Roman" w:hAnsi="Times New Roman"/>
                <w:color w:val="000000"/>
              </w:rPr>
            </w:pPr>
            <w:r>
              <w:rPr>
                <w:rFonts w:ascii="Times New Roman" w:hAnsi="Times New Roman"/>
                <w:color w:val="000000"/>
              </w:rPr>
              <w:t>0</w:t>
            </w:r>
          </w:p>
        </w:tc>
        <w:tc>
          <w:tcPr>
            <w:tcW w:w="1163" w:type="dxa"/>
            <w:vAlign w:val="center"/>
          </w:tcPr>
          <w:p w:rsidR="000D729C" w:rsidRPr="0086311A" w:rsidRDefault="000D729C" w:rsidP="007C77FD">
            <w:pPr>
              <w:pStyle w:val="stbilgi"/>
              <w:spacing w:line="23" w:lineRule="atLeast"/>
              <w:rPr>
                <w:rFonts w:ascii="Times New Roman" w:hAnsi="Times New Roman"/>
                <w:color w:val="000000"/>
              </w:rPr>
            </w:pPr>
            <w:r>
              <w:rPr>
                <w:rFonts w:ascii="Times New Roman" w:hAnsi="Times New Roman"/>
                <w:color w:val="000000"/>
              </w:rPr>
              <w:t>0</w:t>
            </w:r>
          </w:p>
        </w:tc>
        <w:tc>
          <w:tcPr>
            <w:tcW w:w="2352" w:type="dxa"/>
            <w:vAlign w:val="center"/>
          </w:tcPr>
          <w:p w:rsidR="000D729C" w:rsidRPr="0086311A" w:rsidRDefault="000D729C" w:rsidP="007C77FD">
            <w:pPr>
              <w:pStyle w:val="stbilgi"/>
              <w:spacing w:line="23" w:lineRule="atLeast"/>
              <w:jc w:val="center"/>
              <w:rPr>
                <w:rFonts w:ascii="Times New Roman" w:hAnsi="Times New Roman"/>
                <w:color w:val="000000"/>
              </w:rPr>
            </w:pPr>
          </w:p>
        </w:tc>
      </w:tr>
      <w:tr w:rsidR="000D729C" w:rsidRPr="0086311A" w:rsidTr="00B46BC2">
        <w:trPr>
          <w:trHeight w:hRule="exact" w:val="621"/>
          <w:jc w:val="center"/>
        </w:trPr>
        <w:tc>
          <w:tcPr>
            <w:tcW w:w="4632" w:type="dxa"/>
          </w:tcPr>
          <w:p w:rsidR="000D729C" w:rsidRPr="0086311A" w:rsidRDefault="000D729C" w:rsidP="007C77FD">
            <w:pPr>
              <w:spacing w:line="23" w:lineRule="atLeast"/>
              <w:ind w:right="503"/>
              <w:rPr>
                <w:rFonts w:ascii="Times New Roman" w:hAnsi="Times New Roman"/>
                <w:bCs/>
                <w:color w:val="000000"/>
                <w:sz w:val="20"/>
                <w:szCs w:val="20"/>
              </w:rPr>
            </w:pPr>
            <w:r>
              <w:rPr>
                <w:rFonts w:ascii="Times New Roman" w:hAnsi="Times New Roman"/>
                <w:bCs/>
                <w:color w:val="000000"/>
                <w:sz w:val="20"/>
                <w:szCs w:val="20"/>
              </w:rPr>
              <w:t>Görsel sanatlar Atölyesi</w:t>
            </w:r>
          </w:p>
        </w:tc>
        <w:tc>
          <w:tcPr>
            <w:tcW w:w="1034" w:type="dxa"/>
            <w:vAlign w:val="center"/>
          </w:tcPr>
          <w:p w:rsidR="000D729C" w:rsidRPr="0086311A" w:rsidRDefault="000D729C" w:rsidP="007C77FD">
            <w:pPr>
              <w:pStyle w:val="stbilgi"/>
              <w:spacing w:line="23" w:lineRule="atLeast"/>
              <w:rPr>
                <w:rFonts w:ascii="Times New Roman" w:hAnsi="Times New Roman"/>
                <w:color w:val="000000"/>
              </w:rPr>
            </w:pPr>
            <w:r>
              <w:rPr>
                <w:rFonts w:ascii="Times New Roman" w:hAnsi="Times New Roman"/>
                <w:color w:val="000000"/>
              </w:rPr>
              <w:t>0</w:t>
            </w:r>
          </w:p>
        </w:tc>
        <w:tc>
          <w:tcPr>
            <w:tcW w:w="1163" w:type="dxa"/>
            <w:vAlign w:val="center"/>
          </w:tcPr>
          <w:p w:rsidR="000D729C" w:rsidRPr="0086311A" w:rsidRDefault="000D729C" w:rsidP="007C77FD">
            <w:pPr>
              <w:pStyle w:val="stbilgi"/>
              <w:spacing w:line="23" w:lineRule="atLeast"/>
              <w:rPr>
                <w:rFonts w:ascii="Times New Roman" w:hAnsi="Times New Roman"/>
                <w:color w:val="000000"/>
              </w:rPr>
            </w:pPr>
            <w:r>
              <w:rPr>
                <w:rFonts w:ascii="Times New Roman" w:hAnsi="Times New Roman"/>
                <w:color w:val="000000"/>
              </w:rPr>
              <w:t>1</w:t>
            </w:r>
          </w:p>
        </w:tc>
        <w:tc>
          <w:tcPr>
            <w:tcW w:w="2352" w:type="dxa"/>
            <w:vAlign w:val="center"/>
          </w:tcPr>
          <w:p w:rsidR="000D729C" w:rsidRPr="00C222EA" w:rsidRDefault="000D729C" w:rsidP="007C77FD">
            <w:pPr>
              <w:pStyle w:val="stbilgi"/>
              <w:spacing w:line="23" w:lineRule="atLeast"/>
              <w:jc w:val="center"/>
              <w:rPr>
                <w:rFonts w:ascii="Times New Roman" w:hAnsi="Times New Roman"/>
                <w:color w:val="000000"/>
                <w:sz w:val="16"/>
                <w:szCs w:val="16"/>
              </w:rPr>
            </w:pPr>
            <w:r w:rsidRPr="00C222EA">
              <w:rPr>
                <w:rFonts w:ascii="Times New Roman" w:hAnsi="Times New Roman"/>
                <w:color w:val="000000"/>
                <w:sz w:val="16"/>
                <w:szCs w:val="16"/>
              </w:rPr>
              <w:t>Resim çalışmaları sınıf ortamında verimsiz geçiyor.</w:t>
            </w:r>
          </w:p>
        </w:tc>
      </w:tr>
      <w:tr w:rsidR="000D729C" w:rsidRPr="0086311A" w:rsidTr="00B46BC2">
        <w:trPr>
          <w:trHeight w:hRule="exact" w:val="397"/>
          <w:jc w:val="center"/>
        </w:trPr>
        <w:tc>
          <w:tcPr>
            <w:tcW w:w="4632" w:type="dxa"/>
            <w:vAlign w:val="center"/>
          </w:tcPr>
          <w:p w:rsidR="000D729C" w:rsidRPr="0086311A" w:rsidRDefault="000D729C"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Soyunma ve Beden Eğitimi Odası</w:t>
            </w:r>
          </w:p>
        </w:tc>
        <w:tc>
          <w:tcPr>
            <w:tcW w:w="1034" w:type="dxa"/>
            <w:vAlign w:val="center"/>
          </w:tcPr>
          <w:p w:rsidR="000D729C" w:rsidRPr="0086311A" w:rsidRDefault="000D729C"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1</w:t>
            </w:r>
          </w:p>
        </w:tc>
        <w:tc>
          <w:tcPr>
            <w:tcW w:w="1163" w:type="dxa"/>
            <w:vAlign w:val="center"/>
          </w:tcPr>
          <w:p w:rsidR="000D729C" w:rsidRPr="0086311A" w:rsidRDefault="000D729C"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1</w:t>
            </w:r>
          </w:p>
        </w:tc>
        <w:tc>
          <w:tcPr>
            <w:tcW w:w="2352" w:type="dxa"/>
            <w:vAlign w:val="center"/>
          </w:tcPr>
          <w:p w:rsidR="000D729C" w:rsidRPr="00C222EA" w:rsidRDefault="000D729C" w:rsidP="007C77FD">
            <w:pPr>
              <w:pStyle w:val="Default"/>
              <w:spacing w:line="23" w:lineRule="atLeast"/>
              <w:jc w:val="center"/>
              <w:rPr>
                <w:rFonts w:ascii="Times New Roman" w:hAnsi="Times New Roman" w:cs="Times New Roman"/>
                <w:sz w:val="16"/>
                <w:szCs w:val="16"/>
              </w:rPr>
            </w:pPr>
            <w:r>
              <w:rPr>
                <w:rFonts w:ascii="Times New Roman" w:hAnsi="Times New Roman" w:cs="Times New Roman"/>
                <w:sz w:val="16"/>
                <w:szCs w:val="16"/>
              </w:rPr>
              <w:t>Yeterli</w:t>
            </w:r>
          </w:p>
        </w:tc>
      </w:tr>
      <w:tr w:rsidR="000D729C" w:rsidRPr="0086311A" w:rsidTr="00B46BC2">
        <w:trPr>
          <w:trHeight w:hRule="exact" w:val="559"/>
          <w:jc w:val="center"/>
        </w:trPr>
        <w:tc>
          <w:tcPr>
            <w:tcW w:w="4632" w:type="dxa"/>
            <w:vAlign w:val="center"/>
          </w:tcPr>
          <w:p w:rsidR="000D729C" w:rsidRDefault="000D729C"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Müzik Odası</w:t>
            </w:r>
          </w:p>
        </w:tc>
        <w:tc>
          <w:tcPr>
            <w:tcW w:w="1034" w:type="dxa"/>
            <w:vAlign w:val="center"/>
          </w:tcPr>
          <w:p w:rsidR="000D729C" w:rsidRDefault="000D729C"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rsidR="000D729C" w:rsidRDefault="000D729C"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1</w:t>
            </w:r>
          </w:p>
        </w:tc>
        <w:tc>
          <w:tcPr>
            <w:tcW w:w="2352" w:type="dxa"/>
            <w:vAlign w:val="center"/>
          </w:tcPr>
          <w:p w:rsidR="000D729C" w:rsidRPr="00C222EA" w:rsidRDefault="000D729C" w:rsidP="007C77FD">
            <w:pPr>
              <w:pStyle w:val="Default"/>
              <w:spacing w:line="23" w:lineRule="atLeast"/>
              <w:jc w:val="center"/>
              <w:rPr>
                <w:rFonts w:ascii="Times New Roman" w:hAnsi="Times New Roman" w:cs="Times New Roman"/>
                <w:sz w:val="16"/>
                <w:szCs w:val="16"/>
              </w:rPr>
            </w:pPr>
            <w:r>
              <w:rPr>
                <w:rFonts w:ascii="Times New Roman" w:hAnsi="Times New Roman" w:cs="Times New Roman"/>
                <w:sz w:val="16"/>
                <w:szCs w:val="16"/>
              </w:rPr>
              <w:t>Müzik dersleri sınıf ortamında verimsiz geçiyor.</w:t>
            </w:r>
          </w:p>
        </w:tc>
      </w:tr>
      <w:tr w:rsidR="000D729C" w:rsidRPr="0086311A" w:rsidTr="00B46BC2">
        <w:trPr>
          <w:trHeight w:hRule="exact" w:val="581"/>
          <w:jc w:val="center"/>
        </w:trPr>
        <w:tc>
          <w:tcPr>
            <w:tcW w:w="4632" w:type="dxa"/>
            <w:vAlign w:val="center"/>
          </w:tcPr>
          <w:p w:rsidR="000D729C" w:rsidRDefault="000D729C"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Kütüphane</w:t>
            </w:r>
          </w:p>
        </w:tc>
        <w:tc>
          <w:tcPr>
            <w:tcW w:w="1034" w:type="dxa"/>
            <w:vAlign w:val="center"/>
          </w:tcPr>
          <w:p w:rsidR="000D729C" w:rsidRDefault="000D729C"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0</w:t>
            </w:r>
          </w:p>
        </w:tc>
        <w:tc>
          <w:tcPr>
            <w:tcW w:w="1163" w:type="dxa"/>
            <w:vAlign w:val="center"/>
          </w:tcPr>
          <w:p w:rsidR="000D729C" w:rsidRDefault="000D729C"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0</w:t>
            </w:r>
          </w:p>
        </w:tc>
        <w:tc>
          <w:tcPr>
            <w:tcW w:w="2352" w:type="dxa"/>
            <w:vAlign w:val="center"/>
          </w:tcPr>
          <w:p w:rsidR="000D729C" w:rsidRDefault="000D729C" w:rsidP="007C77FD">
            <w:pPr>
              <w:pStyle w:val="Default"/>
              <w:spacing w:line="23" w:lineRule="atLeast"/>
              <w:jc w:val="center"/>
              <w:rPr>
                <w:rFonts w:ascii="Times New Roman" w:hAnsi="Times New Roman" w:cs="Times New Roman"/>
                <w:sz w:val="16"/>
                <w:szCs w:val="16"/>
              </w:rPr>
            </w:pPr>
            <w:r>
              <w:rPr>
                <w:rFonts w:ascii="Times New Roman" w:hAnsi="Times New Roman" w:cs="Times New Roman"/>
                <w:sz w:val="16"/>
                <w:szCs w:val="16"/>
              </w:rPr>
              <w:t>Okul Kütüphanemiz Yoktur.</w:t>
            </w:r>
          </w:p>
        </w:tc>
      </w:tr>
    </w:tbl>
    <w:p w:rsidR="007D362D" w:rsidRPr="00B46BC2" w:rsidRDefault="007D362D" w:rsidP="00B46BC2">
      <w:pPr>
        <w:keepNext/>
        <w:spacing w:line="23" w:lineRule="atLeast"/>
        <w:rPr>
          <w:rFonts w:ascii="Times New Roman" w:hAnsi="Times New Roman"/>
          <w:b/>
          <w:color w:val="003366"/>
          <w:sz w:val="28"/>
          <w:szCs w:val="28"/>
        </w:rPr>
      </w:pPr>
      <w:r w:rsidRPr="0086311A">
        <w:rPr>
          <w:rFonts w:ascii="Times New Roman" w:hAnsi="Times New Roman"/>
          <w:b/>
          <w:color w:val="003366"/>
          <w:sz w:val="28"/>
          <w:szCs w:val="28"/>
        </w:rPr>
        <w:lastRenderedPageBreak/>
        <w:t>2.5.4.2. Yerleşim Alanı</w:t>
      </w:r>
    </w:p>
    <w:tbl>
      <w:tblPr>
        <w:tblW w:w="8958"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4"/>
        <w:gridCol w:w="2961"/>
        <w:gridCol w:w="3443"/>
      </w:tblGrid>
      <w:tr w:rsidR="007D362D" w:rsidRPr="0086311A" w:rsidTr="00C12BF2">
        <w:trPr>
          <w:trHeight w:val="214"/>
          <w:jc w:val="center"/>
        </w:trPr>
        <w:tc>
          <w:tcPr>
            <w:tcW w:w="2554" w:type="dxa"/>
            <w:tcBorders>
              <w:top w:val="single" w:sz="8" w:space="0" w:color="auto"/>
              <w:left w:val="single" w:sz="8" w:space="0" w:color="auto"/>
              <w:bottom w:val="single" w:sz="8" w:space="0" w:color="auto"/>
              <w:right w:val="single" w:sz="8" w:space="0" w:color="auto"/>
            </w:tcBorders>
            <w:shd w:val="clear" w:color="auto" w:fill="CC99FF"/>
          </w:tcPr>
          <w:p w:rsidR="007D362D" w:rsidRPr="0086311A" w:rsidRDefault="007D362D" w:rsidP="007C77FD">
            <w:pPr>
              <w:pStyle w:val="Default"/>
              <w:spacing w:line="23" w:lineRule="atLeast"/>
              <w:rPr>
                <w:rFonts w:ascii="Times New Roman" w:hAnsi="Times New Roman" w:cs="Times New Roman"/>
                <w:sz w:val="20"/>
                <w:szCs w:val="20"/>
              </w:rPr>
            </w:pPr>
            <w:r w:rsidRPr="0086311A">
              <w:rPr>
                <w:rFonts w:ascii="Times New Roman" w:hAnsi="Times New Roman" w:cs="Times New Roman"/>
                <w:sz w:val="20"/>
                <w:szCs w:val="20"/>
              </w:rPr>
              <w:t>Toplam Alan (m</w:t>
            </w:r>
            <w:r w:rsidRPr="0086311A">
              <w:rPr>
                <w:rFonts w:ascii="Times New Roman" w:hAnsi="Times New Roman" w:cs="Times New Roman"/>
                <w:sz w:val="20"/>
                <w:szCs w:val="20"/>
                <w:vertAlign w:val="superscript"/>
              </w:rPr>
              <w:t>2</w:t>
            </w:r>
            <w:r w:rsidRPr="0086311A">
              <w:rPr>
                <w:rFonts w:ascii="Times New Roman" w:hAnsi="Times New Roman" w:cs="Times New Roman"/>
                <w:sz w:val="20"/>
                <w:szCs w:val="20"/>
              </w:rPr>
              <w:t xml:space="preserve">) </w:t>
            </w:r>
          </w:p>
        </w:tc>
        <w:tc>
          <w:tcPr>
            <w:tcW w:w="2961" w:type="dxa"/>
            <w:tcBorders>
              <w:top w:val="single" w:sz="8" w:space="0" w:color="auto"/>
              <w:left w:val="single" w:sz="8" w:space="0" w:color="auto"/>
              <w:bottom w:val="single" w:sz="8" w:space="0" w:color="auto"/>
              <w:right w:val="single" w:sz="8" w:space="0" w:color="auto"/>
            </w:tcBorders>
            <w:shd w:val="clear" w:color="auto" w:fill="CC99FF"/>
          </w:tcPr>
          <w:p w:rsidR="007D362D" w:rsidRPr="0086311A" w:rsidRDefault="007D362D" w:rsidP="007C77FD">
            <w:pPr>
              <w:pStyle w:val="Default"/>
              <w:spacing w:line="23" w:lineRule="atLeast"/>
              <w:rPr>
                <w:rFonts w:ascii="Times New Roman" w:hAnsi="Times New Roman" w:cs="Times New Roman"/>
                <w:sz w:val="20"/>
                <w:szCs w:val="20"/>
              </w:rPr>
            </w:pPr>
            <w:r w:rsidRPr="0086311A">
              <w:rPr>
                <w:rFonts w:ascii="Times New Roman" w:hAnsi="Times New Roman" w:cs="Times New Roman"/>
                <w:sz w:val="20"/>
                <w:szCs w:val="20"/>
              </w:rPr>
              <w:t>Bina Alanı (m</w:t>
            </w:r>
            <w:r w:rsidRPr="0086311A">
              <w:rPr>
                <w:rFonts w:ascii="Times New Roman" w:hAnsi="Times New Roman" w:cs="Times New Roman"/>
                <w:sz w:val="20"/>
                <w:szCs w:val="20"/>
                <w:vertAlign w:val="superscript"/>
              </w:rPr>
              <w:t>2</w:t>
            </w:r>
            <w:r w:rsidRPr="0086311A">
              <w:rPr>
                <w:rFonts w:ascii="Times New Roman" w:hAnsi="Times New Roman" w:cs="Times New Roman"/>
                <w:sz w:val="20"/>
                <w:szCs w:val="20"/>
              </w:rPr>
              <w:t xml:space="preserve">) </w:t>
            </w:r>
          </w:p>
        </w:tc>
        <w:tc>
          <w:tcPr>
            <w:tcW w:w="3443" w:type="dxa"/>
            <w:tcBorders>
              <w:top w:val="single" w:sz="8" w:space="0" w:color="auto"/>
              <w:left w:val="single" w:sz="8" w:space="0" w:color="auto"/>
              <w:bottom w:val="single" w:sz="8" w:space="0" w:color="auto"/>
              <w:right w:val="single" w:sz="8" w:space="0" w:color="auto"/>
            </w:tcBorders>
            <w:shd w:val="clear" w:color="auto" w:fill="CC99FF"/>
          </w:tcPr>
          <w:p w:rsidR="007D362D" w:rsidRPr="0086311A" w:rsidRDefault="007D362D" w:rsidP="007C77FD">
            <w:pPr>
              <w:pStyle w:val="Default"/>
              <w:spacing w:line="23" w:lineRule="atLeast"/>
              <w:rPr>
                <w:rFonts w:ascii="Times New Roman" w:hAnsi="Times New Roman" w:cs="Times New Roman"/>
                <w:sz w:val="20"/>
                <w:szCs w:val="20"/>
              </w:rPr>
            </w:pPr>
            <w:r w:rsidRPr="0086311A">
              <w:rPr>
                <w:rFonts w:ascii="Times New Roman" w:hAnsi="Times New Roman" w:cs="Times New Roman"/>
                <w:sz w:val="20"/>
                <w:szCs w:val="20"/>
              </w:rPr>
              <w:t>Bahçe alanı (m</w:t>
            </w:r>
            <w:r w:rsidRPr="0086311A">
              <w:rPr>
                <w:rFonts w:ascii="Times New Roman" w:hAnsi="Times New Roman" w:cs="Times New Roman"/>
                <w:sz w:val="20"/>
                <w:szCs w:val="20"/>
                <w:vertAlign w:val="superscript"/>
              </w:rPr>
              <w:t>2</w:t>
            </w:r>
            <w:r w:rsidRPr="0086311A">
              <w:rPr>
                <w:rFonts w:ascii="Times New Roman" w:hAnsi="Times New Roman" w:cs="Times New Roman"/>
                <w:sz w:val="20"/>
                <w:szCs w:val="20"/>
              </w:rPr>
              <w:t xml:space="preserve">) </w:t>
            </w:r>
          </w:p>
        </w:tc>
      </w:tr>
      <w:tr w:rsidR="007D362D" w:rsidRPr="0086311A" w:rsidTr="00C12BF2">
        <w:trPr>
          <w:trHeight w:val="334"/>
          <w:jc w:val="center"/>
        </w:trPr>
        <w:tc>
          <w:tcPr>
            <w:tcW w:w="2554" w:type="dxa"/>
            <w:tcBorders>
              <w:top w:val="single" w:sz="8" w:space="0" w:color="auto"/>
            </w:tcBorders>
          </w:tcPr>
          <w:p w:rsidR="007D362D" w:rsidRPr="0086311A" w:rsidRDefault="00CA5D6E"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6420</w:t>
            </w:r>
            <w:r w:rsidR="007D362D" w:rsidRPr="0086311A">
              <w:rPr>
                <w:rFonts w:ascii="Times New Roman" w:hAnsi="Times New Roman" w:cs="Times New Roman"/>
                <w:sz w:val="20"/>
                <w:szCs w:val="20"/>
              </w:rPr>
              <w:t xml:space="preserve"> m</w:t>
            </w:r>
            <w:r w:rsidR="007D362D" w:rsidRPr="0086311A">
              <w:rPr>
                <w:rFonts w:ascii="Times New Roman" w:hAnsi="Times New Roman" w:cs="Times New Roman"/>
                <w:sz w:val="20"/>
                <w:szCs w:val="20"/>
                <w:vertAlign w:val="superscript"/>
              </w:rPr>
              <w:t>2</w:t>
            </w:r>
          </w:p>
        </w:tc>
        <w:tc>
          <w:tcPr>
            <w:tcW w:w="2961" w:type="dxa"/>
            <w:tcBorders>
              <w:top w:val="single" w:sz="8" w:space="0" w:color="auto"/>
            </w:tcBorders>
          </w:tcPr>
          <w:p w:rsidR="007D362D" w:rsidRPr="0086311A" w:rsidRDefault="00CA5D6E"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2034</w:t>
            </w:r>
            <w:r w:rsidR="007D362D" w:rsidRPr="0086311A">
              <w:rPr>
                <w:rFonts w:ascii="Times New Roman" w:hAnsi="Times New Roman" w:cs="Times New Roman"/>
                <w:sz w:val="20"/>
                <w:szCs w:val="20"/>
              </w:rPr>
              <w:t xml:space="preserve"> m</w:t>
            </w:r>
            <w:r w:rsidR="007D362D" w:rsidRPr="0086311A">
              <w:rPr>
                <w:rFonts w:ascii="Times New Roman" w:hAnsi="Times New Roman" w:cs="Times New Roman"/>
                <w:sz w:val="20"/>
                <w:szCs w:val="20"/>
                <w:vertAlign w:val="superscript"/>
              </w:rPr>
              <w:t>2</w:t>
            </w:r>
          </w:p>
        </w:tc>
        <w:tc>
          <w:tcPr>
            <w:tcW w:w="3443" w:type="dxa"/>
            <w:tcBorders>
              <w:top w:val="single" w:sz="8" w:space="0" w:color="auto"/>
            </w:tcBorders>
          </w:tcPr>
          <w:p w:rsidR="007D362D" w:rsidRPr="0086311A" w:rsidRDefault="00CA5D6E"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 xml:space="preserve">4386 </w:t>
            </w:r>
            <w:r w:rsidR="007D362D" w:rsidRPr="0086311A">
              <w:rPr>
                <w:rFonts w:ascii="Times New Roman" w:hAnsi="Times New Roman" w:cs="Times New Roman"/>
                <w:sz w:val="20"/>
                <w:szCs w:val="20"/>
              </w:rPr>
              <w:t>m</w:t>
            </w:r>
            <w:r w:rsidR="007D362D" w:rsidRPr="0086311A">
              <w:rPr>
                <w:rFonts w:ascii="Times New Roman" w:hAnsi="Times New Roman" w:cs="Times New Roman"/>
                <w:sz w:val="20"/>
                <w:szCs w:val="20"/>
                <w:vertAlign w:val="superscript"/>
              </w:rPr>
              <w:t>2</w:t>
            </w:r>
          </w:p>
        </w:tc>
      </w:tr>
    </w:tbl>
    <w:p w:rsidR="00B46BC2" w:rsidRDefault="00B46BC2" w:rsidP="007C77FD">
      <w:pPr>
        <w:keepNext/>
        <w:spacing w:line="23" w:lineRule="atLeast"/>
        <w:ind w:firstLine="708"/>
        <w:rPr>
          <w:rFonts w:ascii="Times New Roman" w:hAnsi="Times New Roman"/>
          <w:b/>
          <w:color w:val="003366"/>
          <w:sz w:val="28"/>
          <w:szCs w:val="28"/>
        </w:rPr>
      </w:pPr>
    </w:p>
    <w:p w:rsidR="007D362D" w:rsidRPr="0086311A" w:rsidRDefault="007D362D" w:rsidP="00B46BC2">
      <w:pPr>
        <w:keepNext/>
        <w:spacing w:line="23" w:lineRule="atLeast"/>
        <w:rPr>
          <w:rFonts w:ascii="Times New Roman" w:hAnsi="Times New Roman"/>
          <w:b/>
          <w:color w:val="003366"/>
          <w:sz w:val="28"/>
          <w:szCs w:val="28"/>
        </w:rPr>
      </w:pPr>
      <w:r w:rsidRPr="0086311A">
        <w:rPr>
          <w:rFonts w:ascii="Times New Roman" w:hAnsi="Times New Roman"/>
          <w:b/>
          <w:color w:val="003366"/>
          <w:sz w:val="28"/>
          <w:szCs w:val="28"/>
        </w:rPr>
        <w:t>2.5.4.3. Sosyal Alanlar;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3"/>
        <w:gridCol w:w="2830"/>
        <w:gridCol w:w="9"/>
        <w:gridCol w:w="3257"/>
      </w:tblGrid>
      <w:tr w:rsidR="000D729C" w:rsidRPr="0086311A" w:rsidTr="00C12BF2">
        <w:trPr>
          <w:trHeight w:val="123"/>
          <w:jc w:val="center"/>
        </w:trPr>
        <w:tc>
          <w:tcPr>
            <w:tcW w:w="2813" w:type="dxa"/>
            <w:tcBorders>
              <w:top w:val="single" w:sz="8" w:space="0" w:color="auto"/>
              <w:left w:val="single" w:sz="8" w:space="0" w:color="auto"/>
              <w:bottom w:val="single" w:sz="8" w:space="0" w:color="auto"/>
              <w:right w:val="single" w:sz="8" w:space="0" w:color="auto"/>
            </w:tcBorders>
            <w:shd w:val="clear" w:color="auto" w:fill="CC99FF"/>
          </w:tcPr>
          <w:p w:rsidR="000D729C" w:rsidRPr="0086311A" w:rsidRDefault="000D729C" w:rsidP="007C77FD">
            <w:pPr>
              <w:pStyle w:val="Default"/>
              <w:spacing w:line="23" w:lineRule="atLeast"/>
              <w:rPr>
                <w:rFonts w:ascii="Times New Roman" w:hAnsi="Times New Roman" w:cs="Times New Roman"/>
                <w:b/>
                <w:sz w:val="20"/>
                <w:szCs w:val="20"/>
              </w:rPr>
            </w:pPr>
            <w:r w:rsidRPr="0086311A">
              <w:rPr>
                <w:rFonts w:ascii="Times New Roman" w:hAnsi="Times New Roman" w:cs="Times New Roman"/>
                <w:b/>
                <w:sz w:val="20"/>
                <w:szCs w:val="20"/>
              </w:rPr>
              <w:t xml:space="preserve">Tesisin adı </w:t>
            </w:r>
          </w:p>
        </w:tc>
        <w:tc>
          <w:tcPr>
            <w:tcW w:w="2839" w:type="dxa"/>
            <w:gridSpan w:val="2"/>
            <w:tcBorders>
              <w:top w:val="single" w:sz="8" w:space="0" w:color="auto"/>
              <w:left w:val="single" w:sz="8" w:space="0" w:color="auto"/>
              <w:bottom w:val="single" w:sz="8" w:space="0" w:color="auto"/>
              <w:right w:val="single" w:sz="8" w:space="0" w:color="auto"/>
            </w:tcBorders>
            <w:shd w:val="clear" w:color="auto" w:fill="CC99FF"/>
          </w:tcPr>
          <w:p w:rsidR="000D729C" w:rsidRPr="0086311A" w:rsidRDefault="000D729C" w:rsidP="007C77FD">
            <w:pPr>
              <w:pStyle w:val="Default"/>
              <w:spacing w:line="23" w:lineRule="atLeast"/>
              <w:rPr>
                <w:rFonts w:ascii="Times New Roman" w:hAnsi="Times New Roman" w:cs="Times New Roman"/>
                <w:b/>
                <w:sz w:val="20"/>
                <w:szCs w:val="20"/>
              </w:rPr>
            </w:pPr>
            <w:r w:rsidRPr="0086311A">
              <w:rPr>
                <w:rFonts w:ascii="Times New Roman" w:hAnsi="Times New Roman" w:cs="Times New Roman"/>
                <w:b/>
                <w:sz w:val="20"/>
                <w:szCs w:val="20"/>
              </w:rPr>
              <w:t xml:space="preserve">Kapasitesi (Kişi Sayısı) </w:t>
            </w:r>
          </w:p>
        </w:tc>
        <w:tc>
          <w:tcPr>
            <w:tcW w:w="3257" w:type="dxa"/>
            <w:tcBorders>
              <w:top w:val="single" w:sz="8" w:space="0" w:color="auto"/>
              <w:left w:val="single" w:sz="8" w:space="0" w:color="auto"/>
              <w:bottom w:val="single" w:sz="8" w:space="0" w:color="auto"/>
              <w:right w:val="single" w:sz="8" w:space="0" w:color="auto"/>
            </w:tcBorders>
            <w:shd w:val="clear" w:color="auto" w:fill="CC99FF"/>
          </w:tcPr>
          <w:p w:rsidR="000D729C" w:rsidRPr="0086311A" w:rsidRDefault="000D729C" w:rsidP="007C77FD">
            <w:pPr>
              <w:pStyle w:val="Default"/>
              <w:spacing w:line="23" w:lineRule="atLeast"/>
              <w:rPr>
                <w:rFonts w:ascii="Times New Roman" w:hAnsi="Times New Roman" w:cs="Times New Roman"/>
                <w:b/>
                <w:sz w:val="20"/>
                <w:szCs w:val="20"/>
              </w:rPr>
            </w:pPr>
            <w:r w:rsidRPr="0086311A">
              <w:rPr>
                <w:rFonts w:ascii="Times New Roman" w:hAnsi="Times New Roman" w:cs="Times New Roman"/>
                <w:b/>
                <w:sz w:val="20"/>
                <w:szCs w:val="20"/>
              </w:rPr>
              <w:t>Alanı (m</w:t>
            </w:r>
            <w:r w:rsidRPr="0086311A">
              <w:rPr>
                <w:rFonts w:ascii="Times New Roman" w:hAnsi="Times New Roman" w:cs="Times New Roman"/>
                <w:b/>
                <w:sz w:val="13"/>
                <w:szCs w:val="13"/>
              </w:rPr>
              <w:t>2</w:t>
            </w:r>
            <w:r w:rsidRPr="0086311A">
              <w:rPr>
                <w:rFonts w:ascii="Times New Roman" w:hAnsi="Times New Roman" w:cs="Times New Roman"/>
                <w:b/>
                <w:sz w:val="20"/>
                <w:szCs w:val="20"/>
              </w:rPr>
              <w:t xml:space="preserve">) </w:t>
            </w:r>
          </w:p>
        </w:tc>
      </w:tr>
      <w:tr w:rsidR="000D729C" w:rsidRPr="0086311A" w:rsidTr="00C12BF2">
        <w:trPr>
          <w:trHeight w:val="123"/>
          <w:jc w:val="center"/>
        </w:trPr>
        <w:tc>
          <w:tcPr>
            <w:tcW w:w="2813" w:type="dxa"/>
            <w:tcBorders>
              <w:top w:val="single" w:sz="8" w:space="0" w:color="auto"/>
            </w:tcBorders>
          </w:tcPr>
          <w:p w:rsidR="000D729C" w:rsidRPr="0086311A" w:rsidRDefault="000D729C" w:rsidP="007C77FD">
            <w:pPr>
              <w:pStyle w:val="Default"/>
              <w:spacing w:line="23" w:lineRule="atLeast"/>
              <w:rPr>
                <w:rFonts w:ascii="Times New Roman" w:hAnsi="Times New Roman" w:cs="Times New Roman"/>
                <w:sz w:val="20"/>
                <w:szCs w:val="20"/>
              </w:rPr>
            </w:pPr>
            <w:r w:rsidRPr="0086311A">
              <w:rPr>
                <w:rFonts w:ascii="Times New Roman" w:hAnsi="Times New Roman" w:cs="Times New Roman"/>
                <w:sz w:val="20"/>
                <w:szCs w:val="20"/>
              </w:rPr>
              <w:t xml:space="preserve">Kantin </w:t>
            </w:r>
          </w:p>
        </w:tc>
        <w:tc>
          <w:tcPr>
            <w:tcW w:w="2830" w:type="dxa"/>
            <w:tcBorders>
              <w:top w:val="single" w:sz="8" w:space="0" w:color="auto"/>
            </w:tcBorders>
            <w:vAlign w:val="center"/>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100</w:t>
            </w:r>
          </w:p>
        </w:tc>
        <w:tc>
          <w:tcPr>
            <w:tcW w:w="3266" w:type="dxa"/>
            <w:gridSpan w:val="2"/>
            <w:tcBorders>
              <w:top w:val="single" w:sz="8" w:space="0" w:color="auto"/>
            </w:tcBorders>
            <w:vAlign w:val="center"/>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 xml:space="preserve">20 </w:t>
            </w:r>
            <w:r w:rsidRPr="0086311A">
              <w:rPr>
                <w:rFonts w:ascii="Times New Roman" w:hAnsi="Times New Roman" w:cs="Times New Roman"/>
                <w:sz w:val="20"/>
                <w:szCs w:val="20"/>
              </w:rPr>
              <w:t>m</w:t>
            </w:r>
            <w:r w:rsidRPr="0086311A">
              <w:rPr>
                <w:rFonts w:ascii="Times New Roman" w:hAnsi="Times New Roman" w:cs="Times New Roman"/>
                <w:sz w:val="20"/>
                <w:szCs w:val="20"/>
                <w:vertAlign w:val="superscript"/>
              </w:rPr>
              <w:t>2</w:t>
            </w:r>
          </w:p>
        </w:tc>
      </w:tr>
      <w:tr w:rsidR="000D729C" w:rsidRPr="0086311A" w:rsidTr="00C12BF2">
        <w:trPr>
          <w:trHeight w:val="123"/>
          <w:jc w:val="center"/>
        </w:trPr>
        <w:tc>
          <w:tcPr>
            <w:tcW w:w="2813" w:type="dxa"/>
          </w:tcPr>
          <w:p w:rsidR="000D729C" w:rsidRPr="0086311A" w:rsidRDefault="000D729C" w:rsidP="007C77FD">
            <w:pPr>
              <w:pStyle w:val="Default"/>
              <w:spacing w:line="23" w:lineRule="atLeast"/>
              <w:rPr>
                <w:rFonts w:ascii="Times New Roman" w:hAnsi="Times New Roman" w:cs="Times New Roman"/>
                <w:sz w:val="20"/>
                <w:szCs w:val="20"/>
              </w:rPr>
            </w:pPr>
            <w:r w:rsidRPr="0086311A">
              <w:rPr>
                <w:rFonts w:ascii="Times New Roman" w:hAnsi="Times New Roman" w:cs="Times New Roman"/>
                <w:sz w:val="20"/>
                <w:szCs w:val="20"/>
              </w:rPr>
              <w:t>Toplantı Salonu</w:t>
            </w:r>
          </w:p>
        </w:tc>
        <w:tc>
          <w:tcPr>
            <w:tcW w:w="2839" w:type="dxa"/>
            <w:gridSpan w:val="2"/>
            <w:vAlign w:val="center"/>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3257" w:type="dxa"/>
            <w:vAlign w:val="center"/>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 xml:space="preserve">0 </w:t>
            </w:r>
            <w:r w:rsidRPr="0086311A">
              <w:rPr>
                <w:rFonts w:ascii="Times New Roman" w:hAnsi="Times New Roman" w:cs="Times New Roman"/>
                <w:sz w:val="20"/>
                <w:szCs w:val="20"/>
              </w:rPr>
              <w:t xml:space="preserve"> m</w:t>
            </w:r>
            <w:r w:rsidRPr="0086311A">
              <w:rPr>
                <w:rFonts w:ascii="Times New Roman" w:hAnsi="Times New Roman" w:cs="Times New Roman"/>
                <w:sz w:val="20"/>
                <w:szCs w:val="20"/>
                <w:vertAlign w:val="superscript"/>
              </w:rPr>
              <w:t>2</w:t>
            </w:r>
          </w:p>
        </w:tc>
      </w:tr>
      <w:tr w:rsidR="000D729C" w:rsidRPr="0086311A" w:rsidTr="00C12BF2">
        <w:trPr>
          <w:trHeight w:val="123"/>
          <w:jc w:val="center"/>
        </w:trPr>
        <w:tc>
          <w:tcPr>
            <w:tcW w:w="2813" w:type="dxa"/>
          </w:tcPr>
          <w:p w:rsidR="000D729C" w:rsidRPr="0086311A" w:rsidRDefault="000D729C" w:rsidP="007C77FD">
            <w:pPr>
              <w:pStyle w:val="Default"/>
              <w:spacing w:line="23" w:lineRule="atLeast"/>
              <w:rPr>
                <w:rFonts w:ascii="Times New Roman" w:hAnsi="Times New Roman" w:cs="Times New Roman"/>
                <w:sz w:val="20"/>
                <w:szCs w:val="20"/>
              </w:rPr>
            </w:pPr>
            <w:r w:rsidRPr="0086311A">
              <w:rPr>
                <w:rFonts w:ascii="Times New Roman" w:hAnsi="Times New Roman" w:cs="Times New Roman"/>
                <w:sz w:val="20"/>
                <w:szCs w:val="20"/>
              </w:rPr>
              <w:t>Seminer Salonu</w:t>
            </w:r>
          </w:p>
        </w:tc>
        <w:tc>
          <w:tcPr>
            <w:tcW w:w="2839" w:type="dxa"/>
            <w:gridSpan w:val="2"/>
            <w:vAlign w:val="center"/>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3257" w:type="dxa"/>
            <w:vAlign w:val="center"/>
          </w:tcPr>
          <w:p w:rsidR="000D729C" w:rsidRPr="0086311A" w:rsidRDefault="000D729C"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 xml:space="preserve">0 </w:t>
            </w:r>
            <w:r w:rsidRPr="0086311A">
              <w:rPr>
                <w:rFonts w:ascii="Times New Roman" w:hAnsi="Times New Roman" w:cs="Times New Roman"/>
                <w:sz w:val="20"/>
                <w:szCs w:val="20"/>
              </w:rPr>
              <w:t xml:space="preserve"> m</w:t>
            </w:r>
            <w:r w:rsidRPr="0086311A">
              <w:rPr>
                <w:rFonts w:ascii="Times New Roman" w:hAnsi="Times New Roman" w:cs="Times New Roman"/>
                <w:sz w:val="20"/>
                <w:szCs w:val="20"/>
                <w:vertAlign w:val="superscript"/>
              </w:rPr>
              <w:t>2</w:t>
            </w:r>
          </w:p>
        </w:tc>
      </w:tr>
    </w:tbl>
    <w:p w:rsidR="00B46BC2" w:rsidRDefault="00B46BC2" w:rsidP="007C77FD">
      <w:pPr>
        <w:pStyle w:val="ListeParagraf"/>
        <w:keepNext/>
        <w:spacing w:line="23" w:lineRule="atLeast"/>
        <w:ind w:left="360"/>
        <w:rPr>
          <w:rFonts w:ascii="Times New Roman" w:hAnsi="Times New Roman"/>
          <w:b/>
          <w:bCs/>
          <w:color w:val="003366"/>
          <w:sz w:val="28"/>
        </w:rPr>
      </w:pPr>
    </w:p>
    <w:p w:rsidR="007D362D" w:rsidRPr="00B46BC2" w:rsidRDefault="007D362D" w:rsidP="00B46BC2">
      <w:pPr>
        <w:keepNext/>
        <w:spacing w:line="23" w:lineRule="atLeast"/>
        <w:rPr>
          <w:rFonts w:ascii="Times New Roman" w:hAnsi="Times New Roman"/>
          <w:b/>
          <w:color w:val="003366"/>
          <w:sz w:val="28"/>
          <w:szCs w:val="28"/>
        </w:rPr>
      </w:pPr>
      <w:r w:rsidRPr="00B46BC2">
        <w:rPr>
          <w:rFonts w:ascii="Times New Roman" w:hAnsi="Times New Roman"/>
          <w:b/>
          <w:color w:val="003366"/>
          <w:sz w:val="28"/>
          <w:szCs w:val="28"/>
        </w:rPr>
        <w:t>2.5.5. Mali Kaynaklar</w:t>
      </w:r>
    </w:p>
    <w:p w:rsidR="004348C7" w:rsidRPr="00943955" w:rsidRDefault="004348C7" w:rsidP="004867ED">
      <w:pPr>
        <w:pStyle w:val="AralkYok"/>
        <w:spacing w:line="23" w:lineRule="atLeast"/>
        <w:ind w:firstLine="708"/>
        <w:jc w:val="both"/>
        <w:rPr>
          <w:rFonts w:ascii="Times New Roman" w:hAnsi="Times New Roman"/>
          <w:sz w:val="24"/>
          <w:szCs w:val="24"/>
        </w:rPr>
      </w:pPr>
      <w:r w:rsidRPr="00943955">
        <w:rPr>
          <w:rFonts w:ascii="Times New Roman" w:hAnsi="Times New Roman"/>
          <w:sz w:val="24"/>
          <w:szCs w:val="24"/>
        </w:rPr>
        <w:t xml:space="preserve">Okulumuzda finansal ve fiziksel kaynakların yönetimi süreci kapsamında finansal kaynaklar yönetilmektedir. Okulumuzda finans kaynaklar yıllık bütçe planına göre oluşturulmaktadır. </w:t>
      </w:r>
      <w:r w:rsidR="00972CA5">
        <w:rPr>
          <w:rFonts w:ascii="Times New Roman" w:hAnsi="Times New Roman"/>
          <w:sz w:val="24"/>
          <w:szCs w:val="24"/>
        </w:rPr>
        <w:t>Okul ihtiyaçlarımız için bütçe Din Öğretimi Genel Müdürlüğünden karşılanmaktadır.</w:t>
      </w:r>
      <w:r w:rsidRPr="00943955">
        <w:rPr>
          <w:rFonts w:ascii="Times New Roman" w:hAnsi="Times New Roman"/>
          <w:sz w:val="24"/>
          <w:szCs w:val="24"/>
        </w:rPr>
        <w:t>Giderlerle ilgili düzenlemeler</w:t>
      </w:r>
      <w:r w:rsidR="00A40DD2">
        <w:rPr>
          <w:rFonts w:ascii="Times New Roman" w:hAnsi="Times New Roman"/>
          <w:sz w:val="24"/>
          <w:szCs w:val="24"/>
        </w:rPr>
        <w:t>,</w:t>
      </w:r>
      <w:r w:rsidRPr="00943955">
        <w:rPr>
          <w:rFonts w:ascii="Times New Roman" w:hAnsi="Times New Roman"/>
          <w:sz w:val="24"/>
          <w:szCs w:val="24"/>
        </w:rPr>
        <w:t xml:space="preserve">Okul Aile Birliği ve komisyonlar tarafından yapılmaktadır. Okulumuz kar amacı gütmeyen bir kuruluştur. Yıllık bütçe gelirleri Okul Aile Birliğine </w:t>
      </w:r>
      <w:r>
        <w:rPr>
          <w:rFonts w:ascii="Times New Roman" w:hAnsi="Times New Roman"/>
          <w:sz w:val="24"/>
          <w:szCs w:val="24"/>
        </w:rPr>
        <w:t>yapılan veli bağışları, kantin,</w:t>
      </w:r>
      <w:r w:rsidRPr="00943955">
        <w:rPr>
          <w:rFonts w:ascii="Times New Roman" w:hAnsi="Times New Roman"/>
          <w:sz w:val="24"/>
          <w:szCs w:val="24"/>
        </w:rPr>
        <w:t xml:space="preserve"> kermes, anasınıfı aidatlarından oluşmaktadır. Okulumuz bütçesi oluşturulurken çalışanlar bilgilendirilmektedir. Toplantılarda bireysel ve grup olarak belirlenen ihtiyaçlar okulumuz finansal kaynaklarından sağlanmaktadır. </w:t>
      </w:r>
    </w:p>
    <w:p w:rsidR="004348C7" w:rsidRPr="00943955" w:rsidRDefault="004348C7" w:rsidP="004867ED">
      <w:pPr>
        <w:pStyle w:val="AralkYok"/>
        <w:spacing w:line="23" w:lineRule="atLeast"/>
        <w:ind w:firstLine="708"/>
        <w:jc w:val="both"/>
        <w:rPr>
          <w:rFonts w:ascii="Times New Roman" w:hAnsi="Times New Roman"/>
          <w:sz w:val="24"/>
          <w:szCs w:val="24"/>
        </w:rPr>
      </w:pPr>
      <w:r w:rsidRPr="00943955">
        <w:rPr>
          <w:rFonts w:ascii="Times New Roman" w:hAnsi="Times New Roman"/>
          <w:sz w:val="24"/>
          <w:szCs w:val="24"/>
        </w:rPr>
        <w:t xml:space="preserve"> Davranışlarda objektif olma ilkesine uygun olarak okulun gelir ve gider bilançosu altı ayda bir, ayrıca gelir-gider sonuçları aylık olarak panolara asılarak tüm paydaşların bilgilendirilmesi sağlanmaktadır. Eğitim hizmetlerinin karşılanmasında ihtiyaçlar sınırsız ama kaynaklar sınırlıdır. </w:t>
      </w:r>
    </w:p>
    <w:p w:rsidR="004348C7" w:rsidRPr="00F349AC" w:rsidRDefault="004348C7" w:rsidP="004867ED">
      <w:pPr>
        <w:pStyle w:val="AralkYok"/>
        <w:spacing w:line="23" w:lineRule="atLeast"/>
        <w:ind w:firstLine="708"/>
        <w:jc w:val="both"/>
        <w:rPr>
          <w:rFonts w:ascii="Times New Roman" w:hAnsi="Times New Roman"/>
          <w:sz w:val="24"/>
          <w:szCs w:val="24"/>
        </w:rPr>
      </w:pPr>
      <w:r w:rsidRPr="00F349AC">
        <w:rPr>
          <w:rFonts w:ascii="Times New Roman" w:hAnsi="Times New Roman"/>
          <w:sz w:val="24"/>
          <w:szCs w:val="24"/>
        </w:rPr>
        <w:t xml:space="preserve">Yatırımlar, okulumuzun politika ve stratejilerini destekleyecek doğrultuda öncelikli ihtiyaçlarına göre planlanmakta, satın alma komisyonu tarafından teklifler alınmakta ve değerlendirme yapılarak uygun teklif seçilmektedir. Alınan hizmet ve araç-gereçler, muayene ve teslim alma komisyonu tarafından teslim alınarak ilgili demirbaş defterine kaydedilmektedir. </w:t>
      </w:r>
    </w:p>
    <w:p w:rsidR="004348C7" w:rsidRPr="00F349AC" w:rsidRDefault="004348C7" w:rsidP="007C77FD">
      <w:pPr>
        <w:pStyle w:val="AralkYok"/>
        <w:spacing w:line="23" w:lineRule="atLeast"/>
        <w:jc w:val="both"/>
        <w:rPr>
          <w:rFonts w:ascii="Times New Roman" w:hAnsi="Times New Roman"/>
          <w:sz w:val="24"/>
          <w:szCs w:val="24"/>
        </w:rPr>
      </w:pPr>
      <w:r>
        <w:rPr>
          <w:rFonts w:ascii="Times New Roman" w:hAnsi="Times New Roman"/>
          <w:sz w:val="24"/>
          <w:szCs w:val="24"/>
        </w:rPr>
        <w:tab/>
      </w:r>
      <w:r w:rsidRPr="00F349AC">
        <w:rPr>
          <w:rFonts w:ascii="Times New Roman" w:hAnsi="Times New Roman"/>
          <w:sz w:val="24"/>
          <w:szCs w:val="24"/>
        </w:rPr>
        <w:t>Okulumuzda araç-gereçler ekonomik olarak tasarruf tedbirlerine uygun biçimde değerlendirilmektedir. Finansal kaynakların tasarrufuna yönelik tedbirler de alınmaktadır.</w:t>
      </w:r>
    </w:p>
    <w:p w:rsidR="004348C7" w:rsidRPr="00F349AC" w:rsidRDefault="004348C7" w:rsidP="007C77FD">
      <w:pPr>
        <w:pStyle w:val="AralkYok"/>
        <w:spacing w:line="23" w:lineRule="atLeast"/>
        <w:jc w:val="both"/>
        <w:rPr>
          <w:rFonts w:ascii="Times New Roman" w:hAnsi="Times New Roman"/>
          <w:sz w:val="24"/>
          <w:szCs w:val="24"/>
        </w:rPr>
      </w:pPr>
      <w:r w:rsidRPr="00F349AC">
        <w:rPr>
          <w:rFonts w:ascii="Times New Roman" w:hAnsi="Times New Roman"/>
          <w:sz w:val="24"/>
          <w:szCs w:val="24"/>
        </w:rPr>
        <w:t xml:space="preserve">Giderlerimizin büyük bölümünü oluşturan su ve elektrik kullanımının denetimleri yapılarak tasarruf sağlanmaktadır. Kırtasiye giderleri ilgili liderlerin kontrolünde oluşturulan sistemle planlama yapılmakta, okulumuzun baskı, fotokopi ve yazılım hizmetleri için sorumlu kişiler görevlendirilmektedir. </w:t>
      </w:r>
    </w:p>
    <w:p w:rsidR="004348C7" w:rsidRPr="00F349AC" w:rsidRDefault="004348C7" w:rsidP="004867ED">
      <w:pPr>
        <w:pStyle w:val="AralkYok"/>
        <w:spacing w:line="23" w:lineRule="atLeast"/>
        <w:ind w:firstLine="708"/>
        <w:jc w:val="both"/>
        <w:rPr>
          <w:rFonts w:ascii="Times New Roman" w:hAnsi="Times New Roman"/>
          <w:sz w:val="24"/>
          <w:szCs w:val="24"/>
        </w:rPr>
      </w:pPr>
      <w:r w:rsidRPr="00F349AC">
        <w:rPr>
          <w:rFonts w:ascii="Times New Roman" w:hAnsi="Times New Roman"/>
          <w:sz w:val="24"/>
          <w:szCs w:val="24"/>
        </w:rPr>
        <w:t xml:space="preserve">Finansal risklerinin oluşumuna yönelik tasarruf tedbirleri alınmakta, ortaya çıkabilecek bütçe açığı çalışanlara duyurulmakta ve alınan kararlar doğrultusunda Okul Aile Birliği ile işbirliğine gidilerek kaynak sağlanmaktadır.Eğitim-öğretim kalitemizin ve kurum kültürümüzün istendik davranışa yönelik gelişimini sağlamak için öğrenci, veli ve işbirliği yapılan kuruluşlarla sinerji yaratılarak birlikte çalışmalar yapılmaktadır. İşbirliği yapılan kuruluşlarla çeşitli toplantılar ve birebir görüşmelerle bilgilendirmeler yapılmaktadır. Süreç iyileştirme ekiplerine bu kuruluşların temsilcilerinin de katılımları sağlanmaktadır. </w:t>
      </w:r>
    </w:p>
    <w:p w:rsidR="004348C7" w:rsidRDefault="004348C7" w:rsidP="004867ED">
      <w:pPr>
        <w:pStyle w:val="AralkYok"/>
        <w:spacing w:line="23" w:lineRule="atLeast"/>
        <w:ind w:firstLine="708"/>
        <w:jc w:val="both"/>
        <w:rPr>
          <w:rFonts w:ascii="Times New Roman" w:hAnsi="Times New Roman"/>
          <w:sz w:val="24"/>
          <w:szCs w:val="24"/>
        </w:rPr>
      </w:pPr>
      <w:r w:rsidRPr="00F349AC">
        <w:rPr>
          <w:rFonts w:ascii="Times New Roman" w:hAnsi="Times New Roman"/>
          <w:sz w:val="24"/>
          <w:szCs w:val="24"/>
        </w:rPr>
        <w:t xml:space="preserve">Diğer iş birliklerimiz ile Okul Aile Birliği çalışanları ve toplantılarda birlikte olunarak bilgi birikimi aktarılmaktadır. </w:t>
      </w:r>
    </w:p>
    <w:p w:rsidR="00B46BC2" w:rsidRDefault="00B46BC2" w:rsidP="007C77FD">
      <w:pPr>
        <w:pStyle w:val="AralkYok"/>
        <w:spacing w:line="23" w:lineRule="atLeast"/>
        <w:jc w:val="both"/>
        <w:rPr>
          <w:rFonts w:ascii="Times New Roman" w:hAnsi="Times New Roman"/>
          <w:sz w:val="24"/>
          <w:szCs w:val="24"/>
        </w:rPr>
      </w:pPr>
    </w:p>
    <w:p w:rsidR="00B46BC2" w:rsidRDefault="00B46BC2" w:rsidP="007C77FD">
      <w:pPr>
        <w:pStyle w:val="AralkYok"/>
        <w:spacing w:line="23" w:lineRule="atLeast"/>
        <w:jc w:val="both"/>
        <w:rPr>
          <w:rFonts w:ascii="Times New Roman" w:hAnsi="Times New Roman"/>
          <w:sz w:val="24"/>
          <w:szCs w:val="24"/>
        </w:rPr>
      </w:pPr>
    </w:p>
    <w:p w:rsidR="00B46BC2" w:rsidRPr="00F349AC" w:rsidRDefault="00B46BC2" w:rsidP="007C77FD">
      <w:pPr>
        <w:pStyle w:val="AralkYok"/>
        <w:spacing w:line="23" w:lineRule="atLeast"/>
        <w:jc w:val="both"/>
        <w:rPr>
          <w:rFonts w:ascii="Times New Roman" w:hAnsi="Times New Roman"/>
          <w:sz w:val="24"/>
          <w:szCs w:val="24"/>
        </w:rPr>
      </w:pPr>
    </w:p>
    <w:p w:rsidR="007D362D" w:rsidRDefault="00B46BC2" w:rsidP="007C77FD">
      <w:pPr>
        <w:keepNext/>
        <w:spacing w:line="23" w:lineRule="atLeast"/>
        <w:rPr>
          <w:rFonts w:ascii="Times New Roman" w:hAnsi="Times New Roman"/>
          <w:b/>
          <w:color w:val="003366"/>
          <w:sz w:val="28"/>
          <w:szCs w:val="28"/>
        </w:rPr>
      </w:pPr>
      <w:r w:rsidRPr="00B46BC2">
        <w:rPr>
          <w:rFonts w:ascii="Times New Roman" w:hAnsi="Times New Roman"/>
          <w:b/>
          <w:color w:val="003366"/>
          <w:sz w:val="28"/>
          <w:szCs w:val="28"/>
        </w:rPr>
        <w:lastRenderedPageBreak/>
        <w:t>2</w:t>
      </w:r>
      <w:r w:rsidR="007D362D" w:rsidRPr="00B46BC2">
        <w:rPr>
          <w:rFonts w:ascii="Times New Roman" w:hAnsi="Times New Roman"/>
          <w:b/>
          <w:color w:val="003366"/>
          <w:sz w:val="28"/>
          <w:szCs w:val="28"/>
        </w:rPr>
        <w:t>.5.5.1. Okul Kaynak Tablosu:</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80"/>
        <w:gridCol w:w="2846"/>
        <w:gridCol w:w="2846"/>
      </w:tblGrid>
      <w:tr w:rsidR="005C1276" w:rsidRPr="0086311A" w:rsidTr="008E0DAF">
        <w:trPr>
          <w:trHeight w:val="398"/>
        </w:trPr>
        <w:tc>
          <w:tcPr>
            <w:tcW w:w="2747" w:type="dxa"/>
            <w:tcBorders>
              <w:top w:val="single" w:sz="8" w:space="0" w:color="auto"/>
              <w:left w:val="single" w:sz="8" w:space="0" w:color="auto"/>
              <w:bottom w:val="single" w:sz="8" w:space="0" w:color="auto"/>
              <w:right w:val="single" w:sz="8" w:space="0" w:color="auto"/>
            </w:tcBorders>
            <w:shd w:val="clear" w:color="auto" w:fill="CC99FF"/>
          </w:tcPr>
          <w:p w:rsidR="005C1276" w:rsidRPr="0086311A" w:rsidRDefault="005C1276" w:rsidP="007C77FD">
            <w:pPr>
              <w:pStyle w:val="Default"/>
              <w:spacing w:line="23" w:lineRule="atLeast"/>
              <w:jc w:val="center"/>
              <w:rPr>
                <w:rFonts w:ascii="Times New Roman" w:hAnsi="Times New Roman" w:cs="Times New Roman"/>
                <w:b/>
                <w:sz w:val="22"/>
                <w:szCs w:val="22"/>
              </w:rPr>
            </w:pPr>
            <w:r w:rsidRPr="0086311A">
              <w:rPr>
                <w:rFonts w:ascii="Times New Roman" w:hAnsi="Times New Roman" w:cs="Times New Roman"/>
                <w:b/>
                <w:sz w:val="22"/>
                <w:szCs w:val="22"/>
              </w:rPr>
              <w:t>Kaynaklar</w:t>
            </w:r>
          </w:p>
        </w:tc>
        <w:tc>
          <w:tcPr>
            <w:tcW w:w="2312" w:type="dxa"/>
            <w:tcBorders>
              <w:top w:val="single" w:sz="8" w:space="0" w:color="auto"/>
              <w:left w:val="single" w:sz="8" w:space="0" w:color="auto"/>
              <w:bottom w:val="single" w:sz="8" w:space="0" w:color="auto"/>
              <w:right w:val="single" w:sz="8" w:space="0" w:color="auto"/>
            </w:tcBorders>
            <w:shd w:val="clear" w:color="auto" w:fill="CC99FF"/>
          </w:tcPr>
          <w:p w:rsidR="005C1276" w:rsidRPr="0086311A" w:rsidRDefault="005C1276" w:rsidP="007C77FD">
            <w:pPr>
              <w:pStyle w:val="Default"/>
              <w:spacing w:line="23" w:lineRule="atLeast"/>
              <w:jc w:val="center"/>
              <w:rPr>
                <w:rFonts w:ascii="Times New Roman" w:hAnsi="Times New Roman" w:cs="Times New Roman"/>
                <w:b/>
                <w:sz w:val="22"/>
                <w:szCs w:val="22"/>
              </w:rPr>
            </w:pPr>
            <w:r w:rsidRPr="0086311A">
              <w:rPr>
                <w:rFonts w:ascii="Times New Roman" w:hAnsi="Times New Roman" w:cs="Times New Roman"/>
                <w:b/>
                <w:sz w:val="22"/>
                <w:szCs w:val="22"/>
              </w:rPr>
              <w:t>2013</w:t>
            </w:r>
          </w:p>
        </w:tc>
        <w:tc>
          <w:tcPr>
            <w:tcW w:w="2312" w:type="dxa"/>
            <w:tcBorders>
              <w:top w:val="single" w:sz="8" w:space="0" w:color="auto"/>
              <w:left w:val="single" w:sz="8" w:space="0" w:color="auto"/>
              <w:bottom w:val="single" w:sz="8" w:space="0" w:color="auto"/>
              <w:right w:val="single" w:sz="8" w:space="0" w:color="auto"/>
            </w:tcBorders>
            <w:shd w:val="clear" w:color="auto" w:fill="CC99FF"/>
          </w:tcPr>
          <w:p w:rsidR="005C1276" w:rsidRPr="0086311A" w:rsidRDefault="005C1276" w:rsidP="007C77FD">
            <w:pPr>
              <w:pStyle w:val="Default"/>
              <w:spacing w:line="23" w:lineRule="atLeast"/>
              <w:jc w:val="center"/>
              <w:rPr>
                <w:rFonts w:ascii="Times New Roman" w:hAnsi="Times New Roman" w:cs="Times New Roman"/>
                <w:b/>
                <w:sz w:val="22"/>
                <w:szCs w:val="22"/>
              </w:rPr>
            </w:pPr>
            <w:r w:rsidRPr="0086311A">
              <w:rPr>
                <w:rFonts w:ascii="Times New Roman" w:hAnsi="Times New Roman" w:cs="Times New Roman"/>
                <w:b/>
                <w:sz w:val="22"/>
                <w:szCs w:val="22"/>
              </w:rPr>
              <w:t>2014</w:t>
            </w:r>
          </w:p>
        </w:tc>
      </w:tr>
      <w:tr w:rsidR="005C1276" w:rsidRPr="0086311A" w:rsidTr="008E0DAF">
        <w:trPr>
          <w:trHeight w:val="359"/>
        </w:trPr>
        <w:tc>
          <w:tcPr>
            <w:tcW w:w="2747" w:type="dxa"/>
            <w:tcBorders>
              <w:top w:val="single" w:sz="8" w:space="0" w:color="auto"/>
            </w:tcBorders>
          </w:tcPr>
          <w:p w:rsidR="005C1276" w:rsidRPr="0086311A" w:rsidRDefault="005C127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2011 Yılından Devir</w:t>
            </w:r>
          </w:p>
        </w:tc>
        <w:tc>
          <w:tcPr>
            <w:tcW w:w="2312" w:type="dxa"/>
            <w:tcBorders>
              <w:top w:val="single" w:sz="8" w:space="0" w:color="auto"/>
            </w:tcBorders>
            <w:vAlign w:val="center"/>
          </w:tcPr>
          <w:p w:rsidR="005C1276" w:rsidRPr="0086311A" w:rsidRDefault="005C1276" w:rsidP="007C77FD">
            <w:pPr>
              <w:pStyle w:val="Default"/>
              <w:spacing w:line="23" w:lineRule="atLeast"/>
              <w:jc w:val="right"/>
              <w:rPr>
                <w:rFonts w:ascii="Times New Roman" w:hAnsi="Times New Roman" w:cs="Times New Roman"/>
                <w:sz w:val="20"/>
                <w:szCs w:val="20"/>
              </w:rPr>
            </w:pPr>
            <w:r>
              <w:rPr>
                <w:rFonts w:ascii="Times New Roman" w:hAnsi="Times New Roman" w:cs="Times New Roman"/>
                <w:sz w:val="20"/>
                <w:szCs w:val="20"/>
              </w:rPr>
              <w:t>0</w:t>
            </w:r>
          </w:p>
        </w:tc>
        <w:tc>
          <w:tcPr>
            <w:tcW w:w="2312" w:type="dxa"/>
            <w:tcBorders>
              <w:top w:val="single" w:sz="8" w:space="0" w:color="auto"/>
            </w:tcBorders>
            <w:vAlign w:val="center"/>
          </w:tcPr>
          <w:p w:rsidR="005C1276" w:rsidRPr="0086311A" w:rsidRDefault="005C1276" w:rsidP="007C77FD">
            <w:pPr>
              <w:pStyle w:val="Default"/>
              <w:spacing w:line="23" w:lineRule="atLeast"/>
              <w:jc w:val="right"/>
              <w:rPr>
                <w:rFonts w:ascii="Times New Roman" w:hAnsi="Times New Roman" w:cs="Times New Roman"/>
                <w:sz w:val="20"/>
                <w:szCs w:val="20"/>
              </w:rPr>
            </w:pPr>
            <w:r>
              <w:rPr>
                <w:rFonts w:ascii="Times New Roman" w:hAnsi="Times New Roman" w:cs="Times New Roman"/>
                <w:sz w:val="20"/>
                <w:szCs w:val="20"/>
              </w:rPr>
              <w:t>13.065</w:t>
            </w:r>
          </w:p>
        </w:tc>
      </w:tr>
      <w:tr w:rsidR="005C1276" w:rsidRPr="0086311A" w:rsidTr="008E0DAF">
        <w:trPr>
          <w:trHeight w:val="359"/>
        </w:trPr>
        <w:tc>
          <w:tcPr>
            <w:tcW w:w="2747" w:type="dxa"/>
          </w:tcPr>
          <w:p w:rsidR="005C1276" w:rsidRPr="0086311A" w:rsidRDefault="005C127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Kantin Geliri</w:t>
            </w:r>
          </w:p>
        </w:tc>
        <w:tc>
          <w:tcPr>
            <w:tcW w:w="2312" w:type="dxa"/>
            <w:vAlign w:val="center"/>
          </w:tcPr>
          <w:p w:rsidR="005C1276" w:rsidRPr="0086311A" w:rsidRDefault="005C1276" w:rsidP="007C77FD">
            <w:pPr>
              <w:pStyle w:val="Default"/>
              <w:spacing w:line="23" w:lineRule="atLeast"/>
              <w:jc w:val="right"/>
              <w:rPr>
                <w:rFonts w:ascii="Times New Roman" w:hAnsi="Times New Roman" w:cs="Times New Roman"/>
                <w:sz w:val="20"/>
                <w:szCs w:val="20"/>
              </w:rPr>
            </w:pPr>
            <w:r>
              <w:rPr>
                <w:rFonts w:ascii="Times New Roman" w:hAnsi="Times New Roman" w:cs="Times New Roman"/>
                <w:sz w:val="20"/>
                <w:szCs w:val="20"/>
              </w:rPr>
              <w:t>10.534 TL</w:t>
            </w:r>
          </w:p>
        </w:tc>
        <w:tc>
          <w:tcPr>
            <w:tcW w:w="2312" w:type="dxa"/>
            <w:vAlign w:val="center"/>
          </w:tcPr>
          <w:p w:rsidR="005C1276" w:rsidRPr="0086311A" w:rsidRDefault="005C1276" w:rsidP="007C77FD">
            <w:pPr>
              <w:pStyle w:val="Default"/>
              <w:spacing w:line="23" w:lineRule="atLeast"/>
              <w:jc w:val="right"/>
              <w:rPr>
                <w:rFonts w:ascii="Times New Roman" w:hAnsi="Times New Roman" w:cs="Times New Roman"/>
                <w:sz w:val="20"/>
                <w:szCs w:val="20"/>
              </w:rPr>
            </w:pPr>
            <w:r>
              <w:rPr>
                <w:rFonts w:ascii="Times New Roman" w:hAnsi="Times New Roman" w:cs="Times New Roman"/>
                <w:sz w:val="20"/>
                <w:szCs w:val="20"/>
              </w:rPr>
              <w:t>14.629 TL.</w:t>
            </w:r>
          </w:p>
        </w:tc>
      </w:tr>
      <w:tr w:rsidR="005C1276" w:rsidRPr="0086311A" w:rsidTr="008E0DAF">
        <w:trPr>
          <w:trHeight w:val="359"/>
        </w:trPr>
        <w:tc>
          <w:tcPr>
            <w:tcW w:w="2747" w:type="dxa"/>
          </w:tcPr>
          <w:p w:rsidR="005C1276" w:rsidRPr="0086311A" w:rsidRDefault="005C127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Bağışlar</w:t>
            </w:r>
          </w:p>
        </w:tc>
        <w:tc>
          <w:tcPr>
            <w:tcW w:w="2312" w:type="dxa"/>
            <w:vAlign w:val="center"/>
          </w:tcPr>
          <w:p w:rsidR="005C1276" w:rsidRPr="0086311A" w:rsidRDefault="005C1276" w:rsidP="007C77FD">
            <w:pPr>
              <w:pStyle w:val="Default"/>
              <w:spacing w:line="23" w:lineRule="atLeast"/>
              <w:jc w:val="right"/>
              <w:rPr>
                <w:rFonts w:ascii="Times New Roman" w:hAnsi="Times New Roman" w:cs="Times New Roman"/>
                <w:sz w:val="20"/>
                <w:szCs w:val="20"/>
              </w:rPr>
            </w:pPr>
            <w:r>
              <w:rPr>
                <w:rFonts w:ascii="Times New Roman" w:hAnsi="Times New Roman" w:cs="Times New Roman"/>
                <w:sz w:val="20"/>
                <w:szCs w:val="20"/>
              </w:rPr>
              <w:t>12.394 TL</w:t>
            </w:r>
          </w:p>
        </w:tc>
        <w:tc>
          <w:tcPr>
            <w:tcW w:w="2312" w:type="dxa"/>
            <w:vAlign w:val="center"/>
          </w:tcPr>
          <w:p w:rsidR="005C1276" w:rsidRPr="0086311A" w:rsidRDefault="005C1276" w:rsidP="007C77FD">
            <w:pPr>
              <w:pStyle w:val="Default"/>
              <w:spacing w:line="23" w:lineRule="atLeast"/>
              <w:jc w:val="right"/>
              <w:rPr>
                <w:rFonts w:ascii="Times New Roman" w:hAnsi="Times New Roman" w:cs="Times New Roman"/>
                <w:sz w:val="20"/>
                <w:szCs w:val="20"/>
              </w:rPr>
            </w:pPr>
            <w:r>
              <w:rPr>
                <w:rFonts w:ascii="Times New Roman" w:hAnsi="Times New Roman" w:cs="Times New Roman"/>
                <w:sz w:val="20"/>
                <w:szCs w:val="20"/>
              </w:rPr>
              <w:t>17.839 TL</w:t>
            </w:r>
          </w:p>
        </w:tc>
      </w:tr>
      <w:tr w:rsidR="005C1276" w:rsidRPr="0086311A" w:rsidTr="008E0DAF">
        <w:trPr>
          <w:trHeight w:val="359"/>
        </w:trPr>
        <w:tc>
          <w:tcPr>
            <w:tcW w:w="2747" w:type="dxa"/>
          </w:tcPr>
          <w:p w:rsidR="005C1276" w:rsidRPr="0086311A" w:rsidRDefault="005C127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Ana sınıfı geliri</w:t>
            </w:r>
          </w:p>
        </w:tc>
        <w:tc>
          <w:tcPr>
            <w:tcW w:w="2312" w:type="dxa"/>
            <w:vAlign w:val="center"/>
          </w:tcPr>
          <w:p w:rsidR="005C1276" w:rsidRPr="0086311A" w:rsidRDefault="005C1276" w:rsidP="007C77FD">
            <w:pPr>
              <w:pStyle w:val="Default"/>
              <w:spacing w:line="23" w:lineRule="atLeast"/>
              <w:jc w:val="right"/>
              <w:rPr>
                <w:rFonts w:ascii="Times New Roman" w:hAnsi="Times New Roman" w:cs="Times New Roman"/>
                <w:sz w:val="20"/>
                <w:szCs w:val="20"/>
              </w:rPr>
            </w:pPr>
            <w:r>
              <w:rPr>
                <w:rFonts w:ascii="Times New Roman" w:hAnsi="Times New Roman" w:cs="Times New Roman"/>
                <w:sz w:val="20"/>
                <w:szCs w:val="20"/>
              </w:rPr>
              <w:t>0</w:t>
            </w:r>
          </w:p>
        </w:tc>
        <w:tc>
          <w:tcPr>
            <w:tcW w:w="2312" w:type="dxa"/>
            <w:vAlign w:val="center"/>
          </w:tcPr>
          <w:p w:rsidR="005C1276" w:rsidRPr="0086311A" w:rsidRDefault="005C1276" w:rsidP="007C77FD">
            <w:pPr>
              <w:pStyle w:val="Default"/>
              <w:spacing w:line="23" w:lineRule="atLeast"/>
              <w:jc w:val="right"/>
              <w:rPr>
                <w:rFonts w:ascii="Times New Roman" w:hAnsi="Times New Roman" w:cs="Times New Roman"/>
                <w:sz w:val="20"/>
                <w:szCs w:val="20"/>
              </w:rPr>
            </w:pPr>
            <w:r>
              <w:rPr>
                <w:rFonts w:ascii="Times New Roman" w:hAnsi="Times New Roman" w:cs="Times New Roman"/>
                <w:sz w:val="20"/>
                <w:szCs w:val="20"/>
              </w:rPr>
              <w:t>0</w:t>
            </w:r>
          </w:p>
        </w:tc>
      </w:tr>
      <w:tr w:rsidR="005C1276" w:rsidRPr="0086311A" w:rsidTr="008E0DAF">
        <w:trPr>
          <w:trHeight w:val="359"/>
        </w:trPr>
        <w:tc>
          <w:tcPr>
            <w:tcW w:w="2747" w:type="dxa"/>
          </w:tcPr>
          <w:p w:rsidR="005C1276" w:rsidRPr="0086311A" w:rsidRDefault="005C1276" w:rsidP="007C77FD">
            <w:pPr>
              <w:pStyle w:val="Default"/>
              <w:spacing w:line="23" w:lineRule="atLeast"/>
              <w:rPr>
                <w:rFonts w:ascii="Times New Roman" w:hAnsi="Times New Roman" w:cs="Times New Roman"/>
                <w:sz w:val="20"/>
                <w:szCs w:val="20"/>
              </w:rPr>
            </w:pPr>
          </w:p>
        </w:tc>
        <w:tc>
          <w:tcPr>
            <w:tcW w:w="2312" w:type="dxa"/>
            <w:vAlign w:val="center"/>
          </w:tcPr>
          <w:p w:rsidR="005C1276" w:rsidRPr="0086311A" w:rsidRDefault="005C1276" w:rsidP="007C77FD">
            <w:pPr>
              <w:pStyle w:val="Default"/>
              <w:spacing w:line="23" w:lineRule="atLeast"/>
              <w:jc w:val="right"/>
              <w:rPr>
                <w:rFonts w:ascii="Times New Roman" w:hAnsi="Times New Roman" w:cs="Times New Roman"/>
                <w:sz w:val="20"/>
                <w:szCs w:val="20"/>
              </w:rPr>
            </w:pPr>
          </w:p>
        </w:tc>
        <w:tc>
          <w:tcPr>
            <w:tcW w:w="2312" w:type="dxa"/>
            <w:vAlign w:val="center"/>
          </w:tcPr>
          <w:p w:rsidR="005C1276" w:rsidRPr="0086311A" w:rsidRDefault="005C1276" w:rsidP="007C77FD">
            <w:pPr>
              <w:pStyle w:val="Default"/>
              <w:spacing w:line="23" w:lineRule="atLeast"/>
              <w:jc w:val="right"/>
              <w:rPr>
                <w:rFonts w:ascii="Times New Roman" w:hAnsi="Times New Roman" w:cs="Times New Roman"/>
                <w:sz w:val="20"/>
                <w:szCs w:val="20"/>
              </w:rPr>
            </w:pPr>
          </w:p>
        </w:tc>
      </w:tr>
      <w:tr w:rsidR="005C1276" w:rsidRPr="0086311A" w:rsidTr="008E0DAF">
        <w:trPr>
          <w:trHeight w:val="567"/>
        </w:trPr>
        <w:tc>
          <w:tcPr>
            <w:tcW w:w="2747" w:type="dxa"/>
            <w:vAlign w:val="center"/>
          </w:tcPr>
          <w:p w:rsidR="005C1276" w:rsidRPr="0086311A" w:rsidRDefault="005C1276"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TOPLAM</w:t>
            </w:r>
          </w:p>
        </w:tc>
        <w:tc>
          <w:tcPr>
            <w:tcW w:w="2312" w:type="dxa"/>
            <w:vAlign w:val="center"/>
          </w:tcPr>
          <w:p w:rsidR="005C1276" w:rsidRPr="0086311A" w:rsidRDefault="005C1276"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22,928 TL</w:t>
            </w:r>
          </w:p>
        </w:tc>
        <w:tc>
          <w:tcPr>
            <w:tcW w:w="2312" w:type="dxa"/>
            <w:vAlign w:val="center"/>
          </w:tcPr>
          <w:p w:rsidR="005C1276" w:rsidRPr="0086311A" w:rsidRDefault="005C1276"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45.533TL.</w:t>
            </w:r>
          </w:p>
        </w:tc>
      </w:tr>
    </w:tbl>
    <w:p w:rsidR="002E4F85" w:rsidRPr="0086311A" w:rsidRDefault="002E4F85" w:rsidP="007C77FD">
      <w:pPr>
        <w:keepNext/>
        <w:spacing w:line="23" w:lineRule="atLeast"/>
        <w:rPr>
          <w:rFonts w:ascii="Times New Roman" w:hAnsi="Times New Roman"/>
          <w:b/>
          <w:bCs/>
          <w:sz w:val="24"/>
          <w:szCs w:val="24"/>
        </w:rPr>
      </w:pPr>
    </w:p>
    <w:p w:rsidR="007D362D" w:rsidRDefault="007D362D" w:rsidP="007C77FD">
      <w:pPr>
        <w:keepNext/>
        <w:spacing w:line="23" w:lineRule="atLeast"/>
        <w:rPr>
          <w:rFonts w:ascii="Times New Roman" w:hAnsi="Times New Roman"/>
          <w:b/>
          <w:color w:val="003366"/>
          <w:sz w:val="28"/>
          <w:szCs w:val="28"/>
        </w:rPr>
      </w:pPr>
      <w:r w:rsidRPr="00B46BC2">
        <w:rPr>
          <w:rFonts w:ascii="Times New Roman" w:hAnsi="Times New Roman"/>
          <w:b/>
          <w:color w:val="003366"/>
          <w:sz w:val="28"/>
          <w:szCs w:val="28"/>
        </w:rPr>
        <w:t>2.5.5.2. Okul Gelir-Gider Tablosu:</w:t>
      </w:r>
    </w:p>
    <w:p w:rsidR="00E3635F" w:rsidRPr="00E3635F" w:rsidRDefault="00E3635F" w:rsidP="00E3635F">
      <w:pPr>
        <w:pStyle w:val="AralkYok"/>
        <w:spacing w:line="23" w:lineRule="atLeast"/>
        <w:jc w:val="both"/>
        <w:rPr>
          <w:rFonts w:ascii="Times New Roman" w:hAnsi="Times New Roman"/>
          <w:sz w:val="24"/>
          <w:szCs w:val="24"/>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5"/>
        <w:gridCol w:w="1004"/>
        <w:gridCol w:w="1004"/>
        <w:gridCol w:w="1290"/>
        <w:gridCol w:w="1291"/>
        <w:gridCol w:w="1433"/>
        <w:gridCol w:w="1272"/>
      </w:tblGrid>
      <w:tr w:rsidR="00E3635F" w:rsidRPr="00E7762B" w:rsidTr="00B62827">
        <w:trPr>
          <w:trHeight w:val="131"/>
        </w:trPr>
        <w:tc>
          <w:tcPr>
            <w:tcW w:w="2115" w:type="dxa"/>
            <w:tcBorders>
              <w:top w:val="single" w:sz="8" w:space="0" w:color="auto"/>
              <w:left w:val="single" w:sz="8" w:space="0" w:color="auto"/>
              <w:bottom w:val="single" w:sz="8" w:space="0" w:color="auto"/>
              <w:right w:val="single" w:sz="8" w:space="0" w:color="auto"/>
            </w:tcBorders>
            <w:shd w:val="clear" w:color="auto" w:fill="D99495"/>
          </w:tcPr>
          <w:p w:rsidR="00E3635F" w:rsidRPr="00E7762B" w:rsidRDefault="00E3635F" w:rsidP="0032570C">
            <w:pPr>
              <w:pStyle w:val="Default"/>
              <w:spacing w:line="23" w:lineRule="atLeast"/>
              <w:rPr>
                <w:rFonts w:ascii="Times New Roman" w:hAnsi="Times New Roman" w:cs="Times New Roman"/>
                <w:sz w:val="22"/>
                <w:szCs w:val="22"/>
              </w:rPr>
            </w:pPr>
            <w:r w:rsidRPr="00E7762B">
              <w:rPr>
                <w:rFonts w:ascii="Times New Roman" w:hAnsi="Times New Roman" w:cs="Times New Roman"/>
                <w:b/>
                <w:bCs/>
                <w:sz w:val="22"/>
                <w:szCs w:val="22"/>
              </w:rPr>
              <w:t xml:space="preserve">YILLAR </w:t>
            </w:r>
          </w:p>
        </w:tc>
        <w:tc>
          <w:tcPr>
            <w:tcW w:w="2007" w:type="dxa"/>
            <w:gridSpan w:val="2"/>
            <w:tcBorders>
              <w:top w:val="single" w:sz="8" w:space="0" w:color="auto"/>
              <w:left w:val="single" w:sz="8" w:space="0" w:color="auto"/>
              <w:bottom w:val="single" w:sz="8" w:space="0" w:color="auto"/>
              <w:right w:val="single" w:sz="8" w:space="0" w:color="auto"/>
            </w:tcBorders>
            <w:shd w:val="clear" w:color="auto" w:fill="D99495"/>
          </w:tcPr>
          <w:p w:rsidR="00E3635F" w:rsidRPr="00E7762B" w:rsidRDefault="00E3635F" w:rsidP="0032570C">
            <w:pPr>
              <w:pStyle w:val="Default"/>
              <w:spacing w:line="23" w:lineRule="atLeast"/>
              <w:jc w:val="center"/>
              <w:rPr>
                <w:rFonts w:ascii="Times New Roman" w:hAnsi="Times New Roman" w:cs="Times New Roman"/>
                <w:sz w:val="22"/>
                <w:szCs w:val="22"/>
              </w:rPr>
            </w:pPr>
            <w:r w:rsidRPr="00E7762B">
              <w:rPr>
                <w:rFonts w:ascii="Times New Roman" w:hAnsi="Times New Roman" w:cs="Times New Roman"/>
                <w:b/>
                <w:bCs/>
                <w:sz w:val="22"/>
                <w:szCs w:val="22"/>
              </w:rPr>
              <w:t>2012</w:t>
            </w:r>
          </w:p>
        </w:tc>
        <w:tc>
          <w:tcPr>
            <w:tcW w:w="2581" w:type="dxa"/>
            <w:gridSpan w:val="2"/>
            <w:tcBorders>
              <w:top w:val="single" w:sz="8" w:space="0" w:color="auto"/>
              <w:left w:val="single" w:sz="8" w:space="0" w:color="auto"/>
              <w:bottom w:val="single" w:sz="8" w:space="0" w:color="auto"/>
              <w:right w:val="single" w:sz="8" w:space="0" w:color="auto"/>
            </w:tcBorders>
            <w:shd w:val="clear" w:color="auto" w:fill="D99495"/>
          </w:tcPr>
          <w:p w:rsidR="00E3635F" w:rsidRPr="00E7762B" w:rsidRDefault="00E3635F" w:rsidP="0032570C">
            <w:pPr>
              <w:pStyle w:val="Default"/>
              <w:spacing w:line="23" w:lineRule="atLeast"/>
              <w:jc w:val="center"/>
              <w:rPr>
                <w:rFonts w:ascii="Times New Roman" w:hAnsi="Times New Roman" w:cs="Times New Roman"/>
                <w:sz w:val="22"/>
                <w:szCs w:val="22"/>
              </w:rPr>
            </w:pPr>
            <w:r w:rsidRPr="00E7762B">
              <w:rPr>
                <w:rFonts w:ascii="Times New Roman" w:hAnsi="Times New Roman" w:cs="Times New Roman"/>
                <w:b/>
                <w:bCs/>
                <w:sz w:val="22"/>
                <w:szCs w:val="22"/>
              </w:rPr>
              <w:t>2013</w:t>
            </w:r>
          </w:p>
        </w:tc>
        <w:tc>
          <w:tcPr>
            <w:tcW w:w="2705" w:type="dxa"/>
            <w:gridSpan w:val="2"/>
            <w:tcBorders>
              <w:top w:val="single" w:sz="8" w:space="0" w:color="auto"/>
              <w:left w:val="single" w:sz="8" w:space="0" w:color="auto"/>
              <w:bottom w:val="single" w:sz="8" w:space="0" w:color="auto"/>
              <w:right w:val="single" w:sz="8" w:space="0" w:color="auto"/>
            </w:tcBorders>
            <w:shd w:val="clear" w:color="auto" w:fill="D99495"/>
          </w:tcPr>
          <w:p w:rsidR="00E3635F" w:rsidRPr="00E7762B" w:rsidRDefault="00E3635F" w:rsidP="0032570C">
            <w:pPr>
              <w:pStyle w:val="Default"/>
              <w:spacing w:line="23" w:lineRule="atLeast"/>
              <w:jc w:val="center"/>
              <w:rPr>
                <w:rFonts w:ascii="Times New Roman" w:hAnsi="Times New Roman" w:cs="Times New Roman"/>
                <w:sz w:val="22"/>
                <w:szCs w:val="22"/>
              </w:rPr>
            </w:pPr>
            <w:r w:rsidRPr="00E7762B">
              <w:rPr>
                <w:rFonts w:ascii="Times New Roman" w:hAnsi="Times New Roman" w:cs="Times New Roman"/>
                <w:b/>
                <w:bCs/>
                <w:sz w:val="22"/>
                <w:szCs w:val="22"/>
              </w:rPr>
              <w:t>2014</w:t>
            </w:r>
          </w:p>
        </w:tc>
      </w:tr>
      <w:tr w:rsidR="00E3635F" w:rsidRPr="00E7762B" w:rsidTr="00B62827">
        <w:trPr>
          <w:trHeight w:val="131"/>
        </w:trPr>
        <w:tc>
          <w:tcPr>
            <w:tcW w:w="2115" w:type="dxa"/>
            <w:tcBorders>
              <w:top w:val="single" w:sz="8" w:space="0" w:color="auto"/>
              <w:left w:val="single" w:sz="8" w:space="0" w:color="auto"/>
              <w:bottom w:val="single" w:sz="8" w:space="0" w:color="auto"/>
              <w:right w:val="single" w:sz="8" w:space="0" w:color="auto"/>
            </w:tcBorders>
            <w:shd w:val="clear" w:color="auto" w:fill="D99495"/>
          </w:tcPr>
          <w:p w:rsidR="00E3635F" w:rsidRPr="00E7762B" w:rsidRDefault="00E3635F" w:rsidP="0032570C">
            <w:pPr>
              <w:pStyle w:val="Default"/>
              <w:spacing w:line="23" w:lineRule="atLeast"/>
              <w:rPr>
                <w:rFonts w:ascii="Times New Roman" w:hAnsi="Times New Roman" w:cs="Times New Roman"/>
                <w:sz w:val="20"/>
                <w:szCs w:val="20"/>
              </w:rPr>
            </w:pPr>
            <w:r w:rsidRPr="00E7762B">
              <w:rPr>
                <w:rFonts w:ascii="Times New Roman" w:hAnsi="Times New Roman" w:cs="Times New Roman"/>
                <w:b/>
                <w:bCs/>
                <w:sz w:val="20"/>
                <w:szCs w:val="20"/>
              </w:rPr>
              <w:t xml:space="preserve">HARCAMA KALEMLERİ </w:t>
            </w:r>
          </w:p>
        </w:tc>
        <w:tc>
          <w:tcPr>
            <w:tcW w:w="1004" w:type="dxa"/>
            <w:tcBorders>
              <w:top w:val="single" w:sz="8" w:space="0" w:color="auto"/>
              <w:left w:val="single" w:sz="8" w:space="0" w:color="auto"/>
              <w:bottom w:val="single" w:sz="8" w:space="0" w:color="auto"/>
              <w:right w:val="single" w:sz="8" w:space="0" w:color="auto"/>
            </w:tcBorders>
            <w:shd w:val="clear" w:color="auto" w:fill="D99495"/>
          </w:tcPr>
          <w:p w:rsidR="00E3635F" w:rsidRPr="00E7762B" w:rsidRDefault="00E3635F" w:rsidP="0032570C">
            <w:pPr>
              <w:pStyle w:val="Default"/>
              <w:spacing w:line="23" w:lineRule="atLeast"/>
              <w:rPr>
                <w:rFonts w:ascii="Times New Roman" w:hAnsi="Times New Roman" w:cs="Times New Roman"/>
                <w:sz w:val="22"/>
                <w:szCs w:val="22"/>
              </w:rPr>
            </w:pPr>
            <w:r w:rsidRPr="00E7762B">
              <w:rPr>
                <w:rFonts w:ascii="Times New Roman" w:hAnsi="Times New Roman" w:cs="Times New Roman"/>
                <w:b/>
                <w:bCs/>
                <w:sz w:val="22"/>
                <w:szCs w:val="22"/>
              </w:rPr>
              <w:t xml:space="preserve">GELİR </w:t>
            </w:r>
          </w:p>
        </w:tc>
        <w:tc>
          <w:tcPr>
            <w:tcW w:w="1004" w:type="dxa"/>
            <w:tcBorders>
              <w:top w:val="single" w:sz="8" w:space="0" w:color="auto"/>
              <w:left w:val="single" w:sz="8" w:space="0" w:color="auto"/>
              <w:bottom w:val="single" w:sz="8" w:space="0" w:color="auto"/>
              <w:right w:val="single" w:sz="8" w:space="0" w:color="auto"/>
            </w:tcBorders>
            <w:shd w:val="clear" w:color="auto" w:fill="D99495"/>
          </w:tcPr>
          <w:p w:rsidR="00E3635F" w:rsidRPr="00E7762B" w:rsidRDefault="00E3635F" w:rsidP="0032570C">
            <w:pPr>
              <w:pStyle w:val="Default"/>
              <w:spacing w:line="23" w:lineRule="atLeast"/>
              <w:rPr>
                <w:rFonts w:ascii="Times New Roman" w:hAnsi="Times New Roman" w:cs="Times New Roman"/>
                <w:sz w:val="22"/>
                <w:szCs w:val="22"/>
              </w:rPr>
            </w:pPr>
            <w:r w:rsidRPr="00E7762B">
              <w:rPr>
                <w:rFonts w:ascii="Times New Roman" w:hAnsi="Times New Roman" w:cs="Times New Roman"/>
                <w:b/>
                <w:bCs/>
                <w:sz w:val="22"/>
                <w:szCs w:val="22"/>
              </w:rPr>
              <w:t xml:space="preserve">GİDER </w:t>
            </w:r>
          </w:p>
        </w:tc>
        <w:tc>
          <w:tcPr>
            <w:tcW w:w="1290" w:type="dxa"/>
            <w:tcBorders>
              <w:top w:val="single" w:sz="8" w:space="0" w:color="auto"/>
              <w:left w:val="single" w:sz="8" w:space="0" w:color="auto"/>
              <w:bottom w:val="single" w:sz="8" w:space="0" w:color="auto"/>
              <w:right w:val="single" w:sz="8" w:space="0" w:color="auto"/>
            </w:tcBorders>
            <w:shd w:val="clear" w:color="auto" w:fill="D99495"/>
          </w:tcPr>
          <w:p w:rsidR="00E3635F" w:rsidRPr="00E7762B" w:rsidRDefault="00E3635F" w:rsidP="0032570C">
            <w:pPr>
              <w:pStyle w:val="Default"/>
              <w:spacing w:line="23" w:lineRule="atLeast"/>
              <w:rPr>
                <w:rFonts w:ascii="Times New Roman" w:hAnsi="Times New Roman" w:cs="Times New Roman"/>
                <w:sz w:val="22"/>
                <w:szCs w:val="22"/>
              </w:rPr>
            </w:pPr>
            <w:r w:rsidRPr="00E7762B">
              <w:rPr>
                <w:rFonts w:ascii="Times New Roman" w:hAnsi="Times New Roman" w:cs="Times New Roman"/>
                <w:b/>
                <w:bCs/>
                <w:sz w:val="22"/>
                <w:szCs w:val="22"/>
              </w:rPr>
              <w:t xml:space="preserve">GELİR </w:t>
            </w:r>
          </w:p>
        </w:tc>
        <w:tc>
          <w:tcPr>
            <w:tcW w:w="1291" w:type="dxa"/>
            <w:tcBorders>
              <w:top w:val="single" w:sz="8" w:space="0" w:color="auto"/>
              <w:left w:val="single" w:sz="8" w:space="0" w:color="auto"/>
              <w:bottom w:val="single" w:sz="8" w:space="0" w:color="auto"/>
              <w:right w:val="single" w:sz="8" w:space="0" w:color="auto"/>
            </w:tcBorders>
            <w:shd w:val="clear" w:color="auto" w:fill="D99495"/>
          </w:tcPr>
          <w:p w:rsidR="00E3635F" w:rsidRPr="00E7762B" w:rsidRDefault="00E3635F" w:rsidP="0032570C">
            <w:pPr>
              <w:pStyle w:val="Default"/>
              <w:spacing w:line="23" w:lineRule="atLeast"/>
              <w:rPr>
                <w:rFonts w:ascii="Times New Roman" w:hAnsi="Times New Roman" w:cs="Times New Roman"/>
                <w:sz w:val="22"/>
                <w:szCs w:val="22"/>
              </w:rPr>
            </w:pPr>
            <w:r w:rsidRPr="00E7762B">
              <w:rPr>
                <w:rFonts w:ascii="Times New Roman" w:hAnsi="Times New Roman" w:cs="Times New Roman"/>
                <w:b/>
                <w:bCs/>
                <w:sz w:val="22"/>
                <w:szCs w:val="22"/>
              </w:rPr>
              <w:t xml:space="preserve">GİDER </w:t>
            </w:r>
          </w:p>
        </w:tc>
        <w:tc>
          <w:tcPr>
            <w:tcW w:w="1433" w:type="dxa"/>
            <w:tcBorders>
              <w:top w:val="single" w:sz="8" w:space="0" w:color="auto"/>
              <w:left w:val="single" w:sz="8" w:space="0" w:color="auto"/>
              <w:bottom w:val="single" w:sz="8" w:space="0" w:color="auto"/>
              <w:right w:val="single" w:sz="8" w:space="0" w:color="auto"/>
            </w:tcBorders>
            <w:shd w:val="clear" w:color="auto" w:fill="D99495"/>
          </w:tcPr>
          <w:p w:rsidR="00E3635F" w:rsidRPr="00E7762B" w:rsidRDefault="00E3635F" w:rsidP="0032570C">
            <w:pPr>
              <w:pStyle w:val="Default"/>
              <w:spacing w:line="23" w:lineRule="atLeast"/>
              <w:rPr>
                <w:rFonts w:ascii="Times New Roman" w:hAnsi="Times New Roman" w:cs="Times New Roman"/>
                <w:sz w:val="22"/>
                <w:szCs w:val="22"/>
              </w:rPr>
            </w:pPr>
            <w:r w:rsidRPr="00E7762B">
              <w:rPr>
                <w:rFonts w:ascii="Times New Roman" w:hAnsi="Times New Roman" w:cs="Times New Roman"/>
                <w:b/>
                <w:bCs/>
                <w:sz w:val="22"/>
                <w:szCs w:val="22"/>
              </w:rPr>
              <w:t xml:space="preserve">GELİR </w:t>
            </w:r>
          </w:p>
        </w:tc>
        <w:tc>
          <w:tcPr>
            <w:tcW w:w="1272" w:type="dxa"/>
            <w:tcBorders>
              <w:top w:val="single" w:sz="8" w:space="0" w:color="auto"/>
              <w:left w:val="single" w:sz="8" w:space="0" w:color="auto"/>
              <w:bottom w:val="single" w:sz="8" w:space="0" w:color="auto"/>
              <w:right w:val="single" w:sz="8" w:space="0" w:color="auto"/>
            </w:tcBorders>
            <w:shd w:val="clear" w:color="auto" w:fill="D99495"/>
          </w:tcPr>
          <w:p w:rsidR="00E3635F" w:rsidRPr="00E7762B" w:rsidRDefault="00E3635F" w:rsidP="0032570C">
            <w:pPr>
              <w:pStyle w:val="Default"/>
              <w:spacing w:line="23" w:lineRule="atLeast"/>
              <w:rPr>
                <w:rFonts w:ascii="Times New Roman" w:hAnsi="Times New Roman" w:cs="Times New Roman"/>
                <w:sz w:val="22"/>
                <w:szCs w:val="22"/>
              </w:rPr>
            </w:pPr>
            <w:r w:rsidRPr="00E7762B">
              <w:rPr>
                <w:rFonts w:ascii="Times New Roman" w:hAnsi="Times New Roman" w:cs="Times New Roman"/>
                <w:b/>
                <w:bCs/>
                <w:sz w:val="22"/>
                <w:szCs w:val="22"/>
              </w:rPr>
              <w:t xml:space="preserve">GİDER </w:t>
            </w:r>
          </w:p>
        </w:tc>
      </w:tr>
      <w:tr w:rsidR="00E3635F" w:rsidRPr="00E7762B" w:rsidTr="00B62827">
        <w:trPr>
          <w:trHeight w:val="338"/>
        </w:trPr>
        <w:tc>
          <w:tcPr>
            <w:tcW w:w="2115" w:type="dxa"/>
            <w:tcBorders>
              <w:top w:val="single" w:sz="8" w:space="0" w:color="auto"/>
            </w:tcBorders>
          </w:tcPr>
          <w:p w:rsidR="00E3635F" w:rsidRPr="00B46BC2" w:rsidRDefault="00E3635F" w:rsidP="0032570C">
            <w:pPr>
              <w:spacing w:line="23" w:lineRule="atLeast"/>
              <w:rPr>
                <w:rFonts w:ascii="Times New Roman" w:hAnsi="Times New Roman"/>
                <w:sz w:val="20"/>
                <w:szCs w:val="20"/>
              </w:rPr>
            </w:pPr>
            <w:r w:rsidRPr="00B46BC2">
              <w:rPr>
                <w:rFonts w:ascii="Times New Roman" w:hAnsi="Times New Roman"/>
                <w:sz w:val="20"/>
                <w:szCs w:val="20"/>
              </w:rPr>
              <w:t>Basılı Yayın ve Matbu Evrak Alımları</w:t>
            </w:r>
          </w:p>
        </w:tc>
        <w:tc>
          <w:tcPr>
            <w:tcW w:w="1004" w:type="dxa"/>
            <w:vMerge w:val="restart"/>
            <w:tcBorders>
              <w:top w:val="single" w:sz="8" w:space="0" w:color="auto"/>
            </w:tcBorders>
            <w:textDirection w:val="btLr"/>
            <w:vAlign w:val="center"/>
          </w:tcPr>
          <w:p w:rsidR="00E3635F" w:rsidRPr="00B46BC2" w:rsidRDefault="00E3635F" w:rsidP="0032570C">
            <w:pPr>
              <w:pStyle w:val="Default"/>
              <w:spacing w:line="23" w:lineRule="atLeast"/>
              <w:ind w:left="113" w:right="113"/>
              <w:jc w:val="center"/>
              <w:rPr>
                <w:rFonts w:ascii="Times New Roman" w:hAnsi="Times New Roman" w:cs="Times New Roman"/>
                <w:sz w:val="20"/>
                <w:szCs w:val="20"/>
              </w:rPr>
            </w:pPr>
          </w:p>
        </w:tc>
        <w:tc>
          <w:tcPr>
            <w:tcW w:w="1004" w:type="dxa"/>
            <w:tcBorders>
              <w:top w:val="single" w:sz="8" w:space="0" w:color="auto"/>
            </w:tcBorders>
          </w:tcPr>
          <w:p w:rsidR="00E3635F" w:rsidRPr="00B46BC2" w:rsidRDefault="00E3635F" w:rsidP="0032570C">
            <w:pPr>
              <w:pStyle w:val="Default"/>
              <w:spacing w:line="23" w:lineRule="atLeast"/>
              <w:rPr>
                <w:rFonts w:ascii="Times New Roman" w:hAnsi="Times New Roman" w:cs="Times New Roman"/>
                <w:sz w:val="20"/>
                <w:szCs w:val="20"/>
              </w:rPr>
            </w:pPr>
          </w:p>
        </w:tc>
        <w:tc>
          <w:tcPr>
            <w:tcW w:w="1290" w:type="dxa"/>
            <w:vMerge w:val="restart"/>
            <w:tcBorders>
              <w:top w:val="single" w:sz="8" w:space="0" w:color="auto"/>
            </w:tcBorders>
            <w:vAlign w:val="center"/>
          </w:tcPr>
          <w:p w:rsidR="00E3635F" w:rsidRPr="00B46BC2" w:rsidRDefault="00E3635F" w:rsidP="0032570C">
            <w:pPr>
              <w:pStyle w:val="Default"/>
              <w:spacing w:line="23" w:lineRule="atLeast"/>
              <w:jc w:val="center"/>
              <w:rPr>
                <w:rFonts w:ascii="Times New Roman" w:hAnsi="Times New Roman" w:cs="Times New Roman"/>
                <w:sz w:val="20"/>
                <w:szCs w:val="20"/>
              </w:rPr>
            </w:pPr>
            <w:r w:rsidRPr="00B46BC2">
              <w:rPr>
                <w:rFonts w:ascii="Times New Roman" w:hAnsi="Times New Roman" w:cs="Times New Roman"/>
                <w:sz w:val="20"/>
                <w:szCs w:val="20"/>
              </w:rPr>
              <w:t>22,945,89</w:t>
            </w:r>
          </w:p>
        </w:tc>
        <w:tc>
          <w:tcPr>
            <w:tcW w:w="1291" w:type="dxa"/>
            <w:tcBorders>
              <w:top w:val="single" w:sz="8" w:space="0" w:color="auto"/>
            </w:tcBorders>
            <w:vAlign w:val="center"/>
          </w:tcPr>
          <w:p w:rsidR="00E3635F" w:rsidRPr="00B46BC2" w:rsidRDefault="00E3635F" w:rsidP="0032570C">
            <w:pPr>
              <w:spacing w:line="23" w:lineRule="atLeast"/>
              <w:rPr>
                <w:rFonts w:ascii="Times New Roman" w:hAnsi="Times New Roman"/>
                <w:sz w:val="20"/>
                <w:szCs w:val="20"/>
              </w:rPr>
            </w:pPr>
            <w:r w:rsidRPr="00B46BC2">
              <w:rPr>
                <w:rFonts w:ascii="Times New Roman" w:hAnsi="Times New Roman"/>
                <w:sz w:val="20"/>
                <w:szCs w:val="20"/>
              </w:rPr>
              <w:t>83,70</w:t>
            </w:r>
          </w:p>
        </w:tc>
        <w:tc>
          <w:tcPr>
            <w:tcW w:w="1433" w:type="dxa"/>
            <w:vMerge w:val="restart"/>
            <w:tcBorders>
              <w:top w:val="single" w:sz="8" w:space="0" w:color="auto"/>
            </w:tcBorders>
            <w:vAlign w:val="center"/>
          </w:tcPr>
          <w:p w:rsidR="00E3635F" w:rsidRPr="00B46BC2" w:rsidRDefault="00E3635F" w:rsidP="0032570C">
            <w:pPr>
              <w:pStyle w:val="Default"/>
              <w:spacing w:line="23" w:lineRule="atLeast"/>
              <w:jc w:val="center"/>
              <w:rPr>
                <w:rFonts w:ascii="Times New Roman" w:hAnsi="Times New Roman" w:cs="Times New Roman"/>
                <w:sz w:val="20"/>
                <w:szCs w:val="20"/>
              </w:rPr>
            </w:pPr>
            <w:r w:rsidRPr="00B46BC2">
              <w:rPr>
                <w:rFonts w:ascii="Times New Roman" w:hAnsi="Times New Roman" w:cs="Times New Roman"/>
                <w:sz w:val="20"/>
                <w:szCs w:val="20"/>
              </w:rPr>
              <w:t>39,658,83</w:t>
            </w:r>
          </w:p>
        </w:tc>
        <w:tc>
          <w:tcPr>
            <w:tcW w:w="1272" w:type="dxa"/>
            <w:tcBorders>
              <w:top w:val="single" w:sz="8" w:space="0" w:color="auto"/>
            </w:tcBorders>
            <w:vAlign w:val="center"/>
          </w:tcPr>
          <w:p w:rsidR="00E3635F" w:rsidRPr="00B46BC2" w:rsidRDefault="00E3635F" w:rsidP="0032570C">
            <w:pPr>
              <w:spacing w:line="23" w:lineRule="atLeast"/>
              <w:rPr>
                <w:rFonts w:ascii="Times New Roman" w:hAnsi="Times New Roman"/>
                <w:sz w:val="20"/>
                <w:szCs w:val="20"/>
              </w:rPr>
            </w:pPr>
            <w:r w:rsidRPr="00B46BC2">
              <w:rPr>
                <w:rFonts w:ascii="Times New Roman" w:hAnsi="Times New Roman"/>
                <w:sz w:val="20"/>
                <w:szCs w:val="20"/>
              </w:rPr>
              <w:t>1.264,27</w:t>
            </w:r>
          </w:p>
        </w:tc>
      </w:tr>
      <w:tr w:rsidR="00E3635F" w:rsidRPr="00E7762B" w:rsidTr="00B62827">
        <w:trPr>
          <w:trHeight w:val="131"/>
        </w:trPr>
        <w:tc>
          <w:tcPr>
            <w:tcW w:w="2115" w:type="dxa"/>
            <w:vAlign w:val="center"/>
          </w:tcPr>
          <w:p w:rsidR="00E3635F" w:rsidRPr="00B46BC2" w:rsidRDefault="00E3635F" w:rsidP="0032570C">
            <w:pPr>
              <w:spacing w:line="23" w:lineRule="atLeast"/>
              <w:rPr>
                <w:rFonts w:ascii="Times New Roman" w:hAnsi="Times New Roman"/>
                <w:sz w:val="20"/>
                <w:szCs w:val="20"/>
              </w:rPr>
            </w:pPr>
            <w:r w:rsidRPr="00B46BC2">
              <w:rPr>
                <w:rFonts w:ascii="Times New Roman" w:hAnsi="Times New Roman"/>
                <w:sz w:val="20"/>
                <w:szCs w:val="20"/>
              </w:rPr>
              <w:t>Bilişim Araçları Alımı</w:t>
            </w:r>
          </w:p>
        </w:tc>
        <w:tc>
          <w:tcPr>
            <w:tcW w:w="1004"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004" w:type="dxa"/>
          </w:tcPr>
          <w:p w:rsidR="00E3635F" w:rsidRPr="00B46BC2" w:rsidRDefault="00E3635F" w:rsidP="0032570C">
            <w:pPr>
              <w:pStyle w:val="Default"/>
              <w:spacing w:line="23" w:lineRule="atLeast"/>
              <w:rPr>
                <w:rFonts w:ascii="Times New Roman" w:hAnsi="Times New Roman" w:cs="Times New Roman"/>
                <w:sz w:val="20"/>
                <w:szCs w:val="20"/>
              </w:rPr>
            </w:pPr>
          </w:p>
        </w:tc>
        <w:tc>
          <w:tcPr>
            <w:tcW w:w="1290"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91" w:type="dxa"/>
            <w:vAlign w:val="center"/>
          </w:tcPr>
          <w:p w:rsidR="00E3635F" w:rsidRPr="00B46BC2" w:rsidRDefault="00E3635F" w:rsidP="0032570C">
            <w:pPr>
              <w:spacing w:line="23" w:lineRule="atLeast"/>
              <w:rPr>
                <w:rFonts w:ascii="Times New Roman" w:hAnsi="Times New Roman"/>
                <w:sz w:val="20"/>
                <w:szCs w:val="20"/>
              </w:rPr>
            </w:pPr>
            <w:r w:rsidRPr="00B46BC2">
              <w:rPr>
                <w:rFonts w:ascii="Times New Roman" w:hAnsi="Times New Roman"/>
                <w:sz w:val="20"/>
                <w:szCs w:val="20"/>
              </w:rPr>
              <w:t>5.374,68</w:t>
            </w:r>
          </w:p>
        </w:tc>
        <w:tc>
          <w:tcPr>
            <w:tcW w:w="1433"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72" w:type="dxa"/>
            <w:vAlign w:val="center"/>
          </w:tcPr>
          <w:p w:rsidR="00E3635F" w:rsidRPr="00B46BC2" w:rsidRDefault="00E3635F" w:rsidP="0032570C">
            <w:pPr>
              <w:spacing w:line="23" w:lineRule="atLeast"/>
              <w:rPr>
                <w:rFonts w:ascii="Times New Roman" w:hAnsi="Times New Roman"/>
                <w:sz w:val="20"/>
                <w:szCs w:val="20"/>
              </w:rPr>
            </w:pPr>
            <w:r w:rsidRPr="00B46BC2">
              <w:rPr>
                <w:rFonts w:ascii="Times New Roman" w:hAnsi="Times New Roman"/>
                <w:sz w:val="20"/>
                <w:szCs w:val="20"/>
              </w:rPr>
              <w:t>5.739</w:t>
            </w:r>
          </w:p>
        </w:tc>
      </w:tr>
      <w:tr w:rsidR="00E3635F" w:rsidRPr="00E7762B" w:rsidTr="00B62827">
        <w:trPr>
          <w:trHeight w:val="131"/>
        </w:trPr>
        <w:tc>
          <w:tcPr>
            <w:tcW w:w="2115" w:type="dxa"/>
          </w:tcPr>
          <w:p w:rsidR="00E3635F" w:rsidRPr="00B46BC2" w:rsidRDefault="00E3635F" w:rsidP="0032570C">
            <w:pPr>
              <w:spacing w:line="23" w:lineRule="atLeast"/>
              <w:rPr>
                <w:rFonts w:ascii="Times New Roman" w:hAnsi="Times New Roman"/>
                <w:sz w:val="20"/>
                <w:szCs w:val="20"/>
              </w:rPr>
            </w:pPr>
            <w:r w:rsidRPr="00B46BC2">
              <w:rPr>
                <w:rFonts w:ascii="Times New Roman" w:hAnsi="Times New Roman"/>
                <w:sz w:val="20"/>
                <w:szCs w:val="20"/>
              </w:rPr>
              <w:t>Yiyecek ve İçecek Alımı</w:t>
            </w:r>
          </w:p>
        </w:tc>
        <w:tc>
          <w:tcPr>
            <w:tcW w:w="1004"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004" w:type="dxa"/>
          </w:tcPr>
          <w:p w:rsidR="00E3635F" w:rsidRPr="00B46BC2" w:rsidRDefault="00E3635F" w:rsidP="0032570C">
            <w:pPr>
              <w:pStyle w:val="Default"/>
              <w:spacing w:line="23" w:lineRule="atLeast"/>
              <w:rPr>
                <w:rFonts w:ascii="Times New Roman" w:hAnsi="Times New Roman" w:cs="Times New Roman"/>
                <w:sz w:val="20"/>
                <w:szCs w:val="20"/>
              </w:rPr>
            </w:pPr>
          </w:p>
        </w:tc>
        <w:tc>
          <w:tcPr>
            <w:tcW w:w="1290"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91" w:type="dxa"/>
            <w:vAlign w:val="center"/>
          </w:tcPr>
          <w:p w:rsidR="00E3635F" w:rsidRPr="00B46BC2" w:rsidRDefault="00E3635F" w:rsidP="0032570C">
            <w:pPr>
              <w:spacing w:line="23" w:lineRule="atLeast"/>
              <w:rPr>
                <w:rFonts w:ascii="Times New Roman" w:hAnsi="Times New Roman"/>
                <w:sz w:val="20"/>
                <w:szCs w:val="20"/>
              </w:rPr>
            </w:pPr>
            <w:r w:rsidRPr="00B46BC2">
              <w:rPr>
                <w:rFonts w:ascii="Times New Roman" w:hAnsi="Times New Roman"/>
                <w:sz w:val="20"/>
                <w:szCs w:val="20"/>
              </w:rPr>
              <w:t>15,00</w:t>
            </w:r>
          </w:p>
        </w:tc>
        <w:tc>
          <w:tcPr>
            <w:tcW w:w="1433"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72" w:type="dxa"/>
            <w:vAlign w:val="center"/>
          </w:tcPr>
          <w:p w:rsidR="00E3635F" w:rsidRPr="00B46BC2" w:rsidRDefault="00E3635F" w:rsidP="0032570C">
            <w:pPr>
              <w:spacing w:line="23" w:lineRule="atLeast"/>
              <w:rPr>
                <w:rFonts w:ascii="Times New Roman" w:hAnsi="Times New Roman"/>
                <w:sz w:val="20"/>
                <w:szCs w:val="20"/>
              </w:rPr>
            </w:pPr>
            <w:r w:rsidRPr="00B46BC2">
              <w:rPr>
                <w:rFonts w:ascii="Times New Roman" w:hAnsi="Times New Roman"/>
                <w:sz w:val="20"/>
                <w:szCs w:val="20"/>
              </w:rPr>
              <w:t>3093,9</w:t>
            </w:r>
          </w:p>
        </w:tc>
      </w:tr>
      <w:tr w:rsidR="00E3635F" w:rsidRPr="00E7762B" w:rsidTr="00B62827">
        <w:trPr>
          <w:trHeight w:val="131"/>
        </w:trPr>
        <w:tc>
          <w:tcPr>
            <w:tcW w:w="2115" w:type="dxa"/>
            <w:vAlign w:val="center"/>
          </w:tcPr>
          <w:p w:rsidR="00E3635F" w:rsidRPr="00B46BC2" w:rsidRDefault="00E3635F" w:rsidP="0032570C">
            <w:pPr>
              <w:spacing w:line="23" w:lineRule="atLeast"/>
              <w:rPr>
                <w:rFonts w:ascii="Times New Roman" w:hAnsi="Times New Roman"/>
                <w:sz w:val="20"/>
                <w:szCs w:val="20"/>
              </w:rPr>
            </w:pPr>
            <w:r w:rsidRPr="00B46BC2">
              <w:rPr>
                <w:rFonts w:ascii="Times New Roman" w:hAnsi="Times New Roman"/>
                <w:sz w:val="20"/>
                <w:szCs w:val="20"/>
              </w:rPr>
              <w:t>Temizlik Malzemeleri Alımı</w:t>
            </w:r>
          </w:p>
        </w:tc>
        <w:tc>
          <w:tcPr>
            <w:tcW w:w="1004"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004" w:type="dxa"/>
          </w:tcPr>
          <w:p w:rsidR="00E3635F" w:rsidRPr="00B46BC2" w:rsidRDefault="00E3635F" w:rsidP="0032570C">
            <w:pPr>
              <w:pStyle w:val="Default"/>
              <w:spacing w:line="23" w:lineRule="atLeast"/>
              <w:rPr>
                <w:rFonts w:ascii="Times New Roman" w:hAnsi="Times New Roman" w:cs="Times New Roman"/>
                <w:sz w:val="20"/>
                <w:szCs w:val="20"/>
              </w:rPr>
            </w:pPr>
          </w:p>
        </w:tc>
        <w:tc>
          <w:tcPr>
            <w:tcW w:w="1290"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91"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17,00</w:t>
            </w:r>
          </w:p>
        </w:tc>
        <w:tc>
          <w:tcPr>
            <w:tcW w:w="1433"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72"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2000</w:t>
            </w:r>
          </w:p>
        </w:tc>
      </w:tr>
      <w:tr w:rsidR="00E3635F" w:rsidRPr="00E7762B" w:rsidTr="00B62827">
        <w:trPr>
          <w:trHeight w:val="131"/>
        </w:trPr>
        <w:tc>
          <w:tcPr>
            <w:tcW w:w="2115" w:type="dxa"/>
          </w:tcPr>
          <w:p w:rsidR="00E3635F" w:rsidRPr="00B46BC2" w:rsidRDefault="00E3635F" w:rsidP="0032570C">
            <w:pPr>
              <w:spacing w:line="23" w:lineRule="atLeast"/>
              <w:rPr>
                <w:rFonts w:ascii="Times New Roman" w:hAnsi="Times New Roman"/>
                <w:sz w:val="20"/>
                <w:szCs w:val="20"/>
              </w:rPr>
            </w:pPr>
            <w:r w:rsidRPr="00B46BC2">
              <w:rPr>
                <w:rFonts w:ascii="Times New Roman" w:hAnsi="Times New Roman"/>
                <w:sz w:val="20"/>
                <w:szCs w:val="20"/>
              </w:rPr>
              <w:t>Bakım Onarım Mal ve Malzemeleri Alımı</w:t>
            </w:r>
          </w:p>
        </w:tc>
        <w:tc>
          <w:tcPr>
            <w:tcW w:w="1004"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004" w:type="dxa"/>
          </w:tcPr>
          <w:p w:rsidR="00E3635F" w:rsidRPr="00B46BC2" w:rsidRDefault="00E3635F" w:rsidP="0032570C">
            <w:pPr>
              <w:pStyle w:val="Default"/>
              <w:spacing w:line="23" w:lineRule="atLeast"/>
              <w:rPr>
                <w:rFonts w:ascii="Times New Roman" w:hAnsi="Times New Roman" w:cs="Times New Roman"/>
                <w:sz w:val="20"/>
                <w:szCs w:val="20"/>
              </w:rPr>
            </w:pPr>
          </w:p>
        </w:tc>
        <w:tc>
          <w:tcPr>
            <w:tcW w:w="1290"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91"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779,00</w:t>
            </w:r>
          </w:p>
        </w:tc>
        <w:tc>
          <w:tcPr>
            <w:tcW w:w="1433"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72"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7,538,47</w:t>
            </w:r>
          </w:p>
        </w:tc>
      </w:tr>
      <w:tr w:rsidR="00E3635F" w:rsidRPr="00E7762B" w:rsidTr="00B62827">
        <w:trPr>
          <w:trHeight w:val="131"/>
        </w:trPr>
        <w:tc>
          <w:tcPr>
            <w:tcW w:w="2115" w:type="dxa"/>
            <w:vAlign w:val="center"/>
          </w:tcPr>
          <w:p w:rsidR="00E3635F" w:rsidRPr="00B46BC2" w:rsidRDefault="00E3635F" w:rsidP="0032570C">
            <w:pPr>
              <w:spacing w:line="23" w:lineRule="atLeast"/>
              <w:rPr>
                <w:rFonts w:ascii="Times New Roman" w:hAnsi="Times New Roman"/>
                <w:sz w:val="20"/>
                <w:szCs w:val="20"/>
              </w:rPr>
            </w:pPr>
            <w:r w:rsidRPr="00B46BC2">
              <w:rPr>
                <w:rFonts w:ascii="Times New Roman" w:hAnsi="Times New Roman"/>
                <w:sz w:val="20"/>
                <w:szCs w:val="20"/>
              </w:rPr>
              <w:t>Sabit Giderler</w:t>
            </w:r>
          </w:p>
        </w:tc>
        <w:tc>
          <w:tcPr>
            <w:tcW w:w="1004"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004" w:type="dxa"/>
          </w:tcPr>
          <w:p w:rsidR="00E3635F" w:rsidRPr="00B46BC2" w:rsidRDefault="00E3635F" w:rsidP="0032570C">
            <w:pPr>
              <w:pStyle w:val="Default"/>
              <w:spacing w:line="23" w:lineRule="atLeast"/>
              <w:rPr>
                <w:rFonts w:ascii="Times New Roman" w:hAnsi="Times New Roman" w:cs="Times New Roman"/>
                <w:sz w:val="20"/>
                <w:szCs w:val="20"/>
              </w:rPr>
            </w:pPr>
          </w:p>
        </w:tc>
        <w:tc>
          <w:tcPr>
            <w:tcW w:w="1290"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91"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7,70</w:t>
            </w:r>
          </w:p>
        </w:tc>
        <w:tc>
          <w:tcPr>
            <w:tcW w:w="1433"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72"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10,000</w:t>
            </w:r>
          </w:p>
        </w:tc>
      </w:tr>
      <w:tr w:rsidR="00E3635F" w:rsidRPr="00E7762B" w:rsidTr="00B62827">
        <w:trPr>
          <w:trHeight w:val="131"/>
        </w:trPr>
        <w:tc>
          <w:tcPr>
            <w:tcW w:w="2115"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Kırtasiye</w:t>
            </w:r>
          </w:p>
        </w:tc>
        <w:tc>
          <w:tcPr>
            <w:tcW w:w="1004"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004" w:type="dxa"/>
          </w:tcPr>
          <w:p w:rsidR="00E3635F" w:rsidRPr="00B46BC2" w:rsidRDefault="00E3635F" w:rsidP="0032570C">
            <w:pPr>
              <w:pStyle w:val="Default"/>
              <w:spacing w:line="23" w:lineRule="atLeast"/>
              <w:rPr>
                <w:rFonts w:ascii="Times New Roman" w:hAnsi="Times New Roman" w:cs="Times New Roman"/>
                <w:sz w:val="20"/>
                <w:szCs w:val="20"/>
              </w:rPr>
            </w:pPr>
          </w:p>
        </w:tc>
        <w:tc>
          <w:tcPr>
            <w:tcW w:w="1290"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91"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354,14</w:t>
            </w:r>
          </w:p>
        </w:tc>
        <w:tc>
          <w:tcPr>
            <w:tcW w:w="1433"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72"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401,79</w:t>
            </w:r>
          </w:p>
        </w:tc>
      </w:tr>
      <w:tr w:rsidR="00E3635F" w:rsidRPr="00E7762B" w:rsidTr="00B62827">
        <w:trPr>
          <w:trHeight w:val="131"/>
        </w:trPr>
        <w:tc>
          <w:tcPr>
            <w:tcW w:w="2115" w:type="dxa"/>
            <w:vAlign w:val="center"/>
          </w:tcPr>
          <w:p w:rsidR="00E3635F" w:rsidRPr="00B46BC2" w:rsidRDefault="00E3635F" w:rsidP="0032570C">
            <w:pPr>
              <w:spacing w:after="0" w:line="23" w:lineRule="atLeast"/>
              <w:rPr>
                <w:rFonts w:ascii="Times New Roman" w:hAnsi="Times New Roman"/>
                <w:sz w:val="20"/>
                <w:szCs w:val="20"/>
              </w:rPr>
            </w:pPr>
            <w:r w:rsidRPr="00B46BC2">
              <w:rPr>
                <w:rFonts w:ascii="Times New Roman" w:hAnsi="Times New Roman"/>
                <w:sz w:val="20"/>
                <w:szCs w:val="20"/>
              </w:rPr>
              <w:t>Öğrenci Giyim Yardımı</w:t>
            </w:r>
          </w:p>
        </w:tc>
        <w:tc>
          <w:tcPr>
            <w:tcW w:w="1004"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004" w:type="dxa"/>
          </w:tcPr>
          <w:p w:rsidR="00E3635F" w:rsidRPr="00B46BC2" w:rsidRDefault="00E3635F" w:rsidP="0032570C">
            <w:pPr>
              <w:pStyle w:val="Default"/>
              <w:spacing w:line="23" w:lineRule="atLeast"/>
              <w:rPr>
                <w:rFonts w:ascii="Times New Roman" w:hAnsi="Times New Roman" w:cs="Times New Roman"/>
                <w:sz w:val="20"/>
                <w:szCs w:val="20"/>
              </w:rPr>
            </w:pPr>
          </w:p>
        </w:tc>
        <w:tc>
          <w:tcPr>
            <w:tcW w:w="1290"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91"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162,00</w:t>
            </w:r>
          </w:p>
        </w:tc>
        <w:tc>
          <w:tcPr>
            <w:tcW w:w="1433"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72"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0</w:t>
            </w:r>
          </w:p>
        </w:tc>
      </w:tr>
      <w:tr w:rsidR="00E3635F" w:rsidRPr="00E7762B" w:rsidTr="00B62827">
        <w:trPr>
          <w:trHeight w:val="131"/>
        </w:trPr>
        <w:tc>
          <w:tcPr>
            <w:tcW w:w="2115"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Diğer Kurumlara Aktarımlar</w:t>
            </w:r>
          </w:p>
        </w:tc>
        <w:tc>
          <w:tcPr>
            <w:tcW w:w="1004"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004" w:type="dxa"/>
          </w:tcPr>
          <w:p w:rsidR="00E3635F" w:rsidRPr="00B46BC2" w:rsidRDefault="00E3635F" w:rsidP="0032570C">
            <w:pPr>
              <w:pStyle w:val="Default"/>
              <w:spacing w:line="23" w:lineRule="atLeast"/>
              <w:rPr>
                <w:rFonts w:ascii="Times New Roman" w:hAnsi="Times New Roman" w:cs="Times New Roman"/>
                <w:sz w:val="20"/>
                <w:szCs w:val="20"/>
              </w:rPr>
            </w:pPr>
          </w:p>
        </w:tc>
        <w:tc>
          <w:tcPr>
            <w:tcW w:w="1290"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91"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0</w:t>
            </w:r>
          </w:p>
        </w:tc>
        <w:tc>
          <w:tcPr>
            <w:tcW w:w="1433"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72"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70,00</w:t>
            </w:r>
          </w:p>
        </w:tc>
      </w:tr>
      <w:tr w:rsidR="00E3635F" w:rsidRPr="00E7762B" w:rsidTr="00B62827">
        <w:trPr>
          <w:trHeight w:val="131"/>
        </w:trPr>
        <w:tc>
          <w:tcPr>
            <w:tcW w:w="2115"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Ödül Malzemesi alımı</w:t>
            </w:r>
          </w:p>
        </w:tc>
        <w:tc>
          <w:tcPr>
            <w:tcW w:w="1004"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004" w:type="dxa"/>
          </w:tcPr>
          <w:p w:rsidR="00E3635F" w:rsidRPr="00B46BC2" w:rsidRDefault="00E3635F" w:rsidP="0032570C">
            <w:pPr>
              <w:pStyle w:val="Default"/>
              <w:spacing w:line="23" w:lineRule="atLeast"/>
              <w:rPr>
                <w:rFonts w:ascii="Times New Roman" w:hAnsi="Times New Roman" w:cs="Times New Roman"/>
                <w:sz w:val="20"/>
                <w:szCs w:val="20"/>
              </w:rPr>
            </w:pPr>
          </w:p>
        </w:tc>
        <w:tc>
          <w:tcPr>
            <w:tcW w:w="1290"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91"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0</w:t>
            </w:r>
          </w:p>
        </w:tc>
        <w:tc>
          <w:tcPr>
            <w:tcW w:w="1433"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72"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22,00</w:t>
            </w:r>
          </w:p>
        </w:tc>
      </w:tr>
      <w:tr w:rsidR="00E3635F" w:rsidRPr="00E7762B" w:rsidTr="00B62827">
        <w:trPr>
          <w:trHeight w:val="131"/>
        </w:trPr>
        <w:tc>
          <w:tcPr>
            <w:tcW w:w="2115"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Genel Onarımlar</w:t>
            </w:r>
          </w:p>
        </w:tc>
        <w:tc>
          <w:tcPr>
            <w:tcW w:w="1004"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004" w:type="dxa"/>
          </w:tcPr>
          <w:p w:rsidR="00E3635F" w:rsidRPr="00B46BC2" w:rsidRDefault="00E3635F" w:rsidP="0032570C">
            <w:pPr>
              <w:pStyle w:val="Default"/>
              <w:spacing w:line="23" w:lineRule="atLeast"/>
              <w:rPr>
                <w:rFonts w:ascii="Times New Roman" w:hAnsi="Times New Roman" w:cs="Times New Roman"/>
                <w:sz w:val="20"/>
                <w:szCs w:val="20"/>
              </w:rPr>
            </w:pPr>
          </w:p>
        </w:tc>
        <w:tc>
          <w:tcPr>
            <w:tcW w:w="1290"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91"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1000</w:t>
            </w:r>
          </w:p>
        </w:tc>
        <w:tc>
          <w:tcPr>
            <w:tcW w:w="1433"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72"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753,49</w:t>
            </w:r>
          </w:p>
        </w:tc>
      </w:tr>
      <w:tr w:rsidR="00E3635F" w:rsidRPr="00E7762B" w:rsidTr="00B62827">
        <w:trPr>
          <w:trHeight w:val="131"/>
        </w:trPr>
        <w:tc>
          <w:tcPr>
            <w:tcW w:w="2115"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Mutfak Gereç alımı</w:t>
            </w:r>
          </w:p>
        </w:tc>
        <w:tc>
          <w:tcPr>
            <w:tcW w:w="1004"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004" w:type="dxa"/>
          </w:tcPr>
          <w:p w:rsidR="00E3635F" w:rsidRPr="00B46BC2" w:rsidRDefault="00E3635F" w:rsidP="0032570C">
            <w:pPr>
              <w:pStyle w:val="Default"/>
              <w:spacing w:line="23" w:lineRule="atLeast"/>
              <w:rPr>
                <w:rFonts w:ascii="Times New Roman" w:hAnsi="Times New Roman" w:cs="Times New Roman"/>
                <w:sz w:val="20"/>
                <w:szCs w:val="20"/>
              </w:rPr>
            </w:pPr>
          </w:p>
        </w:tc>
        <w:tc>
          <w:tcPr>
            <w:tcW w:w="1290"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91"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0</w:t>
            </w:r>
          </w:p>
        </w:tc>
        <w:tc>
          <w:tcPr>
            <w:tcW w:w="1433"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72"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24,99</w:t>
            </w:r>
          </w:p>
        </w:tc>
      </w:tr>
      <w:tr w:rsidR="00E3635F" w:rsidRPr="00E7762B" w:rsidTr="00B62827">
        <w:trPr>
          <w:trHeight w:val="131"/>
        </w:trPr>
        <w:tc>
          <w:tcPr>
            <w:tcW w:w="2115"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Mefruşat Giderleri</w:t>
            </w:r>
          </w:p>
        </w:tc>
        <w:tc>
          <w:tcPr>
            <w:tcW w:w="1004"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004" w:type="dxa"/>
          </w:tcPr>
          <w:p w:rsidR="00E3635F" w:rsidRPr="00B46BC2" w:rsidRDefault="00E3635F" w:rsidP="0032570C">
            <w:pPr>
              <w:pStyle w:val="Default"/>
              <w:spacing w:line="23" w:lineRule="atLeast"/>
              <w:rPr>
                <w:rFonts w:ascii="Times New Roman" w:hAnsi="Times New Roman" w:cs="Times New Roman"/>
                <w:sz w:val="20"/>
                <w:szCs w:val="20"/>
              </w:rPr>
            </w:pPr>
          </w:p>
        </w:tc>
        <w:tc>
          <w:tcPr>
            <w:tcW w:w="1290"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91"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0</w:t>
            </w:r>
          </w:p>
        </w:tc>
        <w:tc>
          <w:tcPr>
            <w:tcW w:w="1433"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72"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265,56</w:t>
            </w:r>
          </w:p>
        </w:tc>
      </w:tr>
      <w:tr w:rsidR="00E3635F" w:rsidRPr="00E7762B" w:rsidTr="00B62827">
        <w:trPr>
          <w:trHeight w:val="131"/>
        </w:trPr>
        <w:tc>
          <w:tcPr>
            <w:tcW w:w="2115"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Elektrik Tesisat Onarımı</w:t>
            </w:r>
          </w:p>
        </w:tc>
        <w:tc>
          <w:tcPr>
            <w:tcW w:w="1004"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004" w:type="dxa"/>
          </w:tcPr>
          <w:p w:rsidR="00E3635F" w:rsidRPr="00B46BC2" w:rsidRDefault="00E3635F" w:rsidP="0032570C">
            <w:pPr>
              <w:pStyle w:val="Default"/>
              <w:spacing w:line="23" w:lineRule="atLeast"/>
              <w:rPr>
                <w:rFonts w:ascii="Times New Roman" w:hAnsi="Times New Roman" w:cs="Times New Roman"/>
                <w:sz w:val="20"/>
                <w:szCs w:val="20"/>
              </w:rPr>
            </w:pPr>
          </w:p>
        </w:tc>
        <w:tc>
          <w:tcPr>
            <w:tcW w:w="1290"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91"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0</w:t>
            </w:r>
          </w:p>
        </w:tc>
        <w:tc>
          <w:tcPr>
            <w:tcW w:w="1433"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72"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5,00</w:t>
            </w:r>
          </w:p>
        </w:tc>
      </w:tr>
      <w:tr w:rsidR="00E3635F" w:rsidRPr="00E7762B" w:rsidTr="00B62827">
        <w:trPr>
          <w:trHeight w:val="131"/>
        </w:trPr>
        <w:tc>
          <w:tcPr>
            <w:tcW w:w="2115"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Genel Hizmetler</w:t>
            </w:r>
          </w:p>
        </w:tc>
        <w:tc>
          <w:tcPr>
            <w:tcW w:w="1004"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004" w:type="dxa"/>
          </w:tcPr>
          <w:p w:rsidR="00E3635F" w:rsidRPr="00B46BC2" w:rsidRDefault="00E3635F" w:rsidP="0032570C">
            <w:pPr>
              <w:pStyle w:val="Default"/>
              <w:spacing w:line="23" w:lineRule="atLeast"/>
              <w:rPr>
                <w:rFonts w:ascii="Times New Roman" w:hAnsi="Times New Roman" w:cs="Times New Roman"/>
                <w:sz w:val="20"/>
                <w:szCs w:val="20"/>
              </w:rPr>
            </w:pPr>
          </w:p>
        </w:tc>
        <w:tc>
          <w:tcPr>
            <w:tcW w:w="1290"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91"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1,287</w:t>
            </w:r>
          </w:p>
        </w:tc>
        <w:tc>
          <w:tcPr>
            <w:tcW w:w="1433"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72"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630,00</w:t>
            </w:r>
          </w:p>
        </w:tc>
      </w:tr>
      <w:tr w:rsidR="00E3635F" w:rsidRPr="00E7762B" w:rsidTr="00B62827">
        <w:trPr>
          <w:trHeight w:val="131"/>
        </w:trPr>
        <w:tc>
          <w:tcPr>
            <w:tcW w:w="2115"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TOPLAM</w:t>
            </w:r>
          </w:p>
        </w:tc>
        <w:tc>
          <w:tcPr>
            <w:tcW w:w="1004"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004" w:type="dxa"/>
          </w:tcPr>
          <w:p w:rsidR="00E3635F" w:rsidRPr="00B46BC2" w:rsidRDefault="00E3635F" w:rsidP="0032570C">
            <w:pPr>
              <w:pStyle w:val="Default"/>
              <w:spacing w:line="23" w:lineRule="atLeast"/>
              <w:rPr>
                <w:rFonts w:ascii="Times New Roman" w:hAnsi="Times New Roman" w:cs="Times New Roman"/>
                <w:sz w:val="20"/>
                <w:szCs w:val="20"/>
              </w:rPr>
            </w:pPr>
          </w:p>
        </w:tc>
        <w:tc>
          <w:tcPr>
            <w:tcW w:w="1290"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91"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7093,22</w:t>
            </w:r>
          </w:p>
        </w:tc>
        <w:tc>
          <w:tcPr>
            <w:tcW w:w="1433" w:type="dxa"/>
            <w:vMerge/>
          </w:tcPr>
          <w:p w:rsidR="00E3635F" w:rsidRPr="00B46BC2" w:rsidRDefault="00E3635F" w:rsidP="0032570C">
            <w:pPr>
              <w:pStyle w:val="Default"/>
              <w:spacing w:line="23" w:lineRule="atLeast"/>
              <w:rPr>
                <w:rFonts w:ascii="Times New Roman" w:hAnsi="Times New Roman" w:cs="Times New Roman"/>
                <w:sz w:val="20"/>
                <w:szCs w:val="20"/>
              </w:rPr>
            </w:pPr>
          </w:p>
        </w:tc>
        <w:tc>
          <w:tcPr>
            <w:tcW w:w="1272" w:type="dxa"/>
          </w:tcPr>
          <w:p w:rsidR="00E3635F" w:rsidRPr="00B46BC2" w:rsidRDefault="00E3635F" w:rsidP="0032570C">
            <w:pPr>
              <w:pStyle w:val="Default"/>
              <w:spacing w:line="23" w:lineRule="atLeast"/>
              <w:rPr>
                <w:rFonts w:ascii="Times New Roman" w:hAnsi="Times New Roman" w:cs="Times New Roman"/>
                <w:sz w:val="20"/>
                <w:szCs w:val="20"/>
              </w:rPr>
            </w:pPr>
            <w:r w:rsidRPr="00B46BC2">
              <w:rPr>
                <w:rFonts w:ascii="Times New Roman" w:hAnsi="Times New Roman" w:cs="Times New Roman"/>
                <w:sz w:val="20"/>
                <w:szCs w:val="20"/>
              </w:rPr>
              <w:t>31,508,00</w:t>
            </w:r>
          </w:p>
        </w:tc>
      </w:tr>
    </w:tbl>
    <w:p w:rsidR="00E3635F" w:rsidRPr="00E3635F" w:rsidRDefault="00E3635F" w:rsidP="00E3635F">
      <w:pPr>
        <w:pStyle w:val="AralkYok"/>
        <w:spacing w:line="23" w:lineRule="atLeast"/>
        <w:jc w:val="both"/>
        <w:rPr>
          <w:rFonts w:ascii="Times New Roman" w:hAnsi="Times New Roman"/>
          <w:sz w:val="24"/>
          <w:szCs w:val="24"/>
        </w:rPr>
      </w:pPr>
    </w:p>
    <w:p w:rsidR="00E3635F" w:rsidRDefault="00E3635F" w:rsidP="00E3635F">
      <w:pPr>
        <w:pStyle w:val="AralkYok"/>
        <w:spacing w:line="23" w:lineRule="atLeast"/>
        <w:jc w:val="both"/>
        <w:rPr>
          <w:rFonts w:ascii="Times New Roman" w:hAnsi="Times New Roman"/>
          <w:sz w:val="24"/>
          <w:szCs w:val="24"/>
        </w:rPr>
      </w:pPr>
    </w:p>
    <w:p w:rsidR="00E3635F" w:rsidRDefault="00E3635F" w:rsidP="00E3635F">
      <w:pPr>
        <w:pStyle w:val="AralkYok"/>
        <w:spacing w:line="23" w:lineRule="atLeast"/>
        <w:jc w:val="both"/>
        <w:rPr>
          <w:rFonts w:ascii="Times New Roman" w:hAnsi="Times New Roman"/>
          <w:sz w:val="24"/>
          <w:szCs w:val="24"/>
        </w:rPr>
      </w:pPr>
    </w:p>
    <w:p w:rsidR="00E3635F" w:rsidRDefault="00E3635F" w:rsidP="00E3635F">
      <w:pPr>
        <w:pStyle w:val="AralkYok"/>
        <w:spacing w:line="23" w:lineRule="atLeast"/>
        <w:jc w:val="both"/>
        <w:rPr>
          <w:rFonts w:ascii="Times New Roman" w:hAnsi="Times New Roman"/>
          <w:sz w:val="24"/>
          <w:szCs w:val="24"/>
        </w:rPr>
      </w:pPr>
    </w:p>
    <w:p w:rsidR="00E3635F" w:rsidRDefault="00E3635F" w:rsidP="00E3635F">
      <w:pPr>
        <w:pStyle w:val="AralkYok"/>
        <w:spacing w:line="23" w:lineRule="atLeast"/>
        <w:jc w:val="both"/>
        <w:rPr>
          <w:rFonts w:ascii="Times New Roman" w:hAnsi="Times New Roman"/>
          <w:sz w:val="24"/>
          <w:szCs w:val="24"/>
        </w:rPr>
      </w:pPr>
    </w:p>
    <w:p w:rsidR="00E3635F" w:rsidRDefault="00E3635F" w:rsidP="00E3635F">
      <w:pPr>
        <w:pStyle w:val="AralkYok"/>
        <w:spacing w:line="23" w:lineRule="atLeast"/>
        <w:jc w:val="both"/>
        <w:rPr>
          <w:rFonts w:ascii="Times New Roman" w:hAnsi="Times New Roman"/>
          <w:sz w:val="24"/>
          <w:szCs w:val="24"/>
        </w:rPr>
      </w:pPr>
    </w:p>
    <w:p w:rsidR="007D362D" w:rsidRDefault="007D362D" w:rsidP="00B46BC2">
      <w:pPr>
        <w:pStyle w:val="ListeParagraf"/>
        <w:keepNext/>
        <w:numPr>
          <w:ilvl w:val="2"/>
          <w:numId w:val="3"/>
        </w:numPr>
        <w:tabs>
          <w:tab w:val="clear" w:pos="1080"/>
        </w:tabs>
        <w:spacing w:line="23" w:lineRule="atLeast"/>
        <w:ind w:left="142" w:hanging="87"/>
        <w:rPr>
          <w:rFonts w:ascii="Times New Roman" w:hAnsi="Times New Roman"/>
          <w:b/>
          <w:bCs/>
          <w:color w:val="003366"/>
          <w:sz w:val="28"/>
        </w:rPr>
      </w:pPr>
      <w:r w:rsidRPr="00AD2C02">
        <w:rPr>
          <w:rFonts w:ascii="Times New Roman" w:hAnsi="Times New Roman"/>
          <w:b/>
          <w:bCs/>
          <w:color w:val="003366"/>
          <w:sz w:val="28"/>
        </w:rPr>
        <w:lastRenderedPageBreak/>
        <w:t xml:space="preserve"> İstatistiki Veriler</w:t>
      </w:r>
    </w:p>
    <w:p w:rsidR="00D44448" w:rsidRPr="0086311A" w:rsidRDefault="00D44448" w:rsidP="007C77FD">
      <w:pPr>
        <w:pStyle w:val="Default"/>
        <w:spacing w:line="23" w:lineRule="atLeast"/>
        <w:rPr>
          <w:rFonts w:ascii="Times New Roman" w:hAnsi="Times New Roman" w:cs="Times New Roman"/>
          <w:b/>
          <w:color w:val="1F497D"/>
          <w:sz w:val="28"/>
          <w:szCs w:val="28"/>
        </w:rPr>
      </w:pPr>
      <w:r w:rsidRPr="0086311A">
        <w:rPr>
          <w:rFonts w:ascii="Times New Roman" w:hAnsi="Times New Roman" w:cs="Times New Roman"/>
          <w:b/>
          <w:color w:val="1F497D"/>
          <w:sz w:val="28"/>
          <w:szCs w:val="28"/>
        </w:rPr>
        <w:t>2.5.6.1. Karşılaştırmalı Öğretmen/Öğrenci Durumu</w:t>
      </w:r>
    </w:p>
    <w:p w:rsidR="00D44448" w:rsidRPr="0086311A" w:rsidRDefault="00D44448" w:rsidP="007C77FD">
      <w:pPr>
        <w:pStyle w:val="Default"/>
        <w:spacing w:line="23" w:lineRule="atLeast"/>
        <w:rPr>
          <w:rFonts w:ascii="Times New Roman" w:hAnsi="Times New Roman" w:cs="Times New Roman"/>
          <w:b/>
        </w:rPr>
      </w:pPr>
    </w:p>
    <w:p w:rsidR="00D44448" w:rsidRPr="0086311A" w:rsidRDefault="00D44448" w:rsidP="007C77FD">
      <w:pPr>
        <w:pStyle w:val="Default"/>
        <w:spacing w:line="23" w:lineRule="atLeast"/>
        <w:rPr>
          <w:rFonts w:ascii="Times New Roman" w:hAnsi="Times New Roman" w:cs="Times New Roman"/>
          <w:b/>
          <w:color w:val="FF0000"/>
          <w:u w:val="single"/>
        </w:rPr>
      </w:pPr>
      <w:r w:rsidRPr="0086311A">
        <w:rPr>
          <w:rFonts w:ascii="Times New Roman" w:hAnsi="Times New Roman" w:cs="Times New Roman"/>
          <w:b/>
          <w:color w:val="003366"/>
          <w:sz w:val="28"/>
          <w:szCs w:val="28"/>
        </w:rPr>
        <w:t>2.5.6.1.4. Öğrenci, öğretmen, derslik ve şubelere ilişkin bilgiler:</w:t>
      </w:r>
      <w:r w:rsidRPr="0086311A">
        <w:rPr>
          <w:rFonts w:ascii="Times New Roman" w:hAnsi="Times New Roman" w:cs="Times New Roman"/>
          <w:b/>
          <w:color w:val="FF0000"/>
          <w:u w:val="single"/>
        </w:rPr>
        <w:t>(Okul Öncesi Hariç)</w:t>
      </w:r>
    </w:p>
    <w:p w:rsidR="00D44448" w:rsidRPr="0086311A" w:rsidRDefault="00D44448" w:rsidP="007C77FD">
      <w:pPr>
        <w:pStyle w:val="Default"/>
        <w:spacing w:line="23" w:lineRule="atLeast"/>
        <w:rPr>
          <w:rFonts w:ascii="Times New Roman" w:hAnsi="Times New Roman" w:cs="Times New Roman"/>
          <w:b/>
        </w:rPr>
      </w:pPr>
    </w:p>
    <w:p w:rsidR="00D44448" w:rsidRPr="0086311A" w:rsidRDefault="003312B9" w:rsidP="007C77FD">
      <w:pPr>
        <w:pStyle w:val="Default"/>
        <w:spacing w:line="23" w:lineRule="atLeast"/>
        <w:rPr>
          <w:rFonts w:ascii="Times New Roman" w:hAnsi="Times New Roman" w:cs="Times New Roman"/>
          <w:b/>
        </w:rPr>
      </w:pPr>
      <w:r>
        <w:rPr>
          <w:rFonts w:ascii="Times New Roman" w:hAnsi="Times New Roman" w:cs="Times New Roman"/>
          <w:b/>
        </w:rPr>
        <w:t>Tablo  2.5</w:t>
      </w:r>
      <w:r w:rsidR="0008036A">
        <w:rPr>
          <w:rFonts w:ascii="Times New Roman" w:hAnsi="Times New Roman" w:cs="Times New Roman"/>
          <w:b/>
        </w:rPr>
        <w:t>.6</w:t>
      </w:r>
      <w:r>
        <w:rPr>
          <w:rFonts w:ascii="Times New Roman" w:hAnsi="Times New Roman" w:cs="Times New Roman"/>
          <w:b/>
        </w:rPr>
        <w:t xml:space="preserve">.1.4.1 </w:t>
      </w:r>
      <w:r w:rsidR="00D44448" w:rsidRPr="0086311A">
        <w:rPr>
          <w:rFonts w:ascii="Times New Roman" w:hAnsi="Times New Roman" w:cs="Times New Roman"/>
          <w:b/>
        </w:rPr>
        <w:t xml:space="preserve"> Yıllara Göre Öğretmen, Öğrenci ve Derslik Durumu</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51"/>
        <w:gridCol w:w="699"/>
        <w:gridCol w:w="761"/>
        <w:gridCol w:w="905"/>
        <w:gridCol w:w="864"/>
        <w:gridCol w:w="1066"/>
        <w:gridCol w:w="980"/>
        <w:gridCol w:w="866"/>
        <w:gridCol w:w="901"/>
        <w:gridCol w:w="939"/>
      </w:tblGrid>
      <w:tr w:rsidR="00D44448" w:rsidRPr="0086311A" w:rsidTr="00DA3917">
        <w:trPr>
          <w:trHeight w:val="476"/>
        </w:trPr>
        <w:tc>
          <w:tcPr>
            <w:tcW w:w="1451" w:type="dxa"/>
            <w:vMerge w:val="restart"/>
            <w:shd w:val="clear" w:color="auto" w:fill="CC99FF"/>
            <w:noWrap/>
            <w:vAlign w:val="bottom"/>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 </w:t>
            </w:r>
          </w:p>
          <w:p w:rsidR="00D44448" w:rsidRPr="0086311A" w:rsidRDefault="00D44448" w:rsidP="007C77FD">
            <w:pPr>
              <w:spacing w:line="23" w:lineRule="atLeast"/>
              <w:jc w:val="center"/>
              <w:rPr>
                <w:rFonts w:ascii="Times New Roman" w:hAnsi="Times New Roman"/>
                <w:b/>
                <w:sz w:val="18"/>
                <w:szCs w:val="18"/>
              </w:rPr>
            </w:pPr>
            <w:r w:rsidRPr="0086311A">
              <w:rPr>
                <w:rFonts w:ascii="Times New Roman" w:hAnsi="Times New Roman"/>
                <w:b/>
                <w:sz w:val="18"/>
                <w:szCs w:val="18"/>
              </w:rPr>
              <w:t>Öğretim Yılı</w:t>
            </w:r>
          </w:p>
        </w:tc>
        <w:tc>
          <w:tcPr>
            <w:tcW w:w="2365" w:type="dxa"/>
            <w:gridSpan w:val="3"/>
            <w:shd w:val="clear" w:color="auto" w:fill="CC99FF"/>
            <w:noWrap/>
            <w:vAlign w:val="center"/>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Öğrenci  Sayısı</w:t>
            </w:r>
          </w:p>
        </w:tc>
        <w:tc>
          <w:tcPr>
            <w:tcW w:w="864" w:type="dxa"/>
            <w:vMerge w:val="restart"/>
            <w:shd w:val="clear" w:color="auto" w:fill="CC99FF"/>
            <w:vAlign w:val="center"/>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Öğetmen Sayısı</w:t>
            </w:r>
          </w:p>
        </w:tc>
        <w:tc>
          <w:tcPr>
            <w:tcW w:w="1066" w:type="dxa"/>
            <w:vMerge w:val="restart"/>
            <w:shd w:val="clear" w:color="auto" w:fill="CC99FF"/>
            <w:vAlign w:val="center"/>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Derslik Sayısı</w:t>
            </w:r>
          </w:p>
        </w:tc>
        <w:tc>
          <w:tcPr>
            <w:tcW w:w="980" w:type="dxa"/>
            <w:vMerge w:val="restart"/>
            <w:shd w:val="clear" w:color="auto" w:fill="CC99FF"/>
            <w:vAlign w:val="center"/>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Şube Sayısı</w:t>
            </w:r>
          </w:p>
        </w:tc>
        <w:tc>
          <w:tcPr>
            <w:tcW w:w="866" w:type="dxa"/>
            <w:vMerge w:val="restart"/>
            <w:shd w:val="clear" w:color="auto" w:fill="CC99FF"/>
            <w:vAlign w:val="center"/>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Der. Baş. Öğr. Say.</w:t>
            </w:r>
          </w:p>
        </w:tc>
        <w:tc>
          <w:tcPr>
            <w:tcW w:w="901" w:type="dxa"/>
            <w:vMerge w:val="restart"/>
            <w:shd w:val="clear" w:color="auto" w:fill="CC99FF"/>
            <w:vAlign w:val="center"/>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Şube Baş. Öğr. Say</w:t>
            </w:r>
          </w:p>
        </w:tc>
        <w:tc>
          <w:tcPr>
            <w:tcW w:w="939" w:type="dxa"/>
            <w:vMerge w:val="restart"/>
            <w:shd w:val="clear" w:color="auto" w:fill="CC99FF"/>
            <w:vAlign w:val="center"/>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Öğret. Baş. Öğr. Say.</w:t>
            </w:r>
          </w:p>
        </w:tc>
      </w:tr>
      <w:tr w:rsidR="00D44448" w:rsidRPr="0086311A" w:rsidTr="00DA3917">
        <w:trPr>
          <w:trHeight w:val="476"/>
        </w:trPr>
        <w:tc>
          <w:tcPr>
            <w:tcW w:w="1451" w:type="dxa"/>
            <w:vMerge/>
            <w:shd w:val="clear" w:color="auto" w:fill="CC99FF"/>
            <w:noWrap/>
            <w:vAlign w:val="bottom"/>
          </w:tcPr>
          <w:p w:rsidR="00D44448" w:rsidRPr="0086311A" w:rsidRDefault="00D44448" w:rsidP="007C77FD">
            <w:pPr>
              <w:spacing w:after="0" w:line="23" w:lineRule="atLeast"/>
              <w:jc w:val="center"/>
              <w:rPr>
                <w:rFonts w:ascii="Times New Roman" w:hAnsi="Times New Roman"/>
                <w:color w:val="FFFFFF"/>
                <w:sz w:val="18"/>
                <w:szCs w:val="18"/>
              </w:rPr>
            </w:pPr>
          </w:p>
        </w:tc>
        <w:tc>
          <w:tcPr>
            <w:tcW w:w="699" w:type="dxa"/>
            <w:shd w:val="clear" w:color="auto" w:fill="003366"/>
            <w:noWrap/>
            <w:vAlign w:val="center"/>
          </w:tcPr>
          <w:p w:rsidR="00D44448" w:rsidRPr="0086311A" w:rsidRDefault="00D44448" w:rsidP="007C77FD">
            <w:pPr>
              <w:spacing w:after="0" w:line="23" w:lineRule="atLeast"/>
              <w:jc w:val="center"/>
              <w:rPr>
                <w:rFonts w:ascii="Times New Roman" w:hAnsi="Times New Roman"/>
                <w:color w:val="FFFFFF"/>
                <w:sz w:val="18"/>
                <w:szCs w:val="18"/>
              </w:rPr>
            </w:pPr>
            <w:r w:rsidRPr="0086311A">
              <w:rPr>
                <w:rFonts w:ascii="Times New Roman" w:hAnsi="Times New Roman"/>
                <w:color w:val="FFFFFF"/>
                <w:sz w:val="18"/>
                <w:szCs w:val="18"/>
              </w:rPr>
              <w:t>Erkek</w:t>
            </w:r>
          </w:p>
        </w:tc>
        <w:tc>
          <w:tcPr>
            <w:tcW w:w="761" w:type="dxa"/>
            <w:shd w:val="clear" w:color="auto" w:fill="003366"/>
            <w:noWrap/>
            <w:vAlign w:val="center"/>
          </w:tcPr>
          <w:p w:rsidR="00D44448" w:rsidRPr="0086311A" w:rsidRDefault="00D44448" w:rsidP="007C77FD">
            <w:pPr>
              <w:spacing w:after="0" w:line="23" w:lineRule="atLeast"/>
              <w:jc w:val="center"/>
              <w:rPr>
                <w:rFonts w:ascii="Times New Roman" w:hAnsi="Times New Roman"/>
                <w:color w:val="FFFFFF"/>
                <w:sz w:val="18"/>
                <w:szCs w:val="18"/>
              </w:rPr>
            </w:pPr>
            <w:r w:rsidRPr="0086311A">
              <w:rPr>
                <w:rFonts w:ascii="Times New Roman" w:hAnsi="Times New Roman"/>
                <w:color w:val="FFFFFF"/>
                <w:sz w:val="18"/>
                <w:szCs w:val="18"/>
              </w:rPr>
              <w:t>Kız</w:t>
            </w:r>
          </w:p>
        </w:tc>
        <w:tc>
          <w:tcPr>
            <w:tcW w:w="905" w:type="dxa"/>
            <w:shd w:val="clear" w:color="auto" w:fill="003366"/>
            <w:noWrap/>
            <w:vAlign w:val="center"/>
          </w:tcPr>
          <w:p w:rsidR="00D44448" w:rsidRPr="0086311A" w:rsidRDefault="00D44448" w:rsidP="007C77FD">
            <w:pPr>
              <w:spacing w:after="0" w:line="23" w:lineRule="atLeast"/>
              <w:jc w:val="center"/>
              <w:rPr>
                <w:rFonts w:ascii="Times New Roman" w:hAnsi="Times New Roman"/>
                <w:color w:val="FFFFFF"/>
                <w:sz w:val="18"/>
                <w:szCs w:val="18"/>
              </w:rPr>
            </w:pPr>
            <w:r w:rsidRPr="0086311A">
              <w:rPr>
                <w:rFonts w:ascii="Times New Roman" w:hAnsi="Times New Roman"/>
                <w:color w:val="FFFFFF"/>
                <w:sz w:val="18"/>
                <w:szCs w:val="18"/>
              </w:rPr>
              <w:t>Toplam</w:t>
            </w:r>
          </w:p>
        </w:tc>
        <w:tc>
          <w:tcPr>
            <w:tcW w:w="864" w:type="dxa"/>
            <w:vMerge/>
            <w:vAlign w:val="center"/>
          </w:tcPr>
          <w:p w:rsidR="00D44448" w:rsidRPr="0086311A" w:rsidRDefault="00D44448" w:rsidP="007C77FD">
            <w:pPr>
              <w:spacing w:after="0" w:line="23" w:lineRule="atLeast"/>
              <w:jc w:val="center"/>
              <w:rPr>
                <w:rFonts w:ascii="Times New Roman" w:hAnsi="Times New Roman"/>
                <w:color w:val="FFFFFF"/>
                <w:sz w:val="18"/>
                <w:szCs w:val="18"/>
              </w:rPr>
            </w:pPr>
          </w:p>
        </w:tc>
        <w:tc>
          <w:tcPr>
            <w:tcW w:w="1066" w:type="dxa"/>
            <w:vMerge/>
            <w:vAlign w:val="center"/>
          </w:tcPr>
          <w:p w:rsidR="00D44448" w:rsidRPr="0086311A" w:rsidRDefault="00D44448" w:rsidP="007C77FD">
            <w:pPr>
              <w:spacing w:after="0" w:line="23" w:lineRule="atLeast"/>
              <w:jc w:val="center"/>
              <w:rPr>
                <w:rFonts w:ascii="Times New Roman" w:hAnsi="Times New Roman"/>
                <w:color w:val="FFFFFF"/>
                <w:sz w:val="18"/>
                <w:szCs w:val="18"/>
              </w:rPr>
            </w:pPr>
          </w:p>
        </w:tc>
        <w:tc>
          <w:tcPr>
            <w:tcW w:w="980" w:type="dxa"/>
            <w:vMerge/>
            <w:vAlign w:val="center"/>
          </w:tcPr>
          <w:p w:rsidR="00D44448" w:rsidRPr="0086311A" w:rsidRDefault="00D44448" w:rsidP="007C77FD">
            <w:pPr>
              <w:spacing w:after="0" w:line="23" w:lineRule="atLeast"/>
              <w:jc w:val="center"/>
              <w:rPr>
                <w:rFonts w:ascii="Times New Roman" w:hAnsi="Times New Roman"/>
                <w:color w:val="FFFFFF"/>
                <w:sz w:val="18"/>
                <w:szCs w:val="18"/>
              </w:rPr>
            </w:pPr>
          </w:p>
        </w:tc>
        <w:tc>
          <w:tcPr>
            <w:tcW w:w="866" w:type="dxa"/>
            <w:vMerge/>
            <w:vAlign w:val="center"/>
          </w:tcPr>
          <w:p w:rsidR="00D44448" w:rsidRPr="0086311A" w:rsidRDefault="00D44448" w:rsidP="007C77FD">
            <w:pPr>
              <w:spacing w:after="0" w:line="23" w:lineRule="atLeast"/>
              <w:jc w:val="center"/>
              <w:rPr>
                <w:rFonts w:ascii="Times New Roman" w:hAnsi="Times New Roman"/>
                <w:color w:val="FFFFFF"/>
                <w:sz w:val="18"/>
                <w:szCs w:val="18"/>
              </w:rPr>
            </w:pPr>
          </w:p>
        </w:tc>
        <w:tc>
          <w:tcPr>
            <w:tcW w:w="901" w:type="dxa"/>
            <w:vMerge/>
            <w:vAlign w:val="center"/>
          </w:tcPr>
          <w:p w:rsidR="00D44448" w:rsidRPr="0086311A" w:rsidRDefault="00D44448" w:rsidP="007C77FD">
            <w:pPr>
              <w:spacing w:after="0" w:line="23" w:lineRule="atLeast"/>
              <w:jc w:val="center"/>
              <w:rPr>
                <w:rFonts w:ascii="Times New Roman" w:hAnsi="Times New Roman"/>
                <w:color w:val="FFFFFF"/>
                <w:sz w:val="18"/>
                <w:szCs w:val="18"/>
              </w:rPr>
            </w:pPr>
          </w:p>
        </w:tc>
        <w:tc>
          <w:tcPr>
            <w:tcW w:w="939" w:type="dxa"/>
            <w:vMerge/>
            <w:vAlign w:val="center"/>
          </w:tcPr>
          <w:p w:rsidR="00D44448" w:rsidRPr="0086311A" w:rsidRDefault="00D44448" w:rsidP="007C77FD">
            <w:pPr>
              <w:spacing w:after="0" w:line="23" w:lineRule="atLeast"/>
              <w:jc w:val="center"/>
              <w:rPr>
                <w:rFonts w:ascii="Times New Roman" w:hAnsi="Times New Roman"/>
                <w:color w:val="FFFFFF"/>
                <w:sz w:val="18"/>
                <w:szCs w:val="18"/>
              </w:rPr>
            </w:pPr>
          </w:p>
        </w:tc>
      </w:tr>
      <w:tr w:rsidR="00D44448" w:rsidRPr="0086311A" w:rsidTr="00DA3917">
        <w:trPr>
          <w:trHeight w:val="476"/>
        </w:trPr>
        <w:tc>
          <w:tcPr>
            <w:tcW w:w="1451"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sidRPr="0086311A">
              <w:rPr>
                <w:rFonts w:ascii="Times New Roman" w:hAnsi="Times New Roman"/>
                <w:color w:val="000000"/>
                <w:sz w:val="18"/>
                <w:szCs w:val="18"/>
              </w:rPr>
              <w:t>2011-2012</w:t>
            </w:r>
          </w:p>
        </w:tc>
        <w:tc>
          <w:tcPr>
            <w:tcW w:w="699"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p>
        </w:tc>
        <w:tc>
          <w:tcPr>
            <w:tcW w:w="761"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p>
        </w:tc>
        <w:tc>
          <w:tcPr>
            <w:tcW w:w="905"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p>
        </w:tc>
        <w:tc>
          <w:tcPr>
            <w:tcW w:w="864"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p>
        </w:tc>
        <w:tc>
          <w:tcPr>
            <w:tcW w:w="1066"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p>
        </w:tc>
        <w:tc>
          <w:tcPr>
            <w:tcW w:w="98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p>
        </w:tc>
        <w:tc>
          <w:tcPr>
            <w:tcW w:w="866"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p>
        </w:tc>
        <w:tc>
          <w:tcPr>
            <w:tcW w:w="901"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p>
        </w:tc>
        <w:tc>
          <w:tcPr>
            <w:tcW w:w="939"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p>
        </w:tc>
      </w:tr>
      <w:tr w:rsidR="00D44448" w:rsidRPr="0086311A" w:rsidTr="00DA3917">
        <w:trPr>
          <w:trHeight w:val="476"/>
        </w:trPr>
        <w:tc>
          <w:tcPr>
            <w:tcW w:w="1451"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sidRPr="0086311A">
              <w:rPr>
                <w:rFonts w:ascii="Times New Roman" w:hAnsi="Times New Roman"/>
                <w:color w:val="000000"/>
                <w:sz w:val="18"/>
                <w:szCs w:val="18"/>
              </w:rPr>
              <w:t>2012-2013</w:t>
            </w:r>
          </w:p>
        </w:tc>
        <w:tc>
          <w:tcPr>
            <w:tcW w:w="699"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77</w:t>
            </w:r>
          </w:p>
        </w:tc>
        <w:tc>
          <w:tcPr>
            <w:tcW w:w="761"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87</w:t>
            </w:r>
          </w:p>
        </w:tc>
        <w:tc>
          <w:tcPr>
            <w:tcW w:w="905"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164</w:t>
            </w:r>
          </w:p>
        </w:tc>
        <w:tc>
          <w:tcPr>
            <w:tcW w:w="864"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11</w:t>
            </w:r>
          </w:p>
        </w:tc>
        <w:tc>
          <w:tcPr>
            <w:tcW w:w="1066"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21</w:t>
            </w:r>
          </w:p>
        </w:tc>
        <w:tc>
          <w:tcPr>
            <w:tcW w:w="98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6</w:t>
            </w:r>
          </w:p>
        </w:tc>
        <w:tc>
          <w:tcPr>
            <w:tcW w:w="866"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27</w:t>
            </w:r>
          </w:p>
        </w:tc>
        <w:tc>
          <w:tcPr>
            <w:tcW w:w="901"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27</w:t>
            </w:r>
          </w:p>
        </w:tc>
        <w:tc>
          <w:tcPr>
            <w:tcW w:w="939"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p>
        </w:tc>
      </w:tr>
      <w:tr w:rsidR="00D44448" w:rsidRPr="0086311A" w:rsidTr="00DA3917">
        <w:trPr>
          <w:trHeight w:val="476"/>
        </w:trPr>
        <w:tc>
          <w:tcPr>
            <w:tcW w:w="1451"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sidRPr="0086311A">
              <w:rPr>
                <w:rFonts w:ascii="Times New Roman" w:hAnsi="Times New Roman"/>
                <w:color w:val="000000"/>
                <w:sz w:val="18"/>
                <w:szCs w:val="18"/>
              </w:rPr>
              <w:t>2013-2014</w:t>
            </w:r>
          </w:p>
        </w:tc>
        <w:tc>
          <w:tcPr>
            <w:tcW w:w="699"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163</w:t>
            </w:r>
          </w:p>
        </w:tc>
        <w:tc>
          <w:tcPr>
            <w:tcW w:w="761"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183</w:t>
            </w:r>
          </w:p>
        </w:tc>
        <w:tc>
          <w:tcPr>
            <w:tcW w:w="905"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346</w:t>
            </w:r>
          </w:p>
        </w:tc>
        <w:tc>
          <w:tcPr>
            <w:tcW w:w="864"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23</w:t>
            </w:r>
          </w:p>
        </w:tc>
        <w:tc>
          <w:tcPr>
            <w:tcW w:w="1066"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21</w:t>
            </w:r>
          </w:p>
        </w:tc>
        <w:tc>
          <w:tcPr>
            <w:tcW w:w="98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12</w:t>
            </w:r>
          </w:p>
        </w:tc>
        <w:tc>
          <w:tcPr>
            <w:tcW w:w="866"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29</w:t>
            </w:r>
          </w:p>
        </w:tc>
        <w:tc>
          <w:tcPr>
            <w:tcW w:w="901"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29</w:t>
            </w:r>
          </w:p>
        </w:tc>
        <w:tc>
          <w:tcPr>
            <w:tcW w:w="939"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p>
        </w:tc>
      </w:tr>
    </w:tbl>
    <w:p w:rsidR="00D44448" w:rsidRPr="0086311A" w:rsidRDefault="00D44448" w:rsidP="007C77FD">
      <w:pPr>
        <w:pStyle w:val="Default"/>
        <w:spacing w:line="23" w:lineRule="atLeast"/>
        <w:jc w:val="center"/>
        <w:rPr>
          <w:rFonts w:ascii="Times New Roman" w:hAnsi="Times New Roman" w:cs="Times New Roman"/>
          <w:sz w:val="20"/>
          <w:szCs w:val="20"/>
        </w:rPr>
      </w:pPr>
    </w:p>
    <w:p w:rsidR="00D44448" w:rsidRPr="0086311A" w:rsidRDefault="00D44448" w:rsidP="007C77FD">
      <w:pPr>
        <w:pStyle w:val="Default"/>
        <w:spacing w:line="23" w:lineRule="atLeast"/>
        <w:rPr>
          <w:rFonts w:ascii="Times New Roman" w:hAnsi="Times New Roman" w:cs="Times New Roman"/>
          <w:b/>
        </w:rPr>
      </w:pPr>
      <w:r w:rsidRPr="0086311A">
        <w:rPr>
          <w:rFonts w:ascii="Times New Roman" w:hAnsi="Times New Roman" w:cs="Times New Roman"/>
          <w:b/>
        </w:rPr>
        <w:t xml:space="preserve">Tablo  </w:t>
      </w:r>
      <w:r w:rsidR="003312B9">
        <w:rPr>
          <w:rFonts w:ascii="Times New Roman" w:hAnsi="Times New Roman" w:cs="Times New Roman"/>
          <w:b/>
        </w:rPr>
        <w:t>2.5.</w:t>
      </w:r>
      <w:r w:rsidR="0008036A">
        <w:rPr>
          <w:rFonts w:ascii="Times New Roman" w:hAnsi="Times New Roman" w:cs="Times New Roman"/>
          <w:b/>
        </w:rPr>
        <w:t>6.</w:t>
      </w:r>
      <w:r w:rsidR="003312B9">
        <w:rPr>
          <w:rFonts w:ascii="Times New Roman" w:hAnsi="Times New Roman" w:cs="Times New Roman"/>
          <w:b/>
        </w:rPr>
        <w:t xml:space="preserve"> 1.4.2 </w:t>
      </w:r>
      <w:r w:rsidRPr="0086311A">
        <w:rPr>
          <w:rFonts w:ascii="Times New Roman" w:hAnsi="Times New Roman" w:cs="Times New Roman"/>
          <w:b/>
        </w:rPr>
        <w:t>Sınıflar Bazında  Öğrenci , Sınıf, Derslik Sayıları 2013-2014</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23"/>
        <w:gridCol w:w="1251"/>
        <w:gridCol w:w="1072"/>
        <w:gridCol w:w="1073"/>
        <w:gridCol w:w="1136"/>
        <w:gridCol w:w="1115"/>
      </w:tblGrid>
      <w:tr w:rsidR="00D44448" w:rsidRPr="0086311A" w:rsidTr="000A58F5">
        <w:trPr>
          <w:trHeight w:val="538"/>
        </w:trPr>
        <w:tc>
          <w:tcPr>
            <w:tcW w:w="3823" w:type="dxa"/>
            <w:vMerge w:val="restart"/>
            <w:shd w:val="clear" w:color="auto" w:fill="CC99FF"/>
            <w:noWrap/>
            <w:vAlign w:val="bottom"/>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 </w:t>
            </w:r>
          </w:p>
        </w:tc>
        <w:tc>
          <w:tcPr>
            <w:tcW w:w="3396" w:type="dxa"/>
            <w:gridSpan w:val="3"/>
            <w:shd w:val="clear" w:color="auto" w:fill="CC99FF"/>
            <w:noWrap/>
            <w:vAlign w:val="center"/>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Öğrenci Sayıları</w:t>
            </w:r>
          </w:p>
        </w:tc>
        <w:tc>
          <w:tcPr>
            <w:tcW w:w="2251" w:type="dxa"/>
            <w:gridSpan w:val="2"/>
            <w:shd w:val="clear" w:color="auto" w:fill="CC99FF"/>
            <w:noWrap/>
            <w:vAlign w:val="bottom"/>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 </w:t>
            </w:r>
          </w:p>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 </w:t>
            </w:r>
          </w:p>
        </w:tc>
      </w:tr>
      <w:tr w:rsidR="00D44448" w:rsidRPr="0086311A" w:rsidTr="000A58F5">
        <w:trPr>
          <w:trHeight w:val="538"/>
        </w:trPr>
        <w:tc>
          <w:tcPr>
            <w:tcW w:w="3823" w:type="dxa"/>
            <w:vMerge/>
            <w:shd w:val="clear" w:color="auto" w:fill="003366"/>
            <w:noWrap/>
            <w:vAlign w:val="bottom"/>
          </w:tcPr>
          <w:p w:rsidR="00D44448" w:rsidRPr="0086311A" w:rsidRDefault="00D44448" w:rsidP="007C77FD">
            <w:pPr>
              <w:spacing w:after="0" w:line="23" w:lineRule="atLeast"/>
              <w:jc w:val="center"/>
              <w:rPr>
                <w:rFonts w:ascii="Times New Roman" w:hAnsi="Times New Roman"/>
                <w:b/>
                <w:sz w:val="18"/>
                <w:szCs w:val="18"/>
              </w:rPr>
            </w:pPr>
          </w:p>
        </w:tc>
        <w:tc>
          <w:tcPr>
            <w:tcW w:w="1251" w:type="dxa"/>
            <w:shd w:val="clear" w:color="auto" w:fill="003366"/>
            <w:noWrap/>
            <w:vAlign w:val="center"/>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Erkek</w:t>
            </w:r>
          </w:p>
        </w:tc>
        <w:tc>
          <w:tcPr>
            <w:tcW w:w="1072" w:type="dxa"/>
            <w:shd w:val="clear" w:color="auto" w:fill="003366"/>
            <w:noWrap/>
            <w:vAlign w:val="center"/>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Kız</w:t>
            </w:r>
          </w:p>
        </w:tc>
        <w:tc>
          <w:tcPr>
            <w:tcW w:w="1073" w:type="dxa"/>
            <w:shd w:val="clear" w:color="auto" w:fill="003366"/>
            <w:noWrap/>
            <w:vAlign w:val="center"/>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Toplam</w:t>
            </w:r>
          </w:p>
        </w:tc>
        <w:tc>
          <w:tcPr>
            <w:tcW w:w="1136" w:type="dxa"/>
            <w:shd w:val="clear" w:color="auto" w:fill="CC99FF"/>
            <w:noWrap/>
            <w:vAlign w:val="bottom"/>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Şube</w:t>
            </w:r>
          </w:p>
        </w:tc>
        <w:tc>
          <w:tcPr>
            <w:tcW w:w="1115" w:type="dxa"/>
            <w:shd w:val="clear" w:color="auto" w:fill="CC99FF"/>
            <w:noWrap/>
            <w:vAlign w:val="bottom"/>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Derslik</w:t>
            </w:r>
          </w:p>
        </w:tc>
      </w:tr>
      <w:tr w:rsidR="00D44448" w:rsidRPr="0086311A" w:rsidTr="000A58F5">
        <w:trPr>
          <w:trHeight w:val="538"/>
        </w:trPr>
        <w:tc>
          <w:tcPr>
            <w:tcW w:w="3823" w:type="dxa"/>
            <w:noWrap/>
            <w:vAlign w:val="bottom"/>
          </w:tcPr>
          <w:p w:rsidR="00D44448" w:rsidRPr="0086311A" w:rsidRDefault="00D44448" w:rsidP="007C77FD">
            <w:pPr>
              <w:spacing w:after="0" w:line="23" w:lineRule="atLeast"/>
              <w:rPr>
                <w:rFonts w:ascii="Times New Roman" w:hAnsi="Times New Roman"/>
                <w:color w:val="000000"/>
                <w:sz w:val="18"/>
                <w:szCs w:val="18"/>
              </w:rPr>
            </w:pPr>
            <w:r>
              <w:rPr>
                <w:rFonts w:ascii="Times New Roman" w:hAnsi="Times New Roman"/>
                <w:color w:val="000000"/>
                <w:sz w:val="18"/>
                <w:szCs w:val="18"/>
              </w:rPr>
              <w:t>5</w:t>
            </w:r>
            <w:r w:rsidRPr="0086311A">
              <w:rPr>
                <w:rFonts w:ascii="Times New Roman" w:hAnsi="Times New Roman"/>
                <w:color w:val="000000"/>
                <w:sz w:val="18"/>
                <w:szCs w:val="18"/>
              </w:rPr>
              <w:t>. Sınıf</w:t>
            </w:r>
          </w:p>
        </w:tc>
        <w:tc>
          <w:tcPr>
            <w:tcW w:w="1251"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86</w:t>
            </w:r>
          </w:p>
        </w:tc>
        <w:tc>
          <w:tcPr>
            <w:tcW w:w="1072"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88</w:t>
            </w:r>
          </w:p>
        </w:tc>
        <w:tc>
          <w:tcPr>
            <w:tcW w:w="1073"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174</w:t>
            </w:r>
          </w:p>
        </w:tc>
        <w:tc>
          <w:tcPr>
            <w:tcW w:w="1136"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6</w:t>
            </w:r>
          </w:p>
        </w:tc>
        <w:tc>
          <w:tcPr>
            <w:tcW w:w="1115" w:type="dxa"/>
            <w:noWrap/>
            <w:vAlign w:val="center"/>
          </w:tcPr>
          <w:p w:rsidR="00D44448" w:rsidRPr="0086311A" w:rsidRDefault="00D72D95"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6</w:t>
            </w:r>
          </w:p>
        </w:tc>
      </w:tr>
      <w:tr w:rsidR="00D44448" w:rsidRPr="0086311A" w:rsidTr="000A58F5">
        <w:trPr>
          <w:trHeight w:val="538"/>
        </w:trPr>
        <w:tc>
          <w:tcPr>
            <w:tcW w:w="3823" w:type="dxa"/>
            <w:noWrap/>
            <w:vAlign w:val="bottom"/>
          </w:tcPr>
          <w:p w:rsidR="00D44448" w:rsidRPr="0086311A" w:rsidRDefault="00D44448" w:rsidP="007C77FD">
            <w:pPr>
              <w:spacing w:after="0" w:line="23" w:lineRule="atLeast"/>
              <w:rPr>
                <w:rFonts w:ascii="Times New Roman" w:hAnsi="Times New Roman"/>
                <w:color w:val="000000"/>
                <w:sz w:val="18"/>
                <w:szCs w:val="18"/>
              </w:rPr>
            </w:pPr>
            <w:r>
              <w:rPr>
                <w:rFonts w:ascii="Times New Roman" w:hAnsi="Times New Roman"/>
                <w:color w:val="000000"/>
                <w:sz w:val="18"/>
                <w:szCs w:val="18"/>
              </w:rPr>
              <w:t>6</w:t>
            </w:r>
            <w:r w:rsidRPr="0086311A">
              <w:rPr>
                <w:rFonts w:ascii="Times New Roman" w:hAnsi="Times New Roman"/>
                <w:color w:val="000000"/>
                <w:sz w:val="18"/>
                <w:szCs w:val="18"/>
              </w:rPr>
              <w:t>. Sınıf</w:t>
            </w:r>
          </w:p>
        </w:tc>
        <w:tc>
          <w:tcPr>
            <w:tcW w:w="1251"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78</w:t>
            </w:r>
          </w:p>
        </w:tc>
        <w:tc>
          <w:tcPr>
            <w:tcW w:w="1072"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94</w:t>
            </w:r>
          </w:p>
        </w:tc>
        <w:tc>
          <w:tcPr>
            <w:tcW w:w="1073"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172</w:t>
            </w:r>
          </w:p>
        </w:tc>
        <w:tc>
          <w:tcPr>
            <w:tcW w:w="1136"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6</w:t>
            </w:r>
          </w:p>
        </w:tc>
        <w:tc>
          <w:tcPr>
            <w:tcW w:w="1115" w:type="dxa"/>
            <w:noWrap/>
            <w:vAlign w:val="center"/>
          </w:tcPr>
          <w:p w:rsidR="00D44448" w:rsidRPr="0086311A" w:rsidRDefault="00D72D95"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6</w:t>
            </w:r>
          </w:p>
        </w:tc>
      </w:tr>
      <w:tr w:rsidR="00D44448" w:rsidRPr="0086311A" w:rsidTr="000A58F5">
        <w:trPr>
          <w:trHeight w:val="538"/>
        </w:trPr>
        <w:tc>
          <w:tcPr>
            <w:tcW w:w="3823" w:type="dxa"/>
            <w:noWrap/>
            <w:vAlign w:val="bottom"/>
          </w:tcPr>
          <w:p w:rsidR="00D44448" w:rsidRPr="0086311A" w:rsidRDefault="00D44448" w:rsidP="007C77FD">
            <w:pPr>
              <w:spacing w:after="0" w:line="23" w:lineRule="atLeast"/>
              <w:rPr>
                <w:rFonts w:ascii="Times New Roman" w:hAnsi="Times New Roman"/>
                <w:b/>
                <w:bCs/>
                <w:color w:val="000000"/>
                <w:sz w:val="18"/>
                <w:szCs w:val="18"/>
              </w:rPr>
            </w:pPr>
            <w:r w:rsidRPr="0086311A">
              <w:rPr>
                <w:rFonts w:ascii="Times New Roman" w:hAnsi="Times New Roman"/>
                <w:b/>
                <w:bCs/>
                <w:color w:val="000000"/>
                <w:sz w:val="18"/>
                <w:szCs w:val="18"/>
              </w:rPr>
              <w:t>GENEL TOPLAM</w:t>
            </w:r>
          </w:p>
        </w:tc>
        <w:tc>
          <w:tcPr>
            <w:tcW w:w="1251"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164</w:t>
            </w:r>
          </w:p>
        </w:tc>
        <w:tc>
          <w:tcPr>
            <w:tcW w:w="1072"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182</w:t>
            </w:r>
          </w:p>
        </w:tc>
        <w:tc>
          <w:tcPr>
            <w:tcW w:w="1073"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346</w:t>
            </w:r>
          </w:p>
        </w:tc>
        <w:tc>
          <w:tcPr>
            <w:tcW w:w="1136"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12</w:t>
            </w:r>
          </w:p>
        </w:tc>
        <w:tc>
          <w:tcPr>
            <w:tcW w:w="1115"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p>
        </w:tc>
      </w:tr>
    </w:tbl>
    <w:p w:rsidR="00D44448" w:rsidRDefault="00D44448" w:rsidP="007C77FD">
      <w:pPr>
        <w:pStyle w:val="Default"/>
        <w:spacing w:line="23" w:lineRule="atLeast"/>
        <w:rPr>
          <w:rFonts w:ascii="Times New Roman" w:hAnsi="Times New Roman" w:cs="Times New Roman"/>
          <w:sz w:val="20"/>
          <w:szCs w:val="20"/>
        </w:rPr>
      </w:pPr>
    </w:p>
    <w:p w:rsidR="00D44448" w:rsidRPr="0086311A" w:rsidRDefault="00D44448" w:rsidP="007C77FD">
      <w:pPr>
        <w:spacing w:after="0" w:line="23" w:lineRule="atLeast"/>
        <w:rPr>
          <w:rFonts w:ascii="Times New Roman" w:hAnsi="Times New Roman"/>
          <w:sz w:val="20"/>
          <w:szCs w:val="20"/>
        </w:rPr>
      </w:pPr>
      <w:r w:rsidRPr="0086311A">
        <w:rPr>
          <w:rFonts w:ascii="Times New Roman" w:hAnsi="Times New Roman"/>
          <w:b/>
          <w:sz w:val="24"/>
          <w:szCs w:val="24"/>
        </w:rPr>
        <w:t xml:space="preserve">Tablo </w:t>
      </w:r>
      <w:r w:rsidR="003312B9">
        <w:rPr>
          <w:rFonts w:ascii="Times New Roman" w:hAnsi="Times New Roman"/>
          <w:b/>
        </w:rPr>
        <w:t>2.5.</w:t>
      </w:r>
      <w:r w:rsidR="0008036A">
        <w:rPr>
          <w:rFonts w:ascii="Times New Roman" w:hAnsi="Times New Roman"/>
          <w:b/>
        </w:rPr>
        <w:t>6.</w:t>
      </w:r>
      <w:r w:rsidR="003312B9">
        <w:rPr>
          <w:rFonts w:ascii="Times New Roman" w:hAnsi="Times New Roman"/>
          <w:b/>
        </w:rPr>
        <w:t xml:space="preserve"> 1.4.3  </w:t>
      </w:r>
      <w:r w:rsidRPr="0086311A">
        <w:rPr>
          <w:rFonts w:ascii="Times New Roman" w:hAnsi="Times New Roman"/>
          <w:b/>
          <w:sz w:val="24"/>
          <w:szCs w:val="24"/>
        </w:rPr>
        <w:t>Yıllara Göre Mezun Olan Öğrenci Oranı</w:t>
      </w:r>
    </w:p>
    <w:tbl>
      <w:tblPr>
        <w:tblpPr w:leftFromText="141" w:rightFromText="141" w:vertAnchor="text" w:horzAnchor="margin" w:tblpY="566"/>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1243"/>
        <w:gridCol w:w="1245"/>
        <w:gridCol w:w="1244"/>
        <w:gridCol w:w="1245"/>
        <w:gridCol w:w="1244"/>
        <w:gridCol w:w="1245"/>
      </w:tblGrid>
      <w:tr w:rsidR="00D44448" w:rsidRPr="0086311A" w:rsidTr="000A58F5">
        <w:trPr>
          <w:trHeight w:val="212"/>
        </w:trPr>
        <w:tc>
          <w:tcPr>
            <w:tcW w:w="2086" w:type="dxa"/>
            <w:vMerge w:val="restart"/>
            <w:tcBorders>
              <w:top w:val="single" w:sz="8" w:space="0" w:color="auto"/>
              <w:left w:val="single" w:sz="8" w:space="0" w:color="auto"/>
              <w:right w:val="single" w:sz="8" w:space="0" w:color="auto"/>
            </w:tcBorders>
            <w:shd w:val="clear" w:color="auto" w:fill="CC99FF"/>
            <w:vAlign w:val="center"/>
          </w:tcPr>
          <w:p w:rsidR="00D44448" w:rsidRPr="0086311A" w:rsidRDefault="00D44448" w:rsidP="007C77FD">
            <w:pPr>
              <w:pStyle w:val="Default"/>
              <w:spacing w:line="23" w:lineRule="atLeast"/>
              <w:jc w:val="center"/>
              <w:rPr>
                <w:rFonts w:ascii="Times New Roman" w:hAnsi="Times New Roman" w:cs="Times New Roman"/>
                <w:b/>
                <w:sz w:val="20"/>
                <w:szCs w:val="20"/>
              </w:rPr>
            </w:pPr>
            <w:r>
              <w:rPr>
                <w:rFonts w:ascii="Times New Roman" w:hAnsi="Times New Roman" w:cs="Times New Roman"/>
                <w:b/>
                <w:sz w:val="20"/>
                <w:szCs w:val="20"/>
              </w:rPr>
              <w:t>8. sınıf</w:t>
            </w:r>
          </w:p>
        </w:tc>
        <w:tc>
          <w:tcPr>
            <w:tcW w:w="2488" w:type="dxa"/>
            <w:gridSpan w:val="2"/>
            <w:tcBorders>
              <w:top w:val="single" w:sz="8" w:space="0" w:color="auto"/>
              <w:left w:val="single" w:sz="8" w:space="0" w:color="auto"/>
              <w:bottom w:val="single" w:sz="8" w:space="0" w:color="auto"/>
              <w:right w:val="single" w:sz="8" w:space="0" w:color="auto"/>
            </w:tcBorders>
            <w:shd w:val="clear" w:color="auto" w:fill="CC99FF"/>
          </w:tcPr>
          <w:p w:rsidR="00D44448" w:rsidRPr="0086311A" w:rsidRDefault="00D44448"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2011/2012</w:t>
            </w:r>
          </w:p>
        </w:tc>
        <w:tc>
          <w:tcPr>
            <w:tcW w:w="2489" w:type="dxa"/>
            <w:gridSpan w:val="2"/>
            <w:tcBorders>
              <w:top w:val="single" w:sz="8" w:space="0" w:color="auto"/>
              <w:left w:val="single" w:sz="8" w:space="0" w:color="auto"/>
              <w:bottom w:val="single" w:sz="8" w:space="0" w:color="auto"/>
              <w:right w:val="single" w:sz="8" w:space="0" w:color="auto"/>
            </w:tcBorders>
            <w:shd w:val="clear" w:color="auto" w:fill="CC99FF"/>
            <w:vAlign w:val="center"/>
          </w:tcPr>
          <w:p w:rsidR="00D44448" w:rsidRPr="0086311A" w:rsidRDefault="00D44448"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2012/2013</w:t>
            </w:r>
          </w:p>
        </w:tc>
        <w:tc>
          <w:tcPr>
            <w:tcW w:w="2489" w:type="dxa"/>
            <w:gridSpan w:val="2"/>
            <w:tcBorders>
              <w:top w:val="single" w:sz="8" w:space="0" w:color="auto"/>
              <w:left w:val="single" w:sz="8" w:space="0" w:color="auto"/>
              <w:bottom w:val="single" w:sz="8" w:space="0" w:color="auto"/>
              <w:right w:val="single" w:sz="8" w:space="0" w:color="auto"/>
            </w:tcBorders>
            <w:shd w:val="clear" w:color="auto" w:fill="CC99FF"/>
            <w:vAlign w:val="center"/>
          </w:tcPr>
          <w:p w:rsidR="00D44448" w:rsidRPr="0086311A" w:rsidRDefault="00D44448"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2013/2014</w:t>
            </w:r>
          </w:p>
        </w:tc>
      </w:tr>
      <w:tr w:rsidR="00D44448" w:rsidRPr="0086311A" w:rsidTr="000A58F5">
        <w:trPr>
          <w:trHeight w:val="473"/>
        </w:trPr>
        <w:tc>
          <w:tcPr>
            <w:tcW w:w="2086" w:type="dxa"/>
            <w:vMerge/>
            <w:tcBorders>
              <w:left w:val="single" w:sz="8" w:space="0" w:color="auto"/>
              <w:bottom w:val="single" w:sz="8" w:space="0" w:color="auto"/>
              <w:right w:val="single" w:sz="8" w:space="0" w:color="auto"/>
            </w:tcBorders>
            <w:shd w:val="clear" w:color="auto" w:fill="D99594"/>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p>
        </w:tc>
        <w:tc>
          <w:tcPr>
            <w:tcW w:w="1243" w:type="dxa"/>
            <w:tcBorders>
              <w:top w:val="single" w:sz="8" w:space="0" w:color="auto"/>
              <w:left w:val="single" w:sz="8" w:space="0" w:color="auto"/>
              <w:bottom w:val="single" w:sz="8" w:space="0" w:color="auto"/>
              <w:right w:val="single" w:sz="8" w:space="0" w:color="auto"/>
            </w:tcBorders>
            <w:shd w:val="clear" w:color="auto" w:fill="D99594"/>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Son Sınıf Öğrenci</w:t>
            </w:r>
          </w:p>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Sayısı</w:t>
            </w:r>
          </w:p>
        </w:tc>
        <w:tc>
          <w:tcPr>
            <w:tcW w:w="1244" w:type="dxa"/>
            <w:tcBorders>
              <w:top w:val="single" w:sz="8" w:space="0" w:color="auto"/>
              <w:left w:val="single" w:sz="8" w:space="0" w:color="auto"/>
              <w:bottom w:val="single" w:sz="8" w:space="0" w:color="auto"/>
              <w:right w:val="single" w:sz="8" w:space="0" w:color="auto"/>
            </w:tcBorders>
            <w:shd w:val="clear" w:color="auto" w:fill="D99594"/>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Mezun</w:t>
            </w:r>
          </w:p>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Sayısı</w:t>
            </w:r>
          </w:p>
        </w:tc>
        <w:tc>
          <w:tcPr>
            <w:tcW w:w="1244" w:type="dxa"/>
            <w:tcBorders>
              <w:top w:val="single" w:sz="8" w:space="0" w:color="auto"/>
              <w:left w:val="single" w:sz="8" w:space="0" w:color="auto"/>
              <w:bottom w:val="single" w:sz="8" w:space="0" w:color="auto"/>
              <w:right w:val="single" w:sz="8" w:space="0" w:color="auto"/>
            </w:tcBorders>
            <w:shd w:val="clear" w:color="auto" w:fill="D99594"/>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Son Sınıf Öğrenci</w:t>
            </w:r>
          </w:p>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Sayısı</w:t>
            </w:r>
          </w:p>
        </w:tc>
        <w:tc>
          <w:tcPr>
            <w:tcW w:w="1244" w:type="dxa"/>
            <w:tcBorders>
              <w:top w:val="single" w:sz="8" w:space="0" w:color="auto"/>
              <w:left w:val="single" w:sz="8" w:space="0" w:color="auto"/>
              <w:bottom w:val="single" w:sz="8" w:space="0" w:color="auto"/>
              <w:right w:val="single" w:sz="8" w:space="0" w:color="auto"/>
            </w:tcBorders>
            <w:shd w:val="clear" w:color="auto" w:fill="D99594"/>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Mezun</w:t>
            </w:r>
          </w:p>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Sayısı</w:t>
            </w:r>
          </w:p>
        </w:tc>
        <w:tc>
          <w:tcPr>
            <w:tcW w:w="1244" w:type="dxa"/>
            <w:tcBorders>
              <w:top w:val="single" w:sz="8" w:space="0" w:color="auto"/>
              <w:left w:val="single" w:sz="8" w:space="0" w:color="auto"/>
              <w:bottom w:val="single" w:sz="8" w:space="0" w:color="auto"/>
              <w:right w:val="single" w:sz="8" w:space="0" w:color="auto"/>
            </w:tcBorders>
            <w:shd w:val="clear" w:color="auto" w:fill="D99594"/>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Son Sınıf Öğrenci</w:t>
            </w:r>
          </w:p>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Sayısı</w:t>
            </w:r>
          </w:p>
        </w:tc>
        <w:tc>
          <w:tcPr>
            <w:tcW w:w="1244" w:type="dxa"/>
            <w:tcBorders>
              <w:top w:val="single" w:sz="8" w:space="0" w:color="auto"/>
              <w:left w:val="single" w:sz="8" w:space="0" w:color="auto"/>
              <w:bottom w:val="single" w:sz="8" w:space="0" w:color="auto"/>
              <w:right w:val="single" w:sz="8" w:space="0" w:color="auto"/>
            </w:tcBorders>
            <w:shd w:val="clear" w:color="auto" w:fill="D99594"/>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Mezun</w:t>
            </w:r>
          </w:p>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Sayısı</w:t>
            </w:r>
          </w:p>
        </w:tc>
      </w:tr>
      <w:tr w:rsidR="00D44448" w:rsidRPr="0086311A" w:rsidTr="000A58F5">
        <w:trPr>
          <w:trHeight w:val="438"/>
        </w:trPr>
        <w:tc>
          <w:tcPr>
            <w:tcW w:w="2086" w:type="dxa"/>
            <w:tcBorders>
              <w:top w:val="single" w:sz="8" w:space="0" w:color="auto"/>
              <w:bottom w:val="single" w:sz="8" w:space="0" w:color="auto"/>
            </w:tcBorders>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p>
        </w:tc>
        <w:tc>
          <w:tcPr>
            <w:tcW w:w="1243" w:type="dxa"/>
            <w:tcBorders>
              <w:top w:val="single" w:sz="8" w:space="0" w:color="auto"/>
              <w:bottom w:val="single" w:sz="8" w:space="0" w:color="auto"/>
            </w:tcBorders>
            <w:vAlign w:val="center"/>
          </w:tcPr>
          <w:p w:rsidR="00D44448" w:rsidRPr="0086311A" w:rsidRDefault="00FB0E5B"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1244" w:type="dxa"/>
            <w:tcBorders>
              <w:top w:val="single" w:sz="8" w:space="0" w:color="auto"/>
              <w:bottom w:val="single" w:sz="8" w:space="0" w:color="auto"/>
            </w:tcBorders>
            <w:vAlign w:val="center"/>
          </w:tcPr>
          <w:p w:rsidR="00D44448" w:rsidRPr="0086311A" w:rsidRDefault="00FB0E5B"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1244" w:type="dxa"/>
            <w:tcBorders>
              <w:top w:val="single" w:sz="8" w:space="0" w:color="auto"/>
              <w:bottom w:val="single" w:sz="8" w:space="0" w:color="auto"/>
            </w:tcBorders>
            <w:vAlign w:val="center"/>
          </w:tcPr>
          <w:p w:rsidR="00D44448" w:rsidRPr="0086311A" w:rsidRDefault="00FB0E5B"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1244" w:type="dxa"/>
            <w:tcBorders>
              <w:top w:val="single" w:sz="8" w:space="0" w:color="auto"/>
              <w:bottom w:val="single" w:sz="8" w:space="0" w:color="auto"/>
            </w:tcBorders>
            <w:vAlign w:val="center"/>
          </w:tcPr>
          <w:p w:rsidR="00D44448" w:rsidRPr="0086311A" w:rsidRDefault="00FB0E5B"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1244" w:type="dxa"/>
            <w:tcBorders>
              <w:top w:val="single" w:sz="8" w:space="0" w:color="auto"/>
              <w:bottom w:val="single" w:sz="8" w:space="0" w:color="auto"/>
            </w:tcBorders>
            <w:vAlign w:val="center"/>
          </w:tcPr>
          <w:p w:rsidR="00D44448" w:rsidRPr="0086311A" w:rsidRDefault="00FB0E5B"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1244" w:type="dxa"/>
            <w:tcBorders>
              <w:top w:val="single" w:sz="8" w:space="0" w:color="auto"/>
              <w:bottom w:val="single" w:sz="8" w:space="0" w:color="auto"/>
            </w:tcBorders>
            <w:vAlign w:val="center"/>
          </w:tcPr>
          <w:p w:rsidR="00D44448" w:rsidRPr="0086311A" w:rsidRDefault="00FB0E5B"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r>
    </w:tbl>
    <w:p w:rsidR="00D44448" w:rsidRDefault="00D44448" w:rsidP="007C77FD">
      <w:pPr>
        <w:keepNext/>
        <w:spacing w:after="0" w:line="23" w:lineRule="atLeast"/>
        <w:rPr>
          <w:rFonts w:ascii="Times New Roman" w:hAnsi="Times New Roman"/>
          <w:b/>
          <w:color w:val="000000"/>
          <w:sz w:val="24"/>
          <w:szCs w:val="24"/>
        </w:rPr>
      </w:pPr>
    </w:p>
    <w:p w:rsidR="00D44448" w:rsidRDefault="00D44448" w:rsidP="007C77FD">
      <w:pPr>
        <w:keepNext/>
        <w:spacing w:after="0" w:line="23" w:lineRule="atLeast"/>
        <w:rPr>
          <w:rFonts w:ascii="Times New Roman" w:hAnsi="Times New Roman"/>
          <w:b/>
          <w:color w:val="000000"/>
          <w:sz w:val="24"/>
          <w:szCs w:val="24"/>
        </w:rPr>
      </w:pPr>
    </w:p>
    <w:p w:rsidR="00FE74D2" w:rsidRDefault="00FE74D2" w:rsidP="007C77FD">
      <w:pPr>
        <w:keepNext/>
        <w:spacing w:after="0" w:line="23" w:lineRule="atLeast"/>
        <w:rPr>
          <w:rFonts w:ascii="Times New Roman" w:hAnsi="Times New Roman"/>
          <w:b/>
          <w:color w:val="000000"/>
          <w:sz w:val="24"/>
          <w:szCs w:val="24"/>
        </w:rPr>
      </w:pPr>
    </w:p>
    <w:p w:rsidR="00D44448" w:rsidRPr="0086311A" w:rsidRDefault="00D44448" w:rsidP="007C77FD">
      <w:pPr>
        <w:keepNext/>
        <w:spacing w:after="0" w:line="23" w:lineRule="atLeast"/>
        <w:rPr>
          <w:rFonts w:ascii="Times New Roman" w:hAnsi="Times New Roman"/>
          <w:b/>
          <w:sz w:val="24"/>
          <w:szCs w:val="24"/>
        </w:rPr>
      </w:pPr>
      <w:r w:rsidRPr="0086311A">
        <w:rPr>
          <w:rFonts w:ascii="Times New Roman" w:hAnsi="Times New Roman"/>
          <w:b/>
          <w:color w:val="000000"/>
          <w:sz w:val="24"/>
          <w:szCs w:val="24"/>
        </w:rPr>
        <w:t xml:space="preserve">Tablo </w:t>
      </w:r>
      <w:r w:rsidR="003312B9">
        <w:rPr>
          <w:rFonts w:ascii="Times New Roman" w:hAnsi="Times New Roman"/>
          <w:b/>
        </w:rPr>
        <w:t>2.5.</w:t>
      </w:r>
      <w:r w:rsidR="0008036A">
        <w:rPr>
          <w:rFonts w:ascii="Times New Roman" w:hAnsi="Times New Roman"/>
          <w:b/>
        </w:rPr>
        <w:t>6.</w:t>
      </w:r>
      <w:r w:rsidR="003312B9">
        <w:rPr>
          <w:rFonts w:ascii="Times New Roman" w:hAnsi="Times New Roman"/>
          <w:b/>
        </w:rPr>
        <w:t xml:space="preserve"> 1.4.4  </w:t>
      </w:r>
      <w:r w:rsidRPr="0086311A">
        <w:rPr>
          <w:rFonts w:ascii="Times New Roman" w:hAnsi="Times New Roman"/>
          <w:b/>
          <w:sz w:val="24"/>
          <w:szCs w:val="24"/>
        </w:rPr>
        <w:t>Yıllara Göre Üst Öğrenime Yerleşen Öğrenci</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9"/>
        <w:gridCol w:w="1360"/>
        <w:gridCol w:w="1330"/>
        <w:gridCol w:w="30"/>
        <w:gridCol w:w="1359"/>
        <w:gridCol w:w="1344"/>
        <w:gridCol w:w="15"/>
        <w:gridCol w:w="1359"/>
        <w:gridCol w:w="1052"/>
      </w:tblGrid>
      <w:tr w:rsidR="00D44448" w:rsidRPr="0086311A" w:rsidTr="00195EB7">
        <w:trPr>
          <w:trHeight w:val="131"/>
        </w:trPr>
        <w:tc>
          <w:tcPr>
            <w:tcW w:w="1649" w:type="dxa"/>
            <w:vMerge w:val="restart"/>
            <w:tcBorders>
              <w:top w:val="single" w:sz="8" w:space="0" w:color="auto"/>
              <w:left w:val="single" w:sz="8" w:space="0" w:color="auto"/>
              <w:right w:val="single" w:sz="8" w:space="0" w:color="auto"/>
            </w:tcBorders>
            <w:shd w:val="clear" w:color="auto" w:fill="CC99FF"/>
          </w:tcPr>
          <w:p w:rsidR="00D44448" w:rsidRPr="0086311A" w:rsidRDefault="00D44448" w:rsidP="000A58F5">
            <w:pPr>
              <w:pStyle w:val="Default"/>
              <w:spacing w:line="23" w:lineRule="atLeast"/>
              <w:ind w:left="318"/>
              <w:jc w:val="center"/>
              <w:rPr>
                <w:rFonts w:ascii="Times New Roman" w:hAnsi="Times New Roman" w:cs="Times New Roman"/>
                <w:b/>
                <w:sz w:val="20"/>
                <w:szCs w:val="20"/>
              </w:rPr>
            </w:pPr>
          </w:p>
        </w:tc>
        <w:tc>
          <w:tcPr>
            <w:tcW w:w="2690" w:type="dxa"/>
            <w:gridSpan w:val="2"/>
            <w:tcBorders>
              <w:top w:val="single" w:sz="8" w:space="0" w:color="auto"/>
              <w:left w:val="single" w:sz="8" w:space="0" w:color="auto"/>
              <w:bottom w:val="single" w:sz="8" w:space="0" w:color="auto"/>
              <w:right w:val="single" w:sz="8" w:space="0" w:color="auto"/>
            </w:tcBorders>
            <w:shd w:val="clear" w:color="auto" w:fill="CC99FF"/>
          </w:tcPr>
          <w:p w:rsidR="00D44448" w:rsidRPr="0086311A" w:rsidRDefault="00D44448"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2011/2012</w:t>
            </w:r>
          </w:p>
        </w:tc>
        <w:tc>
          <w:tcPr>
            <w:tcW w:w="2733" w:type="dxa"/>
            <w:gridSpan w:val="3"/>
            <w:tcBorders>
              <w:top w:val="single" w:sz="8" w:space="0" w:color="auto"/>
              <w:left w:val="single" w:sz="8" w:space="0" w:color="auto"/>
              <w:bottom w:val="single" w:sz="8" w:space="0" w:color="auto"/>
              <w:right w:val="single" w:sz="8" w:space="0" w:color="auto"/>
            </w:tcBorders>
            <w:shd w:val="clear" w:color="auto" w:fill="CC99FF"/>
          </w:tcPr>
          <w:p w:rsidR="00D44448" w:rsidRPr="0086311A" w:rsidRDefault="00D44448"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2012/2013</w:t>
            </w:r>
          </w:p>
        </w:tc>
        <w:tc>
          <w:tcPr>
            <w:tcW w:w="2426" w:type="dxa"/>
            <w:gridSpan w:val="3"/>
            <w:tcBorders>
              <w:top w:val="single" w:sz="8" w:space="0" w:color="auto"/>
              <w:left w:val="single" w:sz="8" w:space="0" w:color="auto"/>
              <w:bottom w:val="single" w:sz="8" w:space="0" w:color="auto"/>
              <w:right w:val="single" w:sz="8" w:space="0" w:color="auto"/>
            </w:tcBorders>
            <w:shd w:val="clear" w:color="auto" w:fill="CC99FF"/>
          </w:tcPr>
          <w:p w:rsidR="00D44448" w:rsidRPr="0086311A" w:rsidRDefault="00D44448"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2013/2014</w:t>
            </w:r>
          </w:p>
        </w:tc>
      </w:tr>
      <w:tr w:rsidR="00D44448" w:rsidRPr="0086311A" w:rsidTr="00195EB7">
        <w:trPr>
          <w:trHeight w:val="292"/>
        </w:trPr>
        <w:tc>
          <w:tcPr>
            <w:tcW w:w="1649" w:type="dxa"/>
            <w:vMerge/>
            <w:tcBorders>
              <w:left w:val="single" w:sz="8" w:space="0" w:color="auto"/>
              <w:bottom w:val="single" w:sz="8" w:space="0" w:color="auto"/>
              <w:right w:val="single" w:sz="8" w:space="0" w:color="auto"/>
            </w:tcBorders>
            <w:shd w:val="clear" w:color="auto" w:fill="D99594"/>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p>
        </w:tc>
        <w:tc>
          <w:tcPr>
            <w:tcW w:w="1360" w:type="dxa"/>
            <w:tcBorders>
              <w:top w:val="single" w:sz="8" w:space="0" w:color="auto"/>
              <w:left w:val="single" w:sz="8" w:space="0" w:color="auto"/>
              <w:bottom w:val="single" w:sz="8" w:space="0" w:color="auto"/>
              <w:right w:val="single" w:sz="8" w:space="0" w:color="auto"/>
            </w:tcBorders>
            <w:shd w:val="clear" w:color="auto" w:fill="D99594"/>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Kız</w:t>
            </w:r>
          </w:p>
        </w:tc>
        <w:tc>
          <w:tcPr>
            <w:tcW w:w="1360" w:type="dxa"/>
            <w:gridSpan w:val="2"/>
            <w:tcBorders>
              <w:top w:val="single" w:sz="8" w:space="0" w:color="auto"/>
              <w:left w:val="single" w:sz="8" w:space="0" w:color="auto"/>
              <w:bottom w:val="single" w:sz="8" w:space="0" w:color="auto"/>
              <w:right w:val="single" w:sz="8" w:space="0" w:color="auto"/>
            </w:tcBorders>
            <w:shd w:val="clear" w:color="auto" w:fill="D99594"/>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Erkek</w:t>
            </w:r>
          </w:p>
        </w:tc>
        <w:tc>
          <w:tcPr>
            <w:tcW w:w="1359" w:type="dxa"/>
            <w:tcBorders>
              <w:top w:val="single" w:sz="8" w:space="0" w:color="auto"/>
              <w:left w:val="single" w:sz="8" w:space="0" w:color="auto"/>
              <w:bottom w:val="single" w:sz="8" w:space="0" w:color="auto"/>
              <w:right w:val="single" w:sz="8" w:space="0" w:color="auto"/>
            </w:tcBorders>
            <w:shd w:val="clear" w:color="auto" w:fill="D99594"/>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Kız</w:t>
            </w:r>
          </w:p>
        </w:tc>
        <w:tc>
          <w:tcPr>
            <w:tcW w:w="1359" w:type="dxa"/>
            <w:gridSpan w:val="2"/>
            <w:tcBorders>
              <w:top w:val="single" w:sz="8" w:space="0" w:color="auto"/>
              <w:left w:val="single" w:sz="8" w:space="0" w:color="auto"/>
              <w:bottom w:val="single" w:sz="8" w:space="0" w:color="auto"/>
              <w:right w:val="single" w:sz="8" w:space="0" w:color="auto"/>
            </w:tcBorders>
            <w:shd w:val="clear" w:color="auto" w:fill="D99594"/>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Erkek</w:t>
            </w:r>
          </w:p>
        </w:tc>
        <w:tc>
          <w:tcPr>
            <w:tcW w:w="1359" w:type="dxa"/>
            <w:tcBorders>
              <w:top w:val="single" w:sz="8" w:space="0" w:color="auto"/>
              <w:left w:val="single" w:sz="8" w:space="0" w:color="auto"/>
              <w:bottom w:val="single" w:sz="8" w:space="0" w:color="auto"/>
              <w:right w:val="single" w:sz="8" w:space="0" w:color="auto"/>
            </w:tcBorders>
            <w:shd w:val="clear" w:color="auto" w:fill="D99594"/>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Kız</w:t>
            </w:r>
          </w:p>
        </w:tc>
        <w:tc>
          <w:tcPr>
            <w:tcW w:w="1052" w:type="dxa"/>
            <w:tcBorders>
              <w:top w:val="single" w:sz="8" w:space="0" w:color="auto"/>
              <w:left w:val="single" w:sz="8" w:space="0" w:color="auto"/>
              <w:bottom w:val="single" w:sz="8" w:space="0" w:color="auto"/>
              <w:right w:val="single" w:sz="8" w:space="0" w:color="auto"/>
            </w:tcBorders>
            <w:shd w:val="clear" w:color="auto" w:fill="D99594"/>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Erkek</w:t>
            </w:r>
          </w:p>
        </w:tc>
      </w:tr>
      <w:tr w:rsidR="00D44448" w:rsidRPr="0086311A" w:rsidTr="00195EB7">
        <w:trPr>
          <w:trHeight w:val="481"/>
        </w:trPr>
        <w:tc>
          <w:tcPr>
            <w:tcW w:w="1649" w:type="dxa"/>
            <w:tcBorders>
              <w:top w:val="single" w:sz="8" w:space="0" w:color="auto"/>
              <w:bottom w:val="single" w:sz="8" w:space="0" w:color="auto"/>
            </w:tcBorders>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Yerleşen öğrenci sayısı</w:t>
            </w:r>
          </w:p>
        </w:tc>
        <w:tc>
          <w:tcPr>
            <w:tcW w:w="1360" w:type="dxa"/>
            <w:tcBorders>
              <w:top w:val="single" w:sz="8" w:space="0" w:color="auto"/>
              <w:bottom w:val="single" w:sz="8" w:space="0" w:color="auto"/>
            </w:tcBorders>
          </w:tcPr>
          <w:p w:rsidR="00D44448" w:rsidRPr="0086311A" w:rsidRDefault="00C44F36"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1360" w:type="dxa"/>
            <w:gridSpan w:val="2"/>
            <w:tcBorders>
              <w:top w:val="single" w:sz="8" w:space="0" w:color="auto"/>
              <w:bottom w:val="single" w:sz="8" w:space="0" w:color="auto"/>
            </w:tcBorders>
            <w:vAlign w:val="center"/>
          </w:tcPr>
          <w:p w:rsidR="00D44448" w:rsidRPr="0086311A" w:rsidRDefault="00C44F36"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1359" w:type="dxa"/>
            <w:tcBorders>
              <w:top w:val="single" w:sz="8" w:space="0" w:color="auto"/>
              <w:bottom w:val="single" w:sz="8" w:space="0" w:color="auto"/>
            </w:tcBorders>
            <w:vAlign w:val="center"/>
          </w:tcPr>
          <w:p w:rsidR="00D44448" w:rsidRPr="0086311A" w:rsidRDefault="00C44F36"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1359" w:type="dxa"/>
            <w:gridSpan w:val="2"/>
            <w:tcBorders>
              <w:top w:val="single" w:sz="8" w:space="0" w:color="auto"/>
              <w:bottom w:val="single" w:sz="8" w:space="0" w:color="auto"/>
            </w:tcBorders>
            <w:vAlign w:val="center"/>
          </w:tcPr>
          <w:p w:rsidR="00D44448" w:rsidRPr="0086311A" w:rsidRDefault="00C44F36"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1359" w:type="dxa"/>
            <w:tcBorders>
              <w:top w:val="single" w:sz="8" w:space="0" w:color="auto"/>
              <w:bottom w:val="single" w:sz="8" w:space="0" w:color="auto"/>
            </w:tcBorders>
            <w:vAlign w:val="center"/>
          </w:tcPr>
          <w:p w:rsidR="00D44448" w:rsidRPr="0086311A" w:rsidRDefault="00C44F36"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1052" w:type="dxa"/>
            <w:tcBorders>
              <w:top w:val="single" w:sz="8" w:space="0" w:color="auto"/>
              <w:bottom w:val="single" w:sz="8" w:space="0" w:color="auto"/>
            </w:tcBorders>
            <w:vAlign w:val="center"/>
          </w:tcPr>
          <w:p w:rsidR="00D44448" w:rsidRPr="0086311A" w:rsidRDefault="00C44F36"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r>
    </w:tbl>
    <w:p w:rsidR="00D44448" w:rsidRPr="0086311A" w:rsidRDefault="00D44448" w:rsidP="007C77FD">
      <w:pPr>
        <w:keepNext/>
        <w:spacing w:after="0" w:line="23" w:lineRule="atLeast"/>
        <w:rPr>
          <w:rFonts w:ascii="Times New Roman" w:hAnsi="Times New Roman"/>
          <w:b/>
          <w:sz w:val="24"/>
          <w:szCs w:val="24"/>
        </w:rPr>
      </w:pPr>
    </w:p>
    <w:p w:rsidR="00D44448" w:rsidRPr="0086311A" w:rsidRDefault="00D44448" w:rsidP="007C77FD">
      <w:pPr>
        <w:keepNext/>
        <w:spacing w:after="0" w:line="23" w:lineRule="atLeast"/>
        <w:rPr>
          <w:rFonts w:ascii="Times New Roman" w:hAnsi="Times New Roman"/>
          <w:sz w:val="36"/>
        </w:rPr>
      </w:pPr>
      <w:r w:rsidRPr="0086311A">
        <w:rPr>
          <w:rFonts w:ascii="Times New Roman" w:hAnsi="Times New Roman"/>
          <w:b/>
          <w:sz w:val="24"/>
          <w:szCs w:val="24"/>
        </w:rPr>
        <w:t xml:space="preserve">Tablo </w:t>
      </w:r>
      <w:r w:rsidR="003312B9">
        <w:rPr>
          <w:rFonts w:ascii="Times New Roman" w:hAnsi="Times New Roman"/>
          <w:b/>
        </w:rPr>
        <w:t>2.5.</w:t>
      </w:r>
      <w:r w:rsidR="0008036A">
        <w:rPr>
          <w:rFonts w:ascii="Times New Roman" w:hAnsi="Times New Roman"/>
          <w:b/>
        </w:rPr>
        <w:t>6.</w:t>
      </w:r>
      <w:r w:rsidR="003312B9">
        <w:rPr>
          <w:rFonts w:ascii="Times New Roman" w:hAnsi="Times New Roman"/>
          <w:b/>
        </w:rPr>
        <w:t xml:space="preserve"> 1.4.5 </w:t>
      </w:r>
      <w:r w:rsidRPr="0086311A">
        <w:rPr>
          <w:rFonts w:ascii="Times New Roman" w:hAnsi="Times New Roman"/>
          <w:b/>
          <w:sz w:val="24"/>
          <w:szCs w:val="24"/>
        </w:rPr>
        <w:t xml:space="preserve"> Başarısızlıktan Sınıf Tekrarı Yapan Öğrenci Sayısı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3060"/>
        <w:gridCol w:w="3344"/>
      </w:tblGrid>
      <w:tr w:rsidR="00D44448" w:rsidRPr="0086311A" w:rsidTr="000A58F5">
        <w:trPr>
          <w:trHeight w:val="213"/>
        </w:trPr>
        <w:tc>
          <w:tcPr>
            <w:tcW w:w="3060" w:type="dxa"/>
            <w:tcBorders>
              <w:top w:val="single" w:sz="8" w:space="0" w:color="auto"/>
              <w:left w:val="single" w:sz="8" w:space="0" w:color="auto"/>
              <w:bottom w:val="single" w:sz="8" w:space="0" w:color="auto"/>
              <w:right w:val="single" w:sz="8" w:space="0" w:color="auto"/>
            </w:tcBorders>
            <w:shd w:val="clear" w:color="auto" w:fill="CC99FF"/>
            <w:vAlign w:val="center"/>
          </w:tcPr>
          <w:p w:rsidR="00D44448" w:rsidRPr="0086311A" w:rsidRDefault="00D44448"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Öğretim Yılı</w:t>
            </w:r>
          </w:p>
        </w:tc>
        <w:tc>
          <w:tcPr>
            <w:tcW w:w="3060" w:type="dxa"/>
            <w:tcBorders>
              <w:top w:val="single" w:sz="8" w:space="0" w:color="auto"/>
              <w:left w:val="single" w:sz="8" w:space="0" w:color="auto"/>
              <w:bottom w:val="single" w:sz="8" w:space="0" w:color="auto"/>
              <w:right w:val="single" w:sz="8" w:space="0" w:color="auto"/>
            </w:tcBorders>
            <w:shd w:val="clear" w:color="auto" w:fill="CC99FF"/>
            <w:vAlign w:val="center"/>
          </w:tcPr>
          <w:p w:rsidR="00D44448" w:rsidRPr="0086311A" w:rsidRDefault="00D44448"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Toplam Öğrenci Sayısı</w:t>
            </w:r>
          </w:p>
        </w:tc>
        <w:tc>
          <w:tcPr>
            <w:tcW w:w="3344" w:type="dxa"/>
            <w:tcBorders>
              <w:top w:val="single" w:sz="8" w:space="0" w:color="auto"/>
              <w:left w:val="single" w:sz="8" w:space="0" w:color="auto"/>
              <w:bottom w:val="single" w:sz="8" w:space="0" w:color="auto"/>
              <w:right w:val="single" w:sz="8" w:space="0" w:color="auto"/>
            </w:tcBorders>
            <w:shd w:val="clear" w:color="auto" w:fill="CC99FF"/>
            <w:vAlign w:val="center"/>
          </w:tcPr>
          <w:p w:rsidR="00D44448" w:rsidRPr="0086311A" w:rsidRDefault="00D44448"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Sınıf Tekrarı Yapan Öğrenci Sayısı</w:t>
            </w:r>
          </w:p>
        </w:tc>
      </w:tr>
      <w:tr w:rsidR="00D44448" w:rsidRPr="0086311A" w:rsidTr="000A58F5">
        <w:trPr>
          <w:trHeight w:val="213"/>
        </w:trPr>
        <w:tc>
          <w:tcPr>
            <w:tcW w:w="3060" w:type="dxa"/>
            <w:tcBorders>
              <w:top w:val="single" w:sz="8" w:space="0" w:color="auto"/>
            </w:tcBorders>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2011-2012</w:t>
            </w:r>
          </w:p>
        </w:tc>
        <w:tc>
          <w:tcPr>
            <w:tcW w:w="3060" w:type="dxa"/>
            <w:tcBorders>
              <w:top w:val="single" w:sz="8" w:space="0" w:color="auto"/>
            </w:tcBorders>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3344" w:type="dxa"/>
            <w:tcBorders>
              <w:top w:val="single" w:sz="8" w:space="0" w:color="auto"/>
            </w:tcBorders>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r>
      <w:tr w:rsidR="00D44448" w:rsidRPr="0086311A" w:rsidTr="000A58F5">
        <w:trPr>
          <w:trHeight w:val="213"/>
        </w:trPr>
        <w:tc>
          <w:tcPr>
            <w:tcW w:w="3060"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2012-2013</w:t>
            </w:r>
          </w:p>
        </w:tc>
        <w:tc>
          <w:tcPr>
            <w:tcW w:w="3060"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3344"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r>
      <w:tr w:rsidR="00D44448" w:rsidRPr="0086311A" w:rsidTr="000A58F5">
        <w:trPr>
          <w:trHeight w:val="213"/>
        </w:trPr>
        <w:tc>
          <w:tcPr>
            <w:tcW w:w="3060"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2013-2014</w:t>
            </w:r>
          </w:p>
        </w:tc>
        <w:tc>
          <w:tcPr>
            <w:tcW w:w="3060"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3344"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r>
    </w:tbl>
    <w:p w:rsidR="00D44448" w:rsidRPr="0086311A" w:rsidRDefault="00D44448" w:rsidP="007C77FD">
      <w:pPr>
        <w:keepNext/>
        <w:spacing w:after="0" w:line="23" w:lineRule="atLeast"/>
        <w:rPr>
          <w:rFonts w:ascii="Times New Roman" w:hAnsi="Times New Roman"/>
          <w:b/>
          <w:sz w:val="24"/>
          <w:szCs w:val="24"/>
        </w:rPr>
      </w:pPr>
    </w:p>
    <w:p w:rsidR="00D44448" w:rsidRPr="0086311A" w:rsidRDefault="00D44448" w:rsidP="007C77FD">
      <w:pPr>
        <w:keepNext/>
        <w:spacing w:after="0" w:line="23" w:lineRule="atLeast"/>
        <w:rPr>
          <w:rFonts w:ascii="Times New Roman" w:hAnsi="Times New Roman"/>
          <w:sz w:val="36"/>
        </w:rPr>
      </w:pPr>
      <w:r w:rsidRPr="0086311A">
        <w:rPr>
          <w:rFonts w:ascii="Times New Roman" w:hAnsi="Times New Roman"/>
          <w:b/>
          <w:sz w:val="24"/>
          <w:szCs w:val="24"/>
        </w:rPr>
        <w:t xml:space="preserve">Tablo </w:t>
      </w:r>
      <w:r w:rsidR="003312B9">
        <w:rPr>
          <w:rFonts w:ascii="Times New Roman" w:hAnsi="Times New Roman"/>
          <w:b/>
        </w:rPr>
        <w:t>2.5.</w:t>
      </w:r>
      <w:r w:rsidR="0008036A">
        <w:rPr>
          <w:rFonts w:ascii="Times New Roman" w:hAnsi="Times New Roman"/>
          <w:b/>
        </w:rPr>
        <w:t>6.</w:t>
      </w:r>
      <w:r w:rsidR="003312B9">
        <w:rPr>
          <w:rFonts w:ascii="Times New Roman" w:hAnsi="Times New Roman"/>
          <w:b/>
        </w:rPr>
        <w:t xml:space="preserve"> 1.4.6 </w:t>
      </w:r>
      <w:r w:rsidRPr="0086311A">
        <w:rPr>
          <w:rFonts w:ascii="Times New Roman" w:hAnsi="Times New Roman"/>
          <w:b/>
          <w:sz w:val="24"/>
          <w:szCs w:val="24"/>
        </w:rPr>
        <w:t xml:space="preserve"> Devamsızlık Nedeniyle Sınıf Tekrarı Yapan Öğrenci Sayısı</w:t>
      </w: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2"/>
        <w:gridCol w:w="3082"/>
        <w:gridCol w:w="3173"/>
      </w:tblGrid>
      <w:tr w:rsidR="00D44448" w:rsidRPr="0086311A" w:rsidTr="004867ED">
        <w:trPr>
          <w:trHeight w:val="278"/>
        </w:trPr>
        <w:tc>
          <w:tcPr>
            <w:tcW w:w="3082" w:type="dxa"/>
            <w:tcBorders>
              <w:top w:val="single" w:sz="8" w:space="0" w:color="auto"/>
              <w:left w:val="single" w:sz="8" w:space="0" w:color="auto"/>
              <w:bottom w:val="single" w:sz="8" w:space="0" w:color="auto"/>
              <w:right w:val="single" w:sz="8" w:space="0" w:color="auto"/>
            </w:tcBorders>
            <w:shd w:val="clear" w:color="auto" w:fill="CC99FF"/>
            <w:vAlign w:val="center"/>
          </w:tcPr>
          <w:p w:rsidR="00D44448" w:rsidRPr="0086311A" w:rsidRDefault="00D44448"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Öğretim Yılı</w:t>
            </w:r>
          </w:p>
        </w:tc>
        <w:tc>
          <w:tcPr>
            <w:tcW w:w="3082" w:type="dxa"/>
            <w:tcBorders>
              <w:top w:val="single" w:sz="8" w:space="0" w:color="auto"/>
              <w:left w:val="single" w:sz="8" w:space="0" w:color="auto"/>
              <w:bottom w:val="single" w:sz="8" w:space="0" w:color="auto"/>
              <w:right w:val="single" w:sz="8" w:space="0" w:color="auto"/>
            </w:tcBorders>
            <w:shd w:val="clear" w:color="auto" w:fill="CC99FF"/>
            <w:vAlign w:val="center"/>
          </w:tcPr>
          <w:p w:rsidR="00D44448" w:rsidRPr="0086311A" w:rsidRDefault="00D44448"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Toplam Öğrenci Sayısı</w:t>
            </w:r>
          </w:p>
        </w:tc>
        <w:tc>
          <w:tcPr>
            <w:tcW w:w="3173" w:type="dxa"/>
            <w:tcBorders>
              <w:top w:val="single" w:sz="8" w:space="0" w:color="auto"/>
              <w:left w:val="single" w:sz="8" w:space="0" w:color="auto"/>
              <w:bottom w:val="single" w:sz="8" w:space="0" w:color="auto"/>
              <w:right w:val="single" w:sz="8" w:space="0" w:color="auto"/>
            </w:tcBorders>
            <w:shd w:val="clear" w:color="auto" w:fill="CC99FF"/>
            <w:vAlign w:val="center"/>
          </w:tcPr>
          <w:p w:rsidR="00D44448" w:rsidRPr="0086311A" w:rsidRDefault="00D44448"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Devamsızlık Nedeniyle Sınıf Tekrarı Yapan Öğrenci Sayısı</w:t>
            </w:r>
          </w:p>
        </w:tc>
      </w:tr>
      <w:tr w:rsidR="00D44448" w:rsidRPr="0086311A" w:rsidTr="004867ED">
        <w:trPr>
          <w:trHeight w:val="278"/>
        </w:trPr>
        <w:tc>
          <w:tcPr>
            <w:tcW w:w="3082" w:type="dxa"/>
            <w:tcBorders>
              <w:top w:val="single" w:sz="8" w:space="0" w:color="auto"/>
            </w:tcBorders>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2011-2012</w:t>
            </w:r>
          </w:p>
        </w:tc>
        <w:tc>
          <w:tcPr>
            <w:tcW w:w="3082" w:type="dxa"/>
            <w:tcBorders>
              <w:top w:val="single" w:sz="8" w:space="0" w:color="auto"/>
            </w:tcBorders>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3173" w:type="dxa"/>
            <w:tcBorders>
              <w:top w:val="single" w:sz="8" w:space="0" w:color="auto"/>
            </w:tcBorders>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r>
      <w:tr w:rsidR="00D44448" w:rsidRPr="0086311A" w:rsidTr="004867ED">
        <w:trPr>
          <w:trHeight w:val="278"/>
        </w:trPr>
        <w:tc>
          <w:tcPr>
            <w:tcW w:w="3082"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2012-2013</w:t>
            </w:r>
          </w:p>
        </w:tc>
        <w:tc>
          <w:tcPr>
            <w:tcW w:w="3082"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3173"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r>
      <w:tr w:rsidR="00D44448" w:rsidRPr="0086311A" w:rsidTr="004867ED">
        <w:trPr>
          <w:trHeight w:val="278"/>
        </w:trPr>
        <w:tc>
          <w:tcPr>
            <w:tcW w:w="3082"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sidRPr="0086311A">
              <w:rPr>
                <w:rFonts w:ascii="Times New Roman" w:hAnsi="Times New Roman" w:cs="Times New Roman"/>
                <w:sz w:val="20"/>
                <w:szCs w:val="20"/>
              </w:rPr>
              <w:t>2013-2014</w:t>
            </w:r>
          </w:p>
        </w:tc>
        <w:tc>
          <w:tcPr>
            <w:tcW w:w="3082"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3173"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r>
    </w:tbl>
    <w:p w:rsidR="00D44448" w:rsidRPr="0086311A" w:rsidRDefault="00D44448" w:rsidP="007C77FD">
      <w:pPr>
        <w:keepNext/>
        <w:spacing w:after="0" w:line="23" w:lineRule="atLeast"/>
        <w:rPr>
          <w:rFonts w:ascii="Times New Roman" w:hAnsi="Times New Roman"/>
          <w:b/>
          <w:sz w:val="24"/>
          <w:szCs w:val="24"/>
        </w:rPr>
      </w:pPr>
    </w:p>
    <w:p w:rsidR="00D44448" w:rsidRPr="0086311A" w:rsidRDefault="00D44448" w:rsidP="007C77FD">
      <w:pPr>
        <w:keepNext/>
        <w:spacing w:after="0" w:line="23" w:lineRule="atLeast"/>
        <w:rPr>
          <w:rFonts w:ascii="Times New Roman" w:hAnsi="Times New Roman"/>
          <w:sz w:val="36"/>
        </w:rPr>
      </w:pPr>
      <w:r>
        <w:rPr>
          <w:rFonts w:ascii="Times New Roman" w:hAnsi="Times New Roman"/>
          <w:b/>
          <w:sz w:val="24"/>
          <w:szCs w:val="24"/>
        </w:rPr>
        <w:t xml:space="preserve">Tablo </w:t>
      </w:r>
      <w:r w:rsidR="003312B9">
        <w:rPr>
          <w:rFonts w:ascii="Times New Roman" w:hAnsi="Times New Roman"/>
          <w:b/>
        </w:rPr>
        <w:t xml:space="preserve">2.5. </w:t>
      </w:r>
      <w:r w:rsidR="0008036A">
        <w:rPr>
          <w:rFonts w:ascii="Times New Roman" w:hAnsi="Times New Roman"/>
          <w:b/>
        </w:rPr>
        <w:t>6.</w:t>
      </w:r>
      <w:r w:rsidR="003312B9">
        <w:rPr>
          <w:rFonts w:ascii="Times New Roman" w:hAnsi="Times New Roman"/>
          <w:b/>
        </w:rPr>
        <w:t xml:space="preserve">1.4.7 </w:t>
      </w:r>
      <w:r>
        <w:rPr>
          <w:rFonts w:ascii="Times New Roman" w:hAnsi="Times New Roman"/>
          <w:b/>
          <w:sz w:val="24"/>
          <w:szCs w:val="24"/>
        </w:rPr>
        <w:t xml:space="preserve">Ödül </w:t>
      </w:r>
      <w:r w:rsidRPr="0086311A">
        <w:rPr>
          <w:rFonts w:ascii="Times New Roman" w:hAnsi="Times New Roman"/>
          <w:b/>
          <w:sz w:val="24"/>
          <w:szCs w:val="24"/>
        </w:rPr>
        <w:t xml:space="preserve"> Alan Öğrenci Sayıları</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2437"/>
        <w:gridCol w:w="2819"/>
      </w:tblGrid>
      <w:tr w:rsidR="001D4C03" w:rsidRPr="0086311A" w:rsidTr="004867ED">
        <w:trPr>
          <w:trHeight w:val="409"/>
        </w:trPr>
        <w:tc>
          <w:tcPr>
            <w:tcW w:w="4140" w:type="dxa"/>
            <w:tcBorders>
              <w:top w:val="single" w:sz="8" w:space="0" w:color="auto"/>
              <w:left w:val="single" w:sz="8" w:space="0" w:color="auto"/>
              <w:bottom w:val="single" w:sz="8" w:space="0" w:color="auto"/>
              <w:right w:val="single" w:sz="8" w:space="0" w:color="auto"/>
            </w:tcBorders>
            <w:shd w:val="clear" w:color="auto" w:fill="CC99FF"/>
          </w:tcPr>
          <w:p w:rsidR="001D4C03" w:rsidRPr="0086311A" w:rsidRDefault="001D4C03" w:rsidP="007C77FD">
            <w:pPr>
              <w:pStyle w:val="Default"/>
              <w:spacing w:line="23" w:lineRule="atLeast"/>
              <w:rPr>
                <w:rFonts w:ascii="Times New Roman" w:hAnsi="Times New Roman" w:cs="Times New Roman"/>
                <w:sz w:val="20"/>
                <w:szCs w:val="20"/>
              </w:rPr>
            </w:pPr>
          </w:p>
        </w:tc>
        <w:tc>
          <w:tcPr>
            <w:tcW w:w="2437" w:type="dxa"/>
            <w:tcBorders>
              <w:top w:val="single" w:sz="8" w:space="0" w:color="auto"/>
              <w:left w:val="single" w:sz="8" w:space="0" w:color="auto"/>
              <w:bottom w:val="single" w:sz="8" w:space="0" w:color="auto"/>
              <w:right w:val="single" w:sz="8" w:space="0" w:color="auto"/>
            </w:tcBorders>
            <w:shd w:val="clear" w:color="auto" w:fill="CCFFFF"/>
          </w:tcPr>
          <w:p w:rsidR="001D4C03" w:rsidRPr="0086311A" w:rsidRDefault="001D4C03"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2012/2013</w:t>
            </w:r>
          </w:p>
        </w:tc>
        <w:tc>
          <w:tcPr>
            <w:tcW w:w="2819" w:type="dxa"/>
            <w:tcBorders>
              <w:top w:val="single" w:sz="8" w:space="0" w:color="auto"/>
              <w:left w:val="single" w:sz="8" w:space="0" w:color="auto"/>
              <w:bottom w:val="single" w:sz="8" w:space="0" w:color="auto"/>
              <w:right w:val="single" w:sz="8" w:space="0" w:color="auto"/>
            </w:tcBorders>
            <w:shd w:val="clear" w:color="auto" w:fill="CCFFFF"/>
          </w:tcPr>
          <w:p w:rsidR="001D4C03" w:rsidRPr="0086311A" w:rsidRDefault="001D4C03"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2013/2014</w:t>
            </w:r>
          </w:p>
        </w:tc>
      </w:tr>
      <w:tr w:rsidR="001D4C03" w:rsidRPr="0086311A" w:rsidTr="004867ED">
        <w:trPr>
          <w:trHeight w:val="409"/>
        </w:trPr>
        <w:tc>
          <w:tcPr>
            <w:tcW w:w="4140" w:type="dxa"/>
            <w:tcBorders>
              <w:top w:val="single" w:sz="8" w:space="0" w:color="auto"/>
            </w:tcBorders>
          </w:tcPr>
          <w:p w:rsidR="001D4C03" w:rsidRPr="0086311A" w:rsidRDefault="001D4C03" w:rsidP="007C77FD">
            <w:pPr>
              <w:pStyle w:val="Default"/>
              <w:spacing w:line="23" w:lineRule="atLeast"/>
              <w:rPr>
                <w:rFonts w:ascii="Times New Roman" w:hAnsi="Times New Roman" w:cs="Times New Roman"/>
                <w:sz w:val="20"/>
                <w:szCs w:val="20"/>
              </w:rPr>
            </w:pPr>
            <w:r w:rsidRPr="0086311A">
              <w:rPr>
                <w:rFonts w:ascii="Times New Roman" w:hAnsi="Times New Roman" w:cs="Times New Roman"/>
                <w:sz w:val="20"/>
                <w:szCs w:val="20"/>
              </w:rPr>
              <w:t xml:space="preserve">Onur Belgesi Alan Öğrenci Sayısı </w:t>
            </w:r>
          </w:p>
        </w:tc>
        <w:tc>
          <w:tcPr>
            <w:tcW w:w="2437" w:type="dxa"/>
            <w:tcBorders>
              <w:top w:val="single" w:sz="8" w:space="0" w:color="auto"/>
            </w:tcBorders>
            <w:vAlign w:val="center"/>
          </w:tcPr>
          <w:p w:rsidR="001D4C03" w:rsidRPr="0086311A" w:rsidRDefault="001D4C03"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2819" w:type="dxa"/>
            <w:tcBorders>
              <w:top w:val="single" w:sz="8" w:space="0" w:color="auto"/>
            </w:tcBorders>
            <w:vAlign w:val="center"/>
          </w:tcPr>
          <w:p w:rsidR="001D4C03" w:rsidRPr="0086311A" w:rsidRDefault="001D4C03"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r>
      <w:tr w:rsidR="001D4C03" w:rsidRPr="0086311A" w:rsidTr="004867ED">
        <w:trPr>
          <w:trHeight w:val="409"/>
        </w:trPr>
        <w:tc>
          <w:tcPr>
            <w:tcW w:w="4140" w:type="dxa"/>
          </w:tcPr>
          <w:p w:rsidR="001D4C03" w:rsidRPr="0086311A" w:rsidRDefault="001D4C03" w:rsidP="007C77FD">
            <w:pPr>
              <w:pStyle w:val="Default"/>
              <w:spacing w:line="23" w:lineRule="atLeast"/>
              <w:rPr>
                <w:rFonts w:ascii="Times New Roman" w:hAnsi="Times New Roman" w:cs="Times New Roman"/>
                <w:sz w:val="20"/>
                <w:szCs w:val="20"/>
              </w:rPr>
            </w:pPr>
            <w:r w:rsidRPr="0086311A">
              <w:rPr>
                <w:rFonts w:ascii="Times New Roman" w:hAnsi="Times New Roman" w:cs="Times New Roman"/>
                <w:sz w:val="20"/>
                <w:szCs w:val="20"/>
              </w:rPr>
              <w:t xml:space="preserve">Takdir Belgesi Alan Öğrenci Sayısı </w:t>
            </w:r>
          </w:p>
        </w:tc>
        <w:tc>
          <w:tcPr>
            <w:tcW w:w="2437" w:type="dxa"/>
            <w:vAlign w:val="center"/>
          </w:tcPr>
          <w:p w:rsidR="001D4C03" w:rsidRPr="0086311A" w:rsidRDefault="001D4C03"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35</w:t>
            </w:r>
          </w:p>
        </w:tc>
        <w:tc>
          <w:tcPr>
            <w:tcW w:w="2819" w:type="dxa"/>
            <w:vAlign w:val="center"/>
          </w:tcPr>
          <w:p w:rsidR="001D4C03" w:rsidRPr="0086311A" w:rsidRDefault="001D4C03"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78</w:t>
            </w:r>
          </w:p>
        </w:tc>
      </w:tr>
      <w:tr w:rsidR="001D4C03" w:rsidRPr="0086311A" w:rsidTr="004867ED">
        <w:trPr>
          <w:trHeight w:val="409"/>
        </w:trPr>
        <w:tc>
          <w:tcPr>
            <w:tcW w:w="4140" w:type="dxa"/>
          </w:tcPr>
          <w:p w:rsidR="001D4C03" w:rsidRPr="0086311A" w:rsidRDefault="001D4C03" w:rsidP="007C77FD">
            <w:pPr>
              <w:pStyle w:val="Default"/>
              <w:spacing w:line="23" w:lineRule="atLeast"/>
              <w:rPr>
                <w:rFonts w:ascii="Times New Roman" w:hAnsi="Times New Roman" w:cs="Times New Roman"/>
                <w:sz w:val="20"/>
                <w:szCs w:val="20"/>
              </w:rPr>
            </w:pPr>
            <w:r w:rsidRPr="0086311A">
              <w:rPr>
                <w:rFonts w:ascii="Times New Roman" w:hAnsi="Times New Roman" w:cs="Times New Roman"/>
                <w:sz w:val="20"/>
                <w:szCs w:val="20"/>
              </w:rPr>
              <w:t xml:space="preserve">Teşekkür Belgesi Alan Öğrenci Say </w:t>
            </w:r>
          </w:p>
        </w:tc>
        <w:tc>
          <w:tcPr>
            <w:tcW w:w="2437" w:type="dxa"/>
            <w:vAlign w:val="center"/>
          </w:tcPr>
          <w:p w:rsidR="001D4C03" w:rsidRPr="0086311A" w:rsidRDefault="001D4C03"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53</w:t>
            </w:r>
          </w:p>
        </w:tc>
        <w:tc>
          <w:tcPr>
            <w:tcW w:w="2819" w:type="dxa"/>
            <w:vAlign w:val="center"/>
          </w:tcPr>
          <w:p w:rsidR="001D4C03" w:rsidRPr="0086311A" w:rsidRDefault="001D4C03"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122</w:t>
            </w:r>
          </w:p>
        </w:tc>
      </w:tr>
      <w:tr w:rsidR="001D4C03" w:rsidRPr="0086311A" w:rsidTr="004867ED">
        <w:trPr>
          <w:trHeight w:val="409"/>
        </w:trPr>
        <w:tc>
          <w:tcPr>
            <w:tcW w:w="4140" w:type="dxa"/>
          </w:tcPr>
          <w:p w:rsidR="001D4C03" w:rsidRPr="0086311A" w:rsidRDefault="001D4C03"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TOPLAM</w:t>
            </w:r>
          </w:p>
        </w:tc>
        <w:tc>
          <w:tcPr>
            <w:tcW w:w="2437" w:type="dxa"/>
            <w:vAlign w:val="center"/>
          </w:tcPr>
          <w:p w:rsidR="001D4C03" w:rsidRPr="0086311A" w:rsidRDefault="001D4C03"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88</w:t>
            </w:r>
          </w:p>
        </w:tc>
        <w:tc>
          <w:tcPr>
            <w:tcW w:w="2819" w:type="dxa"/>
            <w:vAlign w:val="center"/>
          </w:tcPr>
          <w:p w:rsidR="001D4C03" w:rsidRPr="0086311A" w:rsidRDefault="001D4C03"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200</w:t>
            </w:r>
          </w:p>
        </w:tc>
      </w:tr>
    </w:tbl>
    <w:p w:rsidR="00D44448" w:rsidRDefault="00D44448" w:rsidP="007C77FD">
      <w:pPr>
        <w:keepNext/>
        <w:spacing w:after="0" w:line="23" w:lineRule="atLeast"/>
        <w:rPr>
          <w:rFonts w:ascii="Times New Roman" w:hAnsi="Times New Roman"/>
          <w:b/>
          <w:color w:val="000000"/>
          <w:sz w:val="24"/>
          <w:szCs w:val="24"/>
        </w:rPr>
      </w:pPr>
    </w:p>
    <w:p w:rsidR="00D44448" w:rsidRPr="0086311A" w:rsidRDefault="00D44448" w:rsidP="007C77FD">
      <w:pPr>
        <w:keepNext/>
        <w:spacing w:after="0" w:line="23" w:lineRule="atLeast"/>
        <w:rPr>
          <w:rFonts w:ascii="Times New Roman" w:hAnsi="Times New Roman"/>
          <w:sz w:val="36"/>
        </w:rPr>
      </w:pPr>
      <w:r w:rsidRPr="0086311A">
        <w:rPr>
          <w:rFonts w:ascii="Times New Roman" w:hAnsi="Times New Roman"/>
          <w:b/>
          <w:sz w:val="24"/>
          <w:szCs w:val="24"/>
        </w:rPr>
        <w:t xml:space="preserve">Tablo </w:t>
      </w:r>
      <w:r w:rsidR="003312B9">
        <w:rPr>
          <w:rFonts w:ascii="Times New Roman" w:hAnsi="Times New Roman"/>
          <w:b/>
        </w:rPr>
        <w:t>2.5.</w:t>
      </w:r>
      <w:r w:rsidR="009307AB">
        <w:rPr>
          <w:rFonts w:ascii="Times New Roman" w:hAnsi="Times New Roman"/>
          <w:b/>
        </w:rPr>
        <w:t>6.</w:t>
      </w:r>
      <w:r w:rsidR="003312B9">
        <w:rPr>
          <w:rFonts w:ascii="Times New Roman" w:hAnsi="Times New Roman"/>
          <w:b/>
        </w:rPr>
        <w:t xml:space="preserve"> 1.4.8  </w:t>
      </w:r>
      <w:r>
        <w:rPr>
          <w:rFonts w:ascii="Times New Roman" w:hAnsi="Times New Roman"/>
          <w:b/>
          <w:sz w:val="24"/>
          <w:szCs w:val="24"/>
        </w:rPr>
        <w:t>Ceza</w:t>
      </w:r>
      <w:r w:rsidRPr="0086311A">
        <w:rPr>
          <w:rFonts w:ascii="Times New Roman" w:hAnsi="Times New Roman"/>
          <w:b/>
          <w:sz w:val="24"/>
          <w:szCs w:val="24"/>
        </w:rPr>
        <w:t xml:space="preserve"> Alan Öğrenci Sayıları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11"/>
        <w:gridCol w:w="1722"/>
        <w:gridCol w:w="2008"/>
        <w:gridCol w:w="2323"/>
      </w:tblGrid>
      <w:tr w:rsidR="00D44448" w:rsidRPr="0086311A" w:rsidTr="000A58F5">
        <w:trPr>
          <w:trHeight w:val="385"/>
        </w:trPr>
        <w:tc>
          <w:tcPr>
            <w:tcW w:w="3411" w:type="dxa"/>
            <w:tcBorders>
              <w:top w:val="single" w:sz="8" w:space="0" w:color="auto"/>
              <w:left w:val="single" w:sz="8" w:space="0" w:color="auto"/>
              <w:bottom w:val="single" w:sz="8" w:space="0" w:color="auto"/>
              <w:right w:val="single" w:sz="8" w:space="0" w:color="auto"/>
            </w:tcBorders>
            <w:shd w:val="clear" w:color="auto" w:fill="CC99FF"/>
          </w:tcPr>
          <w:p w:rsidR="00D44448" w:rsidRPr="0086311A" w:rsidRDefault="00D44448" w:rsidP="007C77FD">
            <w:pPr>
              <w:pStyle w:val="Default"/>
              <w:spacing w:line="23" w:lineRule="atLeast"/>
              <w:rPr>
                <w:rFonts w:ascii="Times New Roman" w:hAnsi="Times New Roman" w:cs="Times New Roman"/>
                <w:sz w:val="20"/>
                <w:szCs w:val="20"/>
              </w:rPr>
            </w:pPr>
          </w:p>
        </w:tc>
        <w:tc>
          <w:tcPr>
            <w:tcW w:w="1722" w:type="dxa"/>
            <w:tcBorders>
              <w:top w:val="single" w:sz="8" w:space="0" w:color="auto"/>
              <w:left w:val="single" w:sz="8" w:space="0" w:color="auto"/>
              <w:bottom w:val="single" w:sz="8" w:space="0" w:color="auto"/>
              <w:right w:val="single" w:sz="8" w:space="0" w:color="auto"/>
            </w:tcBorders>
            <w:shd w:val="clear" w:color="auto" w:fill="CCFFFF"/>
          </w:tcPr>
          <w:p w:rsidR="00D44448" w:rsidRPr="0086311A" w:rsidRDefault="00D44448"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2011/2012</w:t>
            </w:r>
          </w:p>
        </w:tc>
        <w:tc>
          <w:tcPr>
            <w:tcW w:w="2008" w:type="dxa"/>
            <w:tcBorders>
              <w:top w:val="single" w:sz="8" w:space="0" w:color="auto"/>
              <w:left w:val="single" w:sz="8" w:space="0" w:color="auto"/>
              <w:bottom w:val="single" w:sz="8" w:space="0" w:color="auto"/>
              <w:right w:val="single" w:sz="8" w:space="0" w:color="auto"/>
            </w:tcBorders>
            <w:shd w:val="clear" w:color="auto" w:fill="CCFFFF"/>
          </w:tcPr>
          <w:p w:rsidR="00D44448" w:rsidRPr="0086311A" w:rsidRDefault="00D44448"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2012/2013</w:t>
            </w:r>
          </w:p>
        </w:tc>
        <w:tc>
          <w:tcPr>
            <w:tcW w:w="2323" w:type="dxa"/>
            <w:tcBorders>
              <w:top w:val="single" w:sz="8" w:space="0" w:color="auto"/>
              <w:left w:val="single" w:sz="8" w:space="0" w:color="auto"/>
              <w:bottom w:val="single" w:sz="8" w:space="0" w:color="auto"/>
              <w:right w:val="single" w:sz="8" w:space="0" w:color="auto"/>
            </w:tcBorders>
            <w:shd w:val="clear" w:color="auto" w:fill="CCFFFF"/>
          </w:tcPr>
          <w:p w:rsidR="00D44448" w:rsidRPr="0086311A" w:rsidRDefault="00D44448" w:rsidP="007C77FD">
            <w:pPr>
              <w:pStyle w:val="Default"/>
              <w:spacing w:line="23" w:lineRule="atLeast"/>
              <w:jc w:val="center"/>
              <w:rPr>
                <w:rFonts w:ascii="Times New Roman" w:hAnsi="Times New Roman" w:cs="Times New Roman"/>
                <w:b/>
                <w:sz w:val="20"/>
                <w:szCs w:val="20"/>
              </w:rPr>
            </w:pPr>
            <w:r w:rsidRPr="0086311A">
              <w:rPr>
                <w:rFonts w:ascii="Times New Roman" w:hAnsi="Times New Roman" w:cs="Times New Roman"/>
                <w:b/>
                <w:sz w:val="20"/>
                <w:szCs w:val="20"/>
              </w:rPr>
              <w:t>2013/2014</w:t>
            </w:r>
          </w:p>
        </w:tc>
      </w:tr>
      <w:tr w:rsidR="00D44448" w:rsidRPr="0086311A" w:rsidTr="000A58F5">
        <w:trPr>
          <w:trHeight w:val="385"/>
        </w:trPr>
        <w:tc>
          <w:tcPr>
            <w:tcW w:w="3411" w:type="dxa"/>
            <w:tcBorders>
              <w:top w:val="single" w:sz="8" w:space="0" w:color="auto"/>
            </w:tcBorders>
          </w:tcPr>
          <w:p w:rsidR="00D44448" w:rsidRPr="0086311A" w:rsidRDefault="00D44448"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Uyarı</w:t>
            </w:r>
          </w:p>
        </w:tc>
        <w:tc>
          <w:tcPr>
            <w:tcW w:w="1722" w:type="dxa"/>
            <w:tcBorders>
              <w:top w:val="single" w:sz="8" w:space="0" w:color="auto"/>
            </w:tcBorders>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2008" w:type="dxa"/>
            <w:tcBorders>
              <w:top w:val="single" w:sz="8" w:space="0" w:color="auto"/>
            </w:tcBorders>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2323" w:type="dxa"/>
            <w:tcBorders>
              <w:top w:val="single" w:sz="8" w:space="0" w:color="auto"/>
            </w:tcBorders>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r>
      <w:tr w:rsidR="00D44448" w:rsidRPr="0086311A" w:rsidTr="000A58F5">
        <w:trPr>
          <w:trHeight w:val="385"/>
        </w:trPr>
        <w:tc>
          <w:tcPr>
            <w:tcW w:w="3411" w:type="dxa"/>
          </w:tcPr>
          <w:p w:rsidR="00D44448" w:rsidRPr="0086311A" w:rsidRDefault="00D44448"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Kınama</w:t>
            </w:r>
          </w:p>
        </w:tc>
        <w:tc>
          <w:tcPr>
            <w:tcW w:w="1722"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2008"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2323"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r>
      <w:tr w:rsidR="00D44448" w:rsidRPr="0086311A" w:rsidTr="000A58F5">
        <w:trPr>
          <w:trHeight w:val="385"/>
        </w:trPr>
        <w:tc>
          <w:tcPr>
            <w:tcW w:w="3411" w:type="dxa"/>
          </w:tcPr>
          <w:p w:rsidR="00D44448" w:rsidRPr="0086311A" w:rsidRDefault="00D44448"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Okuldan Uzaklaştırma</w:t>
            </w:r>
          </w:p>
        </w:tc>
        <w:tc>
          <w:tcPr>
            <w:tcW w:w="1722"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2008"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2323"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r>
      <w:tr w:rsidR="00D44448" w:rsidRPr="0086311A" w:rsidTr="000A58F5">
        <w:trPr>
          <w:trHeight w:val="385"/>
        </w:trPr>
        <w:tc>
          <w:tcPr>
            <w:tcW w:w="3411" w:type="dxa"/>
          </w:tcPr>
          <w:p w:rsidR="00D44448" w:rsidRDefault="00D44448"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Okul Değişikliği</w:t>
            </w:r>
          </w:p>
        </w:tc>
        <w:tc>
          <w:tcPr>
            <w:tcW w:w="1722"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2008"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2323"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r>
      <w:tr w:rsidR="00D44448" w:rsidRPr="0086311A" w:rsidTr="000A58F5">
        <w:trPr>
          <w:trHeight w:val="385"/>
        </w:trPr>
        <w:tc>
          <w:tcPr>
            <w:tcW w:w="3411" w:type="dxa"/>
          </w:tcPr>
          <w:p w:rsidR="00D44448" w:rsidRPr="0086311A" w:rsidRDefault="00D44448" w:rsidP="007C77FD">
            <w:pPr>
              <w:pStyle w:val="Default"/>
              <w:spacing w:line="23" w:lineRule="atLeast"/>
              <w:rPr>
                <w:rFonts w:ascii="Times New Roman" w:hAnsi="Times New Roman" w:cs="Times New Roman"/>
                <w:sz w:val="20"/>
                <w:szCs w:val="20"/>
              </w:rPr>
            </w:pPr>
            <w:r w:rsidRPr="0086311A">
              <w:rPr>
                <w:rFonts w:ascii="Times New Roman" w:hAnsi="Times New Roman" w:cs="Times New Roman"/>
                <w:sz w:val="20"/>
                <w:szCs w:val="20"/>
              </w:rPr>
              <w:t xml:space="preserve">Disiplin Cezası Alan Öğrenci Sayısı </w:t>
            </w:r>
            <w:r>
              <w:rPr>
                <w:rFonts w:ascii="Times New Roman" w:hAnsi="Times New Roman" w:cs="Times New Roman"/>
                <w:sz w:val="20"/>
                <w:szCs w:val="20"/>
              </w:rPr>
              <w:t>Toplamı</w:t>
            </w:r>
          </w:p>
        </w:tc>
        <w:tc>
          <w:tcPr>
            <w:tcW w:w="1722"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2008"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c>
          <w:tcPr>
            <w:tcW w:w="2323" w:type="dxa"/>
            <w:vAlign w:val="center"/>
          </w:tcPr>
          <w:p w:rsidR="00D44448" w:rsidRPr="0086311A" w:rsidRDefault="00D44448" w:rsidP="007C77FD">
            <w:pPr>
              <w:pStyle w:val="Default"/>
              <w:spacing w:line="23" w:lineRule="atLeast"/>
              <w:jc w:val="center"/>
              <w:rPr>
                <w:rFonts w:ascii="Times New Roman" w:hAnsi="Times New Roman" w:cs="Times New Roman"/>
                <w:sz w:val="20"/>
                <w:szCs w:val="20"/>
              </w:rPr>
            </w:pPr>
            <w:r>
              <w:rPr>
                <w:rFonts w:ascii="Times New Roman" w:hAnsi="Times New Roman" w:cs="Times New Roman"/>
                <w:sz w:val="20"/>
                <w:szCs w:val="20"/>
              </w:rPr>
              <w:t>0</w:t>
            </w:r>
          </w:p>
        </w:tc>
      </w:tr>
    </w:tbl>
    <w:p w:rsidR="00D44448" w:rsidRDefault="00D44448" w:rsidP="007C77FD">
      <w:pPr>
        <w:keepNext/>
        <w:spacing w:after="0" w:line="23" w:lineRule="atLeast"/>
        <w:rPr>
          <w:rFonts w:ascii="Times New Roman" w:hAnsi="Times New Roman"/>
          <w:b/>
          <w:color w:val="000000"/>
          <w:sz w:val="24"/>
          <w:szCs w:val="24"/>
        </w:rPr>
      </w:pPr>
    </w:p>
    <w:p w:rsidR="00D44448" w:rsidRDefault="00D44448" w:rsidP="007C77FD">
      <w:pPr>
        <w:keepNext/>
        <w:spacing w:after="0" w:line="23" w:lineRule="atLeast"/>
        <w:rPr>
          <w:rFonts w:ascii="Times New Roman" w:hAnsi="Times New Roman"/>
          <w:b/>
          <w:color w:val="000000"/>
          <w:sz w:val="24"/>
          <w:szCs w:val="24"/>
        </w:rPr>
      </w:pPr>
    </w:p>
    <w:p w:rsidR="00D44448" w:rsidRPr="0086311A" w:rsidRDefault="00D44448" w:rsidP="007C77FD">
      <w:pPr>
        <w:keepNext/>
        <w:spacing w:after="0" w:line="23" w:lineRule="atLeast"/>
        <w:rPr>
          <w:rFonts w:ascii="Times New Roman" w:hAnsi="Times New Roman"/>
          <w:b/>
          <w:sz w:val="24"/>
          <w:szCs w:val="24"/>
        </w:rPr>
      </w:pPr>
      <w:r w:rsidRPr="0086311A">
        <w:rPr>
          <w:rFonts w:ascii="Times New Roman" w:hAnsi="Times New Roman"/>
          <w:b/>
          <w:color w:val="000000"/>
          <w:sz w:val="24"/>
          <w:szCs w:val="24"/>
        </w:rPr>
        <w:t xml:space="preserve">Tablo </w:t>
      </w:r>
      <w:r w:rsidR="003312B9">
        <w:rPr>
          <w:rFonts w:ascii="Times New Roman" w:hAnsi="Times New Roman"/>
          <w:b/>
        </w:rPr>
        <w:t>2.5.</w:t>
      </w:r>
      <w:r w:rsidR="009307AB">
        <w:rPr>
          <w:rFonts w:ascii="Times New Roman" w:hAnsi="Times New Roman"/>
          <w:b/>
        </w:rPr>
        <w:t>6.</w:t>
      </w:r>
      <w:r w:rsidR="003312B9">
        <w:rPr>
          <w:rFonts w:ascii="Times New Roman" w:hAnsi="Times New Roman"/>
          <w:b/>
        </w:rPr>
        <w:t xml:space="preserve"> 1.4.9 </w:t>
      </w:r>
      <w:r w:rsidRPr="0086311A">
        <w:rPr>
          <w:rFonts w:ascii="Times New Roman" w:hAnsi="Times New Roman"/>
          <w:b/>
          <w:color w:val="000000"/>
          <w:sz w:val="24"/>
          <w:szCs w:val="24"/>
        </w:rPr>
        <w:t xml:space="preserve"> Burs Alan Öğrenci Sayıları</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10"/>
        <w:gridCol w:w="1800"/>
        <w:gridCol w:w="1440"/>
        <w:gridCol w:w="1990"/>
      </w:tblGrid>
      <w:tr w:rsidR="00D44448" w:rsidRPr="0086311A" w:rsidTr="00DA3917">
        <w:trPr>
          <w:trHeight w:val="300"/>
        </w:trPr>
        <w:tc>
          <w:tcPr>
            <w:tcW w:w="4210" w:type="dxa"/>
            <w:shd w:val="clear" w:color="auto" w:fill="CC99FF"/>
            <w:vAlign w:val="center"/>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Eğitim Öğretim Yılı</w:t>
            </w:r>
          </w:p>
        </w:tc>
        <w:tc>
          <w:tcPr>
            <w:tcW w:w="1800" w:type="dxa"/>
            <w:shd w:val="clear" w:color="auto" w:fill="CC99FF"/>
            <w:noWrap/>
            <w:vAlign w:val="bottom"/>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Erkek</w:t>
            </w:r>
          </w:p>
        </w:tc>
        <w:tc>
          <w:tcPr>
            <w:tcW w:w="1440" w:type="dxa"/>
            <w:shd w:val="clear" w:color="auto" w:fill="CC99FF"/>
            <w:noWrap/>
            <w:vAlign w:val="bottom"/>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Kız</w:t>
            </w:r>
          </w:p>
        </w:tc>
        <w:tc>
          <w:tcPr>
            <w:tcW w:w="1990" w:type="dxa"/>
            <w:shd w:val="clear" w:color="auto" w:fill="CC99FF"/>
            <w:noWrap/>
            <w:vAlign w:val="bottom"/>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Toplam</w:t>
            </w:r>
          </w:p>
        </w:tc>
      </w:tr>
      <w:tr w:rsidR="00D44448" w:rsidRPr="0086311A" w:rsidTr="00DA3917">
        <w:trPr>
          <w:trHeight w:val="300"/>
        </w:trPr>
        <w:tc>
          <w:tcPr>
            <w:tcW w:w="4210" w:type="dxa"/>
            <w:noWrap/>
            <w:vAlign w:val="bottom"/>
          </w:tcPr>
          <w:p w:rsidR="00D44448" w:rsidRPr="0086311A" w:rsidRDefault="00D44448" w:rsidP="007C77FD">
            <w:pPr>
              <w:spacing w:after="0" w:line="23" w:lineRule="atLeast"/>
              <w:jc w:val="center"/>
              <w:rPr>
                <w:rFonts w:ascii="Times New Roman" w:hAnsi="Times New Roman"/>
                <w:b/>
                <w:color w:val="000000"/>
                <w:sz w:val="18"/>
                <w:szCs w:val="18"/>
              </w:rPr>
            </w:pPr>
            <w:r w:rsidRPr="0086311A">
              <w:rPr>
                <w:rFonts w:ascii="Times New Roman" w:hAnsi="Times New Roman"/>
                <w:b/>
                <w:color w:val="000000"/>
                <w:sz w:val="18"/>
                <w:szCs w:val="18"/>
              </w:rPr>
              <w:t>2011-2012</w:t>
            </w:r>
          </w:p>
        </w:tc>
        <w:tc>
          <w:tcPr>
            <w:tcW w:w="1800" w:type="dxa"/>
            <w:noWrap/>
            <w:vAlign w:val="bottom"/>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c>
          <w:tcPr>
            <w:tcW w:w="1440" w:type="dxa"/>
            <w:noWrap/>
            <w:vAlign w:val="bottom"/>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c>
          <w:tcPr>
            <w:tcW w:w="1990" w:type="dxa"/>
            <w:noWrap/>
            <w:vAlign w:val="bottom"/>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r>
      <w:tr w:rsidR="00D44448" w:rsidRPr="0086311A" w:rsidTr="00DA3917">
        <w:trPr>
          <w:trHeight w:val="300"/>
        </w:trPr>
        <w:tc>
          <w:tcPr>
            <w:tcW w:w="4210" w:type="dxa"/>
            <w:noWrap/>
            <w:vAlign w:val="bottom"/>
          </w:tcPr>
          <w:p w:rsidR="00D44448" w:rsidRPr="0086311A" w:rsidRDefault="00D44448" w:rsidP="007C77FD">
            <w:pPr>
              <w:spacing w:after="0" w:line="23" w:lineRule="atLeast"/>
              <w:jc w:val="center"/>
              <w:rPr>
                <w:rFonts w:ascii="Times New Roman" w:hAnsi="Times New Roman"/>
                <w:b/>
                <w:color w:val="000000"/>
                <w:sz w:val="18"/>
                <w:szCs w:val="18"/>
              </w:rPr>
            </w:pPr>
            <w:r w:rsidRPr="0086311A">
              <w:rPr>
                <w:rFonts w:ascii="Times New Roman" w:hAnsi="Times New Roman"/>
                <w:b/>
                <w:color w:val="000000"/>
                <w:sz w:val="18"/>
                <w:szCs w:val="18"/>
              </w:rPr>
              <w:t>2012-2013</w:t>
            </w:r>
          </w:p>
        </w:tc>
        <w:tc>
          <w:tcPr>
            <w:tcW w:w="1800" w:type="dxa"/>
            <w:noWrap/>
            <w:vAlign w:val="bottom"/>
          </w:tcPr>
          <w:p w:rsidR="00D44448" w:rsidRPr="0086311A" w:rsidRDefault="00D44448" w:rsidP="007C77FD">
            <w:pPr>
              <w:spacing w:after="0" w:line="23" w:lineRule="atLeast"/>
              <w:jc w:val="center"/>
              <w:rPr>
                <w:rFonts w:ascii="Times New Roman" w:hAnsi="Times New Roman"/>
                <w:color w:val="000000"/>
                <w:sz w:val="18"/>
                <w:szCs w:val="18"/>
              </w:rPr>
            </w:pPr>
            <w:r w:rsidRPr="0086311A">
              <w:rPr>
                <w:rFonts w:ascii="Times New Roman" w:hAnsi="Times New Roman"/>
                <w:color w:val="000000"/>
                <w:sz w:val="18"/>
                <w:szCs w:val="18"/>
              </w:rPr>
              <w:t> </w:t>
            </w:r>
            <w:r>
              <w:rPr>
                <w:rFonts w:ascii="Times New Roman" w:hAnsi="Times New Roman"/>
                <w:color w:val="000000"/>
                <w:sz w:val="18"/>
                <w:szCs w:val="18"/>
              </w:rPr>
              <w:t>0</w:t>
            </w:r>
          </w:p>
        </w:tc>
        <w:tc>
          <w:tcPr>
            <w:tcW w:w="1440" w:type="dxa"/>
            <w:noWrap/>
            <w:vAlign w:val="bottom"/>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w:t>
            </w:r>
            <w:r w:rsidRPr="0086311A">
              <w:rPr>
                <w:rFonts w:ascii="Times New Roman" w:hAnsi="Times New Roman"/>
                <w:color w:val="000000"/>
                <w:sz w:val="18"/>
                <w:szCs w:val="18"/>
              </w:rPr>
              <w:t> </w:t>
            </w:r>
          </w:p>
        </w:tc>
        <w:tc>
          <w:tcPr>
            <w:tcW w:w="1990" w:type="dxa"/>
            <w:noWrap/>
            <w:vAlign w:val="bottom"/>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r>
      <w:tr w:rsidR="00D44448" w:rsidRPr="0086311A" w:rsidTr="00DA3917">
        <w:trPr>
          <w:trHeight w:val="300"/>
        </w:trPr>
        <w:tc>
          <w:tcPr>
            <w:tcW w:w="4210" w:type="dxa"/>
            <w:noWrap/>
            <w:vAlign w:val="bottom"/>
          </w:tcPr>
          <w:p w:rsidR="00D44448" w:rsidRPr="0086311A" w:rsidRDefault="00D44448" w:rsidP="007C77FD">
            <w:pPr>
              <w:spacing w:after="0" w:line="23" w:lineRule="atLeast"/>
              <w:jc w:val="center"/>
              <w:rPr>
                <w:rFonts w:ascii="Times New Roman" w:hAnsi="Times New Roman"/>
                <w:b/>
                <w:color w:val="000000"/>
                <w:sz w:val="18"/>
                <w:szCs w:val="18"/>
              </w:rPr>
            </w:pPr>
            <w:r w:rsidRPr="0086311A">
              <w:rPr>
                <w:rFonts w:ascii="Times New Roman" w:hAnsi="Times New Roman"/>
                <w:b/>
                <w:color w:val="000000"/>
                <w:sz w:val="18"/>
                <w:szCs w:val="18"/>
              </w:rPr>
              <w:t>2013-2014</w:t>
            </w:r>
          </w:p>
        </w:tc>
        <w:tc>
          <w:tcPr>
            <w:tcW w:w="1800" w:type="dxa"/>
            <w:noWrap/>
            <w:vAlign w:val="bottom"/>
          </w:tcPr>
          <w:p w:rsidR="00D44448" w:rsidRPr="009F2A46" w:rsidRDefault="00D44448" w:rsidP="007C77FD">
            <w:pPr>
              <w:spacing w:after="0" w:line="23" w:lineRule="atLeast"/>
              <w:jc w:val="center"/>
              <w:rPr>
                <w:rFonts w:ascii="Times New Roman" w:hAnsi="Times New Roman"/>
                <w:color w:val="000000"/>
                <w:sz w:val="24"/>
                <w:szCs w:val="24"/>
              </w:rPr>
            </w:pPr>
            <w:r w:rsidRPr="009F2A46">
              <w:rPr>
                <w:rFonts w:ascii="Times New Roman" w:hAnsi="Times New Roman"/>
                <w:color w:val="000000"/>
                <w:sz w:val="24"/>
                <w:szCs w:val="24"/>
              </w:rPr>
              <w:t> 0</w:t>
            </w:r>
          </w:p>
        </w:tc>
        <w:tc>
          <w:tcPr>
            <w:tcW w:w="1440" w:type="dxa"/>
            <w:noWrap/>
            <w:vAlign w:val="bottom"/>
          </w:tcPr>
          <w:p w:rsidR="00D44448" w:rsidRPr="009F2A46" w:rsidRDefault="00D44448" w:rsidP="007C77FD">
            <w:pPr>
              <w:spacing w:after="0" w:line="23" w:lineRule="atLeast"/>
              <w:jc w:val="center"/>
              <w:rPr>
                <w:rFonts w:ascii="Times New Roman" w:hAnsi="Times New Roman"/>
                <w:color w:val="000000"/>
                <w:sz w:val="24"/>
                <w:szCs w:val="24"/>
              </w:rPr>
            </w:pPr>
            <w:r>
              <w:rPr>
                <w:rFonts w:ascii="Times New Roman" w:hAnsi="Times New Roman"/>
                <w:color w:val="000000"/>
                <w:sz w:val="24"/>
                <w:szCs w:val="24"/>
              </w:rPr>
              <w:t>1</w:t>
            </w:r>
            <w:r w:rsidRPr="009F2A46">
              <w:rPr>
                <w:rFonts w:ascii="Times New Roman" w:hAnsi="Times New Roman"/>
                <w:color w:val="000000"/>
                <w:sz w:val="24"/>
                <w:szCs w:val="24"/>
              </w:rPr>
              <w:t> </w:t>
            </w:r>
          </w:p>
        </w:tc>
        <w:tc>
          <w:tcPr>
            <w:tcW w:w="1990" w:type="dxa"/>
            <w:noWrap/>
            <w:vAlign w:val="bottom"/>
          </w:tcPr>
          <w:p w:rsidR="00D44448" w:rsidRPr="009F2A46" w:rsidRDefault="00D44448" w:rsidP="007C77FD">
            <w:pPr>
              <w:spacing w:after="0" w:line="23" w:lineRule="atLeast"/>
              <w:jc w:val="center"/>
              <w:rPr>
                <w:rFonts w:ascii="Times New Roman" w:hAnsi="Times New Roman"/>
                <w:color w:val="000000"/>
                <w:sz w:val="24"/>
                <w:szCs w:val="24"/>
              </w:rPr>
            </w:pPr>
            <w:r>
              <w:rPr>
                <w:rFonts w:ascii="Times New Roman" w:hAnsi="Times New Roman"/>
                <w:color w:val="000000"/>
                <w:sz w:val="24"/>
                <w:szCs w:val="24"/>
              </w:rPr>
              <w:t>1</w:t>
            </w:r>
          </w:p>
        </w:tc>
      </w:tr>
    </w:tbl>
    <w:p w:rsidR="00D44448" w:rsidRPr="0086311A" w:rsidRDefault="00D44448" w:rsidP="007C77FD">
      <w:pPr>
        <w:keepNext/>
        <w:spacing w:after="0" w:line="23" w:lineRule="atLeast"/>
        <w:rPr>
          <w:rFonts w:ascii="Times New Roman" w:hAnsi="Times New Roman"/>
          <w:b/>
          <w:color w:val="000000"/>
          <w:sz w:val="24"/>
          <w:szCs w:val="24"/>
        </w:rPr>
      </w:pPr>
    </w:p>
    <w:p w:rsidR="00D44448" w:rsidRPr="0086311A" w:rsidRDefault="00D44448" w:rsidP="007C77FD">
      <w:pPr>
        <w:keepNext/>
        <w:spacing w:line="23" w:lineRule="atLeast"/>
        <w:rPr>
          <w:rFonts w:ascii="Times New Roman" w:hAnsi="Times New Roman"/>
          <w:b/>
          <w:color w:val="003366"/>
          <w:sz w:val="28"/>
          <w:szCs w:val="28"/>
        </w:rPr>
      </w:pPr>
      <w:r w:rsidRPr="0086311A">
        <w:rPr>
          <w:rFonts w:ascii="Times New Roman" w:hAnsi="Times New Roman"/>
          <w:b/>
          <w:color w:val="003366"/>
          <w:sz w:val="28"/>
          <w:szCs w:val="28"/>
        </w:rPr>
        <w:t>2.5.6.1.5. 2014  Yılı Öğrenci Ders Başarı Durumu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4"/>
        <w:gridCol w:w="2285"/>
        <w:gridCol w:w="1134"/>
        <w:gridCol w:w="992"/>
        <w:gridCol w:w="1025"/>
        <w:gridCol w:w="1090"/>
        <w:gridCol w:w="1287"/>
      </w:tblGrid>
      <w:tr w:rsidR="000A58F5" w:rsidRPr="0086311A" w:rsidTr="00195EB7">
        <w:trPr>
          <w:trHeight w:val="322"/>
          <w:jc w:val="center"/>
        </w:trPr>
        <w:tc>
          <w:tcPr>
            <w:tcW w:w="1544" w:type="dxa"/>
            <w:tcBorders>
              <w:top w:val="single" w:sz="8" w:space="0" w:color="auto"/>
              <w:left w:val="single" w:sz="8" w:space="0" w:color="auto"/>
              <w:bottom w:val="single" w:sz="8" w:space="0" w:color="auto"/>
              <w:right w:val="single" w:sz="8" w:space="0" w:color="auto"/>
            </w:tcBorders>
            <w:shd w:val="clear" w:color="auto" w:fill="CC99FF"/>
            <w:vAlign w:val="center"/>
          </w:tcPr>
          <w:p w:rsidR="00D44448" w:rsidRPr="0086311A" w:rsidRDefault="00D44448" w:rsidP="007C77FD">
            <w:pPr>
              <w:pStyle w:val="Default"/>
              <w:spacing w:line="23" w:lineRule="atLeast"/>
              <w:jc w:val="center"/>
              <w:rPr>
                <w:rFonts w:ascii="Times New Roman" w:hAnsi="Times New Roman" w:cs="Times New Roman"/>
                <w:b/>
                <w:color w:val="auto"/>
                <w:sz w:val="20"/>
                <w:szCs w:val="20"/>
              </w:rPr>
            </w:pPr>
          </w:p>
        </w:tc>
        <w:tc>
          <w:tcPr>
            <w:tcW w:w="2285" w:type="dxa"/>
            <w:tcBorders>
              <w:top w:val="single" w:sz="8" w:space="0" w:color="auto"/>
              <w:left w:val="single" w:sz="8" w:space="0" w:color="auto"/>
              <w:bottom w:val="single" w:sz="8" w:space="0" w:color="auto"/>
              <w:right w:val="single" w:sz="8" w:space="0" w:color="auto"/>
            </w:tcBorders>
            <w:shd w:val="clear" w:color="auto" w:fill="CC99FF"/>
            <w:vAlign w:val="center"/>
          </w:tcPr>
          <w:p w:rsidR="00D44448" w:rsidRPr="0086311A" w:rsidRDefault="00D44448" w:rsidP="007C77FD">
            <w:pPr>
              <w:pStyle w:val="Default"/>
              <w:spacing w:line="23" w:lineRule="atLeast"/>
              <w:jc w:val="center"/>
              <w:rPr>
                <w:rFonts w:ascii="Times New Roman" w:hAnsi="Times New Roman" w:cs="Times New Roman"/>
                <w:b/>
                <w:color w:val="auto"/>
                <w:sz w:val="20"/>
                <w:szCs w:val="20"/>
              </w:rPr>
            </w:pPr>
            <w:r w:rsidRPr="0086311A">
              <w:rPr>
                <w:rFonts w:ascii="Times New Roman" w:hAnsi="Times New Roman" w:cs="Times New Roman"/>
                <w:b/>
                <w:color w:val="auto"/>
                <w:sz w:val="20"/>
                <w:szCs w:val="20"/>
              </w:rPr>
              <w:t>Dersler</w:t>
            </w:r>
          </w:p>
        </w:tc>
        <w:tc>
          <w:tcPr>
            <w:tcW w:w="1134" w:type="dxa"/>
            <w:tcBorders>
              <w:top w:val="single" w:sz="8" w:space="0" w:color="auto"/>
              <w:left w:val="single" w:sz="8" w:space="0" w:color="auto"/>
              <w:bottom w:val="single" w:sz="8" w:space="0" w:color="auto"/>
              <w:right w:val="single" w:sz="8" w:space="0" w:color="auto"/>
            </w:tcBorders>
            <w:shd w:val="clear" w:color="auto" w:fill="CC99FF"/>
          </w:tcPr>
          <w:p w:rsidR="00D44448" w:rsidRPr="0086311A" w:rsidRDefault="00F81E4B" w:rsidP="007C77FD">
            <w:pPr>
              <w:pStyle w:val="Default"/>
              <w:spacing w:line="23" w:lineRule="atLeast"/>
              <w:rPr>
                <w:rFonts w:ascii="Times New Roman" w:hAnsi="Times New Roman" w:cs="Times New Roman"/>
                <w:b/>
                <w:color w:val="auto"/>
                <w:sz w:val="16"/>
                <w:szCs w:val="16"/>
              </w:rPr>
            </w:pPr>
            <w:r>
              <w:rPr>
                <w:rFonts w:ascii="Times New Roman" w:hAnsi="Times New Roman" w:cs="Times New Roman"/>
                <w:b/>
                <w:color w:val="auto"/>
                <w:sz w:val="16"/>
                <w:szCs w:val="16"/>
              </w:rPr>
              <w:t>5.</w:t>
            </w:r>
            <w:r w:rsidR="00D44448" w:rsidRPr="0086311A">
              <w:rPr>
                <w:rFonts w:ascii="Times New Roman" w:hAnsi="Times New Roman" w:cs="Times New Roman"/>
                <w:b/>
                <w:color w:val="auto"/>
                <w:sz w:val="16"/>
                <w:szCs w:val="16"/>
              </w:rPr>
              <w:t xml:space="preserve">. Sınıf </w:t>
            </w:r>
          </w:p>
          <w:p w:rsidR="00D44448" w:rsidRPr="0086311A" w:rsidRDefault="00D44448" w:rsidP="007C77FD">
            <w:pPr>
              <w:pStyle w:val="Default"/>
              <w:spacing w:line="23" w:lineRule="atLeast"/>
              <w:rPr>
                <w:rFonts w:ascii="Times New Roman" w:hAnsi="Times New Roman" w:cs="Times New Roman"/>
                <w:b/>
                <w:color w:val="auto"/>
                <w:sz w:val="16"/>
                <w:szCs w:val="16"/>
              </w:rPr>
            </w:pPr>
            <w:r w:rsidRPr="0086311A">
              <w:rPr>
                <w:rFonts w:ascii="Times New Roman" w:hAnsi="Times New Roman" w:cs="Times New Roman"/>
                <w:b/>
                <w:color w:val="auto"/>
                <w:sz w:val="16"/>
                <w:szCs w:val="16"/>
              </w:rPr>
              <w:t xml:space="preserve">Ortalaması </w:t>
            </w:r>
          </w:p>
        </w:tc>
        <w:tc>
          <w:tcPr>
            <w:tcW w:w="992" w:type="dxa"/>
            <w:tcBorders>
              <w:top w:val="single" w:sz="8" w:space="0" w:color="auto"/>
              <w:left w:val="single" w:sz="8" w:space="0" w:color="auto"/>
              <w:bottom w:val="single" w:sz="8" w:space="0" w:color="auto"/>
              <w:right w:val="single" w:sz="8" w:space="0" w:color="auto"/>
            </w:tcBorders>
            <w:shd w:val="clear" w:color="auto" w:fill="CC99FF"/>
          </w:tcPr>
          <w:p w:rsidR="00D44448" w:rsidRPr="0086311A" w:rsidRDefault="00F81E4B" w:rsidP="007C77FD">
            <w:pPr>
              <w:pStyle w:val="Default"/>
              <w:spacing w:line="23" w:lineRule="atLeast"/>
              <w:rPr>
                <w:rFonts w:ascii="Times New Roman" w:hAnsi="Times New Roman" w:cs="Times New Roman"/>
                <w:b/>
                <w:color w:val="auto"/>
                <w:sz w:val="16"/>
                <w:szCs w:val="16"/>
              </w:rPr>
            </w:pPr>
            <w:r>
              <w:rPr>
                <w:rFonts w:ascii="Times New Roman" w:hAnsi="Times New Roman" w:cs="Times New Roman"/>
                <w:b/>
                <w:color w:val="auto"/>
                <w:sz w:val="16"/>
                <w:szCs w:val="16"/>
              </w:rPr>
              <w:t>6.</w:t>
            </w:r>
            <w:r w:rsidR="00D44448" w:rsidRPr="0086311A">
              <w:rPr>
                <w:rFonts w:ascii="Times New Roman" w:hAnsi="Times New Roman" w:cs="Times New Roman"/>
                <w:b/>
                <w:color w:val="auto"/>
                <w:sz w:val="16"/>
                <w:szCs w:val="16"/>
              </w:rPr>
              <w:t xml:space="preserve">. Sınıf </w:t>
            </w:r>
          </w:p>
          <w:p w:rsidR="00D44448" w:rsidRPr="0086311A" w:rsidRDefault="00D44448" w:rsidP="007C77FD">
            <w:pPr>
              <w:pStyle w:val="Default"/>
              <w:spacing w:line="23" w:lineRule="atLeast"/>
              <w:rPr>
                <w:rFonts w:ascii="Times New Roman" w:hAnsi="Times New Roman" w:cs="Times New Roman"/>
                <w:b/>
                <w:color w:val="auto"/>
                <w:sz w:val="16"/>
                <w:szCs w:val="16"/>
              </w:rPr>
            </w:pPr>
            <w:r w:rsidRPr="0086311A">
              <w:rPr>
                <w:rFonts w:ascii="Times New Roman" w:hAnsi="Times New Roman" w:cs="Times New Roman"/>
                <w:b/>
                <w:color w:val="auto"/>
                <w:sz w:val="16"/>
                <w:szCs w:val="16"/>
              </w:rPr>
              <w:t xml:space="preserve">Ortalaması </w:t>
            </w:r>
          </w:p>
        </w:tc>
        <w:tc>
          <w:tcPr>
            <w:tcW w:w="1025" w:type="dxa"/>
            <w:tcBorders>
              <w:top w:val="single" w:sz="8" w:space="0" w:color="auto"/>
              <w:left w:val="single" w:sz="8" w:space="0" w:color="auto"/>
              <w:bottom w:val="single" w:sz="8" w:space="0" w:color="auto"/>
              <w:right w:val="single" w:sz="8" w:space="0" w:color="auto"/>
            </w:tcBorders>
            <w:shd w:val="clear" w:color="auto" w:fill="CC99FF"/>
            <w:vAlign w:val="center"/>
          </w:tcPr>
          <w:p w:rsidR="00D44448" w:rsidRPr="0086311A" w:rsidRDefault="00D44448" w:rsidP="007C77FD">
            <w:pPr>
              <w:pStyle w:val="Default"/>
              <w:spacing w:line="23" w:lineRule="atLeast"/>
              <w:jc w:val="center"/>
              <w:rPr>
                <w:rFonts w:ascii="Times New Roman" w:hAnsi="Times New Roman" w:cs="Times New Roman"/>
                <w:b/>
                <w:color w:val="auto"/>
                <w:sz w:val="16"/>
                <w:szCs w:val="16"/>
              </w:rPr>
            </w:pPr>
            <w:r w:rsidRPr="0086311A">
              <w:rPr>
                <w:rFonts w:ascii="Times New Roman" w:hAnsi="Times New Roman" w:cs="Times New Roman"/>
                <w:b/>
                <w:color w:val="auto"/>
                <w:sz w:val="16"/>
                <w:szCs w:val="16"/>
              </w:rPr>
              <w:t>Okul</w:t>
            </w:r>
          </w:p>
          <w:p w:rsidR="00D44448" w:rsidRPr="0086311A" w:rsidRDefault="00D44448" w:rsidP="007C77FD">
            <w:pPr>
              <w:pStyle w:val="Default"/>
              <w:spacing w:line="23" w:lineRule="atLeast"/>
              <w:jc w:val="center"/>
              <w:rPr>
                <w:rFonts w:ascii="Times New Roman" w:hAnsi="Times New Roman" w:cs="Times New Roman"/>
                <w:b/>
                <w:color w:val="auto"/>
                <w:sz w:val="16"/>
                <w:szCs w:val="16"/>
              </w:rPr>
            </w:pPr>
            <w:r w:rsidRPr="0086311A">
              <w:rPr>
                <w:rFonts w:ascii="Times New Roman" w:hAnsi="Times New Roman" w:cs="Times New Roman"/>
                <w:b/>
                <w:color w:val="auto"/>
                <w:sz w:val="16"/>
                <w:szCs w:val="16"/>
              </w:rPr>
              <w:t>Ortalaması</w:t>
            </w:r>
          </w:p>
        </w:tc>
        <w:tc>
          <w:tcPr>
            <w:tcW w:w="1090" w:type="dxa"/>
            <w:tcBorders>
              <w:top w:val="single" w:sz="8" w:space="0" w:color="auto"/>
              <w:left w:val="single" w:sz="8" w:space="0" w:color="auto"/>
              <w:bottom w:val="single" w:sz="8" w:space="0" w:color="auto"/>
              <w:right w:val="single" w:sz="8" w:space="0" w:color="auto"/>
            </w:tcBorders>
            <w:shd w:val="clear" w:color="auto" w:fill="CC99FF"/>
            <w:vAlign w:val="center"/>
          </w:tcPr>
          <w:p w:rsidR="00D44448" w:rsidRPr="0086311A" w:rsidRDefault="00D44448" w:rsidP="007C77FD">
            <w:pPr>
              <w:pStyle w:val="Default"/>
              <w:spacing w:line="23" w:lineRule="atLeast"/>
              <w:jc w:val="center"/>
              <w:rPr>
                <w:rFonts w:ascii="Times New Roman" w:hAnsi="Times New Roman" w:cs="Times New Roman"/>
                <w:b/>
                <w:color w:val="auto"/>
                <w:sz w:val="16"/>
                <w:szCs w:val="16"/>
              </w:rPr>
            </w:pPr>
            <w:r w:rsidRPr="0086311A">
              <w:rPr>
                <w:rFonts w:ascii="Times New Roman" w:hAnsi="Times New Roman" w:cs="Times New Roman"/>
                <w:b/>
                <w:color w:val="auto"/>
                <w:sz w:val="16"/>
                <w:szCs w:val="16"/>
              </w:rPr>
              <w:t>İlçe</w:t>
            </w:r>
          </w:p>
          <w:p w:rsidR="00D44448" w:rsidRPr="0086311A" w:rsidRDefault="00D44448" w:rsidP="007C77FD">
            <w:pPr>
              <w:pStyle w:val="Default"/>
              <w:spacing w:line="23" w:lineRule="atLeast"/>
              <w:jc w:val="center"/>
              <w:rPr>
                <w:rFonts w:ascii="Times New Roman" w:hAnsi="Times New Roman" w:cs="Times New Roman"/>
                <w:b/>
                <w:color w:val="auto"/>
                <w:sz w:val="16"/>
                <w:szCs w:val="16"/>
              </w:rPr>
            </w:pPr>
            <w:r w:rsidRPr="0086311A">
              <w:rPr>
                <w:rFonts w:ascii="Times New Roman" w:hAnsi="Times New Roman" w:cs="Times New Roman"/>
                <w:b/>
                <w:color w:val="auto"/>
                <w:sz w:val="16"/>
                <w:szCs w:val="16"/>
              </w:rPr>
              <w:t>Ortalaması</w:t>
            </w:r>
          </w:p>
        </w:tc>
        <w:tc>
          <w:tcPr>
            <w:tcW w:w="1287" w:type="dxa"/>
            <w:tcBorders>
              <w:top w:val="single" w:sz="8" w:space="0" w:color="auto"/>
              <w:left w:val="single" w:sz="8" w:space="0" w:color="auto"/>
              <w:bottom w:val="single" w:sz="8" w:space="0" w:color="auto"/>
              <w:right w:val="single" w:sz="8" w:space="0" w:color="auto"/>
            </w:tcBorders>
            <w:shd w:val="clear" w:color="auto" w:fill="CC99FF"/>
            <w:vAlign w:val="center"/>
          </w:tcPr>
          <w:p w:rsidR="00D44448" w:rsidRPr="0086311A" w:rsidRDefault="00D44448" w:rsidP="007C77FD">
            <w:pPr>
              <w:pStyle w:val="Default"/>
              <w:spacing w:line="23" w:lineRule="atLeast"/>
              <w:jc w:val="center"/>
              <w:rPr>
                <w:rFonts w:ascii="Times New Roman" w:hAnsi="Times New Roman" w:cs="Times New Roman"/>
                <w:b/>
                <w:color w:val="auto"/>
                <w:sz w:val="16"/>
                <w:szCs w:val="16"/>
              </w:rPr>
            </w:pPr>
            <w:r w:rsidRPr="0086311A">
              <w:rPr>
                <w:rFonts w:ascii="Times New Roman" w:hAnsi="Times New Roman" w:cs="Times New Roman"/>
                <w:b/>
                <w:color w:val="auto"/>
                <w:sz w:val="16"/>
                <w:szCs w:val="16"/>
              </w:rPr>
              <w:t>İl</w:t>
            </w:r>
          </w:p>
          <w:p w:rsidR="00D44448" w:rsidRPr="0086311A" w:rsidRDefault="00D44448" w:rsidP="007C77FD">
            <w:pPr>
              <w:pStyle w:val="Default"/>
              <w:spacing w:line="23" w:lineRule="atLeast"/>
              <w:jc w:val="center"/>
              <w:rPr>
                <w:rFonts w:ascii="Times New Roman" w:hAnsi="Times New Roman" w:cs="Times New Roman"/>
                <w:b/>
                <w:color w:val="auto"/>
                <w:sz w:val="16"/>
                <w:szCs w:val="16"/>
              </w:rPr>
            </w:pPr>
            <w:r w:rsidRPr="0086311A">
              <w:rPr>
                <w:rFonts w:ascii="Times New Roman" w:hAnsi="Times New Roman" w:cs="Times New Roman"/>
                <w:b/>
                <w:color w:val="auto"/>
                <w:sz w:val="16"/>
                <w:szCs w:val="16"/>
              </w:rPr>
              <w:t>Ortalaması</w:t>
            </w:r>
          </w:p>
        </w:tc>
      </w:tr>
      <w:tr w:rsidR="000A58F5" w:rsidRPr="0086311A" w:rsidTr="00195EB7">
        <w:trPr>
          <w:trHeight w:val="145"/>
          <w:jc w:val="center"/>
        </w:trPr>
        <w:tc>
          <w:tcPr>
            <w:tcW w:w="1544" w:type="dxa"/>
            <w:vMerge w:val="restart"/>
            <w:tcBorders>
              <w:top w:val="single" w:sz="8" w:space="0" w:color="auto"/>
            </w:tcBorders>
            <w:textDirection w:val="btLr"/>
            <w:vAlign w:val="center"/>
          </w:tcPr>
          <w:p w:rsidR="006B5230" w:rsidRPr="0086311A" w:rsidRDefault="006B5230" w:rsidP="007C77FD">
            <w:pPr>
              <w:pStyle w:val="Default"/>
              <w:spacing w:line="23" w:lineRule="atLeast"/>
              <w:ind w:left="113" w:right="113"/>
              <w:jc w:val="center"/>
              <w:rPr>
                <w:rFonts w:ascii="Times New Roman" w:hAnsi="Times New Roman" w:cs="Times New Roman"/>
                <w:b/>
                <w:sz w:val="20"/>
                <w:szCs w:val="20"/>
              </w:rPr>
            </w:pPr>
            <w:r w:rsidRPr="0086311A">
              <w:rPr>
                <w:rFonts w:ascii="Times New Roman" w:hAnsi="Times New Roman" w:cs="Times New Roman"/>
                <w:b/>
                <w:sz w:val="20"/>
                <w:szCs w:val="20"/>
              </w:rPr>
              <w:t>ORTAK  DERSLER</w:t>
            </w:r>
          </w:p>
        </w:tc>
        <w:tc>
          <w:tcPr>
            <w:tcW w:w="2285" w:type="dxa"/>
            <w:tcBorders>
              <w:top w:val="single" w:sz="8" w:space="0" w:color="auto"/>
            </w:tcBorders>
          </w:tcPr>
          <w:p w:rsidR="006B5230" w:rsidRPr="00E7762B" w:rsidRDefault="006B5230" w:rsidP="007C77FD">
            <w:pPr>
              <w:pStyle w:val="Default"/>
              <w:spacing w:line="23" w:lineRule="atLeast"/>
              <w:rPr>
                <w:rFonts w:ascii="Times New Roman" w:hAnsi="Times New Roman" w:cs="Times New Roman"/>
                <w:sz w:val="20"/>
                <w:szCs w:val="20"/>
              </w:rPr>
            </w:pPr>
            <w:r w:rsidRPr="00E7762B">
              <w:rPr>
                <w:rFonts w:ascii="Times New Roman" w:hAnsi="Times New Roman" w:cs="Times New Roman"/>
                <w:sz w:val="20"/>
                <w:szCs w:val="20"/>
              </w:rPr>
              <w:t xml:space="preserve">Türkçe </w:t>
            </w:r>
          </w:p>
        </w:tc>
        <w:tc>
          <w:tcPr>
            <w:tcW w:w="1134" w:type="dxa"/>
            <w:tcBorders>
              <w:top w:val="single" w:sz="8" w:space="0" w:color="auto"/>
            </w:tcBorders>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3,76</w:t>
            </w:r>
          </w:p>
        </w:tc>
        <w:tc>
          <w:tcPr>
            <w:tcW w:w="992" w:type="dxa"/>
            <w:tcBorders>
              <w:top w:val="single" w:sz="8" w:space="0" w:color="auto"/>
            </w:tcBorders>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3,41</w:t>
            </w:r>
          </w:p>
        </w:tc>
        <w:tc>
          <w:tcPr>
            <w:tcW w:w="1025" w:type="dxa"/>
            <w:tcBorders>
              <w:top w:val="single" w:sz="8" w:space="0" w:color="auto"/>
            </w:tcBorders>
          </w:tcPr>
          <w:p w:rsidR="006B5230" w:rsidRPr="0086311A" w:rsidRDefault="006B5230" w:rsidP="007C77FD">
            <w:pPr>
              <w:pStyle w:val="Default"/>
              <w:spacing w:line="23" w:lineRule="atLeast"/>
              <w:rPr>
                <w:rFonts w:ascii="Times New Roman" w:hAnsi="Times New Roman" w:cs="Times New Roman"/>
                <w:sz w:val="20"/>
                <w:szCs w:val="20"/>
              </w:rPr>
            </w:pPr>
          </w:p>
        </w:tc>
        <w:tc>
          <w:tcPr>
            <w:tcW w:w="1090" w:type="dxa"/>
            <w:tcBorders>
              <w:top w:val="single" w:sz="8" w:space="0" w:color="auto"/>
            </w:tcBorders>
          </w:tcPr>
          <w:p w:rsidR="006B5230" w:rsidRPr="0086311A" w:rsidRDefault="006B5230" w:rsidP="007C77FD">
            <w:pPr>
              <w:pStyle w:val="Default"/>
              <w:spacing w:line="23" w:lineRule="atLeast"/>
              <w:rPr>
                <w:rFonts w:ascii="Times New Roman" w:hAnsi="Times New Roman" w:cs="Times New Roman"/>
                <w:sz w:val="20"/>
                <w:szCs w:val="20"/>
              </w:rPr>
            </w:pPr>
          </w:p>
        </w:tc>
        <w:tc>
          <w:tcPr>
            <w:tcW w:w="1287" w:type="dxa"/>
            <w:tcBorders>
              <w:top w:val="single" w:sz="8" w:space="0" w:color="auto"/>
            </w:tcBorders>
          </w:tcPr>
          <w:p w:rsidR="006B5230" w:rsidRPr="0086311A" w:rsidRDefault="006B5230" w:rsidP="007C77FD">
            <w:pPr>
              <w:pStyle w:val="Default"/>
              <w:spacing w:line="23" w:lineRule="atLeast"/>
              <w:rPr>
                <w:rFonts w:ascii="Times New Roman" w:hAnsi="Times New Roman" w:cs="Times New Roman"/>
                <w:sz w:val="20"/>
                <w:szCs w:val="20"/>
              </w:rPr>
            </w:pPr>
          </w:p>
        </w:tc>
      </w:tr>
      <w:tr w:rsidR="000A58F5" w:rsidRPr="0086311A" w:rsidTr="00195EB7">
        <w:trPr>
          <w:trHeight w:val="145"/>
          <w:jc w:val="center"/>
        </w:trPr>
        <w:tc>
          <w:tcPr>
            <w:tcW w:w="1544" w:type="dxa"/>
            <w:vMerge/>
          </w:tcPr>
          <w:p w:rsidR="006B5230" w:rsidRPr="0086311A" w:rsidRDefault="006B5230" w:rsidP="007C77FD">
            <w:pPr>
              <w:pStyle w:val="Default"/>
              <w:spacing w:line="23" w:lineRule="atLeast"/>
              <w:rPr>
                <w:rFonts w:ascii="Times New Roman" w:hAnsi="Times New Roman" w:cs="Times New Roman"/>
                <w:sz w:val="20"/>
                <w:szCs w:val="20"/>
              </w:rPr>
            </w:pPr>
          </w:p>
        </w:tc>
        <w:tc>
          <w:tcPr>
            <w:tcW w:w="2285" w:type="dxa"/>
          </w:tcPr>
          <w:p w:rsidR="006B5230" w:rsidRPr="00E7762B" w:rsidRDefault="006B5230" w:rsidP="007C77FD">
            <w:pPr>
              <w:pStyle w:val="Default"/>
              <w:spacing w:line="23" w:lineRule="atLeast"/>
              <w:rPr>
                <w:rFonts w:ascii="Times New Roman" w:hAnsi="Times New Roman" w:cs="Times New Roman"/>
                <w:sz w:val="20"/>
                <w:szCs w:val="20"/>
              </w:rPr>
            </w:pPr>
            <w:r w:rsidRPr="00E7762B">
              <w:rPr>
                <w:rFonts w:ascii="Times New Roman" w:hAnsi="Times New Roman" w:cs="Times New Roman"/>
                <w:sz w:val="20"/>
                <w:szCs w:val="20"/>
              </w:rPr>
              <w:t xml:space="preserve">Matematik </w:t>
            </w:r>
          </w:p>
        </w:tc>
        <w:tc>
          <w:tcPr>
            <w:tcW w:w="1134"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2,51</w:t>
            </w:r>
          </w:p>
        </w:tc>
        <w:tc>
          <w:tcPr>
            <w:tcW w:w="992"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2,95</w:t>
            </w:r>
          </w:p>
        </w:tc>
        <w:tc>
          <w:tcPr>
            <w:tcW w:w="1025"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090"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287" w:type="dxa"/>
          </w:tcPr>
          <w:p w:rsidR="006B5230" w:rsidRPr="0086311A" w:rsidRDefault="006B5230" w:rsidP="007C77FD">
            <w:pPr>
              <w:pStyle w:val="Default"/>
              <w:spacing w:line="23" w:lineRule="atLeast"/>
              <w:rPr>
                <w:rFonts w:ascii="Times New Roman" w:hAnsi="Times New Roman" w:cs="Times New Roman"/>
                <w:sz w:val="20"/>
                <w:szCs w:val="20"/>
              </w:rPr>
            </w:pPr>
          </w:p>
        </w:tc>
      </w:tr>
      <w:tr w:rsidR="000A58F5" w:rsidRPr="0086311A" w:rsidTr="00195EB7">
        <w:trPr>
          <w:trHeight w:val="145"/>
          <w:jc w:val="center"/>
        </w:trPr>
        <w:tc>
          <w:tcPr>
            <w:tcW w:w="1544" w:type="dxa"/>
            <w:vMerge/>
          </w:tcPr>
          <w:p w:rsidR="006B5230" w:rsidRPr="0086311A" w:rsidRDefault="006B5230" w:rsidP="007C77FD">
            <w:pPr>
              <w:pStyle w:val="Default"/>
              <w:spacing w:line="23" w:lineRule="atLeast"/>
              <w:rPr>
                <w:rFonts w:ascii="Times New Roman" w:hAnsi="Times New Roman" w:cs="Times New Roman"/>
                <w:sz w:val="20"/>
                <w:szCs w:val="20"/>
              </w:rPr>
            </w:pPr>
          </w:p>
        </w:tc>
        <w:tc>
          <w:tcPr>
            <w:tcW w:w="2285" w:type="dxa"/>
          </w:tcPr>
          <w:p w:rsidR="006B5230" w:rsidRPr="00E7762B" w:rsidRDefault="006B5230" w:rsidP="007C77FD">
            <w:pPr>
              <w:pStyle w:val="Default"/>
              <w:spacing w:line="23" w:lineRule="atLeast"/>
              <w:rPr>
                <w:rFonts w:ascii="Times New Roman" w:hAnsi="Times New Roman" w:cs="Times New Roman"/>
                <w:sz w:val="20"/>
                <w:szCs w:val="20"/>
              </w:rPr>
            </w:pPr>
            <w:r w:rsidRPr="00E7762B">
              <w:rPr>
                <w:rFonts w:ascii="Times New Roman" w:hAnsi="Times New Roman" w:cs="Times New Roman"/>
                <w:sz w:val="20"/>
                <w:szCs w:val="20"/>
              </w:rPr>
              <w:t xml:space="preserve">Fen ve Teknoloji </w:t>
            </w:r>
          </w:p>
        </w:tc>
        <w:tc>
          <w:tcPr>
            <w:tcW w:w="1134"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4,25</w:t>
            </w:r>
          </w:p>
        </w:tc>
        <w:tc>
          <w:tcPr>
            <w:tcW w:w="992"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3,35</w:t>
            </w:r>
          </w:p>
        </w:tc>
        <w:tc>
          <w:tcPr>
            <w:tcW w:w="1025"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090"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287" w:type="dxa"/>
          </w:tcPr>
          <w:p w:rsidR="006B5230" w:rsidRPr="0086311A" w:rsidRDefault="006B5230" w:rsidP="007C77FD">
            <w:pPr>
              <w:pStyle w:val="Default"/>
              <w:spacing w:line="23" w:lineRule="atLeast"/>
              <w:rPr>
                <w:rFonts w:ascii="Times New Roman" w:hAnsi="Times New Roman" w:cs="Times New Roman"/>
                <w:sz w:val="20"/>
                <w:szCs w:val="20"/>
              </w:rPr>
            </w:pPr>
          </w:p>
        </w:tc>
      </w:tr>
      <w:tr w:rsidR="000A58F5" w:rsidRPr="0086311A" w:rsidTr="00195EB7">
        <w:trPr>
          <w:trHeight w:val="145"/>
          <w:jc w:val="center"/>
        </w:trPr>
        <w:tc>
          <w:tcPr>
            <w:tcW w:w="1544" w:type="dxa"/>
            <w:vMerge/>
          </w:tcPr>
          <w:p w:rsidR="006B5230" w:rsidRPr="0086311A" w:rsidRDefault="006B5230" w:rsidP="007C77FD">
            <w:pPr>
              <w:pStyle w:val="Default"/>
              <w:spacing w:line="23" w:lineRule="atLeast"/>
              <w:rPr>
                <w:rFonts w:ascii="Times New Roman" w:hAnsi="Times New Roman" w:cs="Times New Roman"/>
                <w:sz w:val="20"/>
                <w:szCs w:val="20"/>
              </w:rPr>
            </w:pPr>
          </w:p>
        </w:tc>
        <w:tc>
          <w:tcPr>
            <w:tcW w:w="2285" w:type="dxa"/>
          </w:tcPr>
          <w:p w:rsidR="006B5230" w:rsidRPr="00E7762B" w:rsidRDefault="006B5230" w:rsidP="007C77FD">
            <w:pPr>
              <w:pStyle w:val="Default"/>
              <w:spacing w:line="23" w:lineRule="atLeast"/>
              <w:rPr>
                <w:rFonts w:ascii="Times New Roman" w:hAnsi="Times New Roman" w:cs="Times New Roman"/>
                <w:sz w:val="20"/>
                <w:szCs w:val="20"/>
              </w:rPr>
            </w:pPr>
            <w:r w:rsidRPr="00E7762B">
              <w:rPr>
                <w:rFonts w:ascii="Times New Roman" w:hAnsi="Times New Roman" w:cs="Times New Roman"/>
                <w:sz w:val="20"/>
                <w:szCs w:val="20"/>
              </w:rPr>
              <w:t xml:space="preserve">Sosyal Bilgiler </w:t>
            </w:r>
          </w:p>
        </w:tc>
        <w:tc>
          <w:tcPr>
            <w:tcW w:w="1134"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3,80</w:t>
            </w:r>
          </w:p>
        </w:tc>
        <w:tc>
          <w:tcPr>
            <w:tcW w:w="992"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3,18</w:t>
            </w:r>
          </w:p>
        </w:tc>
        <w:tc>
          <w:tcPr>
            <w:tcW w:w="1025"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090"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287" w:type="dxa"/>
          </w:tcPr>
          <w:p w:rsidR="006B5230" w:rsidRPr="0086311A" w:rsidRDefault="006B5230" w:rsidP="007C77FD">
            <w:pPr>
              <w:pStyle w:val="Default"/>
              <w:spacing w:line="23" w:lineRule="atLeast"/>
              <w:rPr>
                <w:rFonts w:ascii="Times New Roman" w:hAnsi="Times New Roman" w:cs="Times New Roman"/>
                <w:sz w:val="20"/>
                <w:szCs w:val="20"/>
              </w:rPr>
            </w:pPr>
          </w:p>
        </w:tc>
      </w:tr>
      <w:tr w:rsidR="000A58F5" w:rsidRPr="0086311A" w:rsidTr="00195EB7">
        <w:trPr>
          <w:trHeight w:val="145"/>
          <w:jc w:val="center"/>
        </w:trPr>
        <w:tc>
          <w:tcPr>
            <w:tcW w:w="1544" w:type="dxa"/>
            <w:vMerge/>
          </w:tcPr>
          <w:p w:rsidR="006B5230" w:rsidRPr="0086311A" w:rsidRDefault="006B5230" w:rsidP="007C77FD">
            <w:pPr>
              <w:pStyle w:val="Default"/>
              <w:spacing w:line="23" w:lineRule="atLeast"/>
              <w:rPr>
                <w:rFonts w:ascii="Times New Roman" w:hAnsi="Times New Roman" w:cs="Times New Roman"/>
                <w:sz w:val="20"/>
                <w:szCs w:val="20"/>
              </w:rPr>
            </w:pPr>
          </w:p>
        </w:tc>
        <w:tc>
          <w:tcPr>
            <w:tcW w:w="2285" w:type="dxa"/>
          </w:tcPr>
          <w:p w:rsidR="006B5230" w:rsidRPr="00E7762B" w:rsidRDefault="006B5230"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Yabancı Dil</w:t>
            </w:r>
          </w:p>
        </w:tc>
        <w:tc>
          <w:tcPr>
            <w:tcW w:w="1134"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3,38</w:t>
            </w:r>
          </w:p>
        </w:tc>
        <w:tc>
          <w:tcPr>
            <w:tcW w:w="992"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2,93</w:t>
            </w:r>
          </w:p>
        </w:tc>
        <w:tc>
          <w:tcPr>
            <w:tcW w:w="1025"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090"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287" w:type="dxa"/>
          </w:tcPr>
          <w:p w:rsidR="006B5230" w:rsidRPr="0086311A" w:rsidRDefault="006B5230" w:rsidP="007C77FD">
            <w:pPr>
              <w:pStyle w:val="Default"/>
              <w:spacing w:line="23" w:lineRule="atLeast"/>
              <w:rPr>
                <w:rFonts w:ascii="Times New Roman" w:hAnsi="Times New Roman" w:cs="Times New Roman"/>
                <w:sz w:val="20"/>
                <w:szCs w:val="20"/>
              </w:rPr>
            </w:pPr>
          </w:p>
        </w:tc>
      </w:tr>
      <w:tr w:rsidR="000A58F5" w:rsidRPr="0086311A" w:rsidTr="00195EB7">
        <w:trPr>
          <w:trHeight w:val="145"/>
          <w:jc w:val="center"/>
        </w:trPr>
        <w:tc>
          <w:tcPr>
            <w:tcW w:w="1544" w:type="dxa"/>
            <w:vMerge/>
          </w:tcPr>
          <w:p w:rsidR="006B5230" w:rsidRPr="0086311A" w:rsidRDefault="006B5230" w:rsidP="007C77FD">
            <w:pPr>
              <w:pStyle w:val="Default"/>
              <w:spacing w:line="23" w:lineRule="atLeast"/>
              <w:rPr>
                <w:rFonts w:ascii="Times New Roman" w:hAnsi="Times New Roman" w:cs="Times New Roman"/>
                <w:sz w:val="20"/>
                <w:szCs w:val="20"/>
              </w:rPr>
            </w:pPr>
          </w:p>
        </w:tc>
        <w:tc>
          <w:tcPr>
            <w:tcW w:w="2285" w:type="dxa"/>
          </w:tcPr>
          <w:p w:rsidR="006B5230" w:rsidRPr="00E7762B" w:rsidRDefault="006B5230"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Din Kültürü Ve Ahlak B</w:t>
            </w:r>
          </w:p>
        </w:tc>
        <w:tc>
          <w:tcPr>
            <w:tcW w:w="1134"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4,60</w:t>
            </w:r>
          </w:p>
        </w:tc>
        <w:tc>
          <w:tcPr>
            <w:tcW w:w="992"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3,90</w:t>
            </w:r>
          </w:p>
        </w:tc>
        <w:tc>
          <w:tcPr>
            <w:tcW w:w="1025"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090"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287" w:type="dxa"/>
          </w:tcPr>
          <w:p w:rsidR="006B5230" w:rsidRPr="0086311A" w:rsidRDefault="006B5230" w:rsidP="007C77FD">
            <w:pPr>
              <w:pStyle w:val="Default"/>
              <w:spacing w:line="23" w:lineRule="atLeast"/>
              <w:rPr>
                <w:rFonts w:ascii="Times New Roman" w:hAnsi="Times New Roman" w:cs="Times New Roman"/>
                <w:sz w:val="20"/>
                <w:szCs w:val="20"/>
              </w:rPr>
            </w:pPr>
          </w:p>
        </w:tc>
      </w:tr>
      <w:tr w:rsidR="000A58F5" w:rsidRPr="0086311A" w:rsidTr="00195EB7">
        <w:trPr>
          <w:trHeight w:val="145"/>
          <w:jc w:val="center"/>
        </w:trPr>
        <w:tc>
          <w:tcPr>
            <w:tcW w:w="1544" w:type="dxa"/>
            <w:vMerge/>
          </w:tcPr>
          <w:p w:rsidR="006B5230" w:rsidRPr="0086311A" w:rsidRDefault="006B5230" w:rsidP="007C77FD">
            <w:pPr>
              <w:pStyle w:val="Default"/>
              <w:spacing w:line="23" w:lineRule="atLeast"/>
              <w:rPr>
                <w:rFonts w:ascii="Times New Roman" w:hAnsi="Times New Roman" w:cs="Times New Roman"/>
                <w:sz w:val="20"/>
                <w:szCs w:val="20"/>
              </w:rPr>
            </w:pPr>
          </w:p>
        </w:tc>
        <w:tc>
          <w:tcPr>
            <w:tcW w:w="2285" w:type="dxa"/>
          </w:tcPr>
          <w:p w:rsidR="006B5230" w:rsidRPr="00E7762B" w:rsidRDefault="006B5230"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Beden Eğitimi</w:t>
            </w:r>
          </w:p>
        </w:tc>
        <w:tc>
          <w:tcPr>
            <w:tcW w:w="1134"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5,00</w:t>
            </w:r>
          </w:p>
        </w:tc>
        <w:tc>
          <w:tcPr>
            <w:tcW w:w="992"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5,00</w:t>
            </w:r>
          </w:p>
        </w:tc>
        <w:tc>
          <w:tcPr>
            <w:tcW w:w="1025"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090"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287" w:type="dxa"/>
          </w:tcPr>
          <w:p w:rsidR="006B5230" w:rsidRPr="0086311A" w:rsidRDefault="006B5230" w:rsidP="007C77FD">
            <w:pPr>
              <w:pStyle w:val="Default"/>
              <w:spacing w:line="23" w:lineRule="atLeast"/>
              <w:rPr>
                <w:rFonts w:ascii="Times New Roman" w:hAnsi="Times New Roman" w:cs="Times New Roman"/>
                <w:sz w:val="20"/>
                <w:szCs w:val="20"/>
              </w:rPr>
            </w:pPr>
          </w:p>
        </w:tc>
      </w:tr>
      <w:tr w:rsidR="000A58F5" w:rsidRPr="0086311A" w:rsidTr="00195EB7">
        <w:trPr>
          <w:trHeight w:val="145"/>
          <w:jc w:val="center"/>
        </w:trPr>
        <w:tc>
          <w:tcPr>
            <w:tcW w:w="1544" w:type="dxa"/>
            <w:vMerge/>
          </w:tcPr>
          <w:p w:rsidR="006B5230" w:rsidRPr="0086311A" w:rsidRDefault="006B5230" w:rsidP="007C77FD">
            <w:pPr>
              <w:pStyle w:val="Default"/>
              <w:spacing w:line="23" w:lineRule="atLeast"/>
              <w:rPr>
                <w:rFonts w:ascii="Times New Roman" w:hAnsi="Times New Roman" w:cs="Times New Roman"/>
                <w:sz w:val="20"/>
                <w:szCs w:val="20"/>
              </w:rPr>
            </w:pPr>
          </w:p>
        </w:tc>
        <w:tc>
          <w:tcPr>
            <w:tcW w:w="2285" w:type="dxa"/>
          </w:tcPr>
          <w:p w:rsidR="006B5230" w:rsidRPr="00E7762B" w:rsidRDefault="006B5230"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Görsel sanatlar</w:t>
            </w:r>
          </w:p>
        </w:tc>
        <w:tc>
          <w:tcPr>
            <w:tcW w:w="1134"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4,61</w:t>
            </w:r>
          </w:p>
        </w:tc>
        <w:tc>
          <w:tcPr>
            <w:tcW w:w="992"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4,56</w:t>
            </w:r>
          </w:p>
        </w:tc>
        <w:tc>
          <w:tcPr>
            <w:tcW w:w="1025"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090"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287" w:type="dxa"/>
          </w:tcPr>
          <w:p w:rsidR="006B5230" w:rsidRPr="0086311A" w:rsidRDefault="006B5230" w:rsidP="007C77FD">
            <w:pPr>
              <w:pStyle w:val="Default"/>
              <w:spacing w:line="23" w:lineRule="atLeast"/>
              <w:rPr>
                <w:rFonts w:ascii="Times New Roman" w:hAnsi="Times New Roman" w:cs="Times New Roman"/>
                <w:sz w:val="20"/>
                <w:szCs w:val="20"/>
              </w:rPr>
            </w:pPr>
          </w:p>
        </w:tc>
      </w:tr>
      <w:tr w:rsidR="000A58F5" w:rsidRPr="0086311A" w:rsidTr="00195EB7">
        <w:trPr>
          <w:trHeight w:val="145"/>
          <w:jc w:val="center"/>
        </w:trPr>
        <w:tc>
          <w:tcPr>
            <w:tcW w:w="1544" w:type="dxa"/>
            <w:vMerge/>
          </w:tcPr>
          <w:p w:rsidR="006B5230" w:rsidRPr="0086311A" w:rsidRDefault="006B5230" w:rsidP="007C77FD">
            <w:pPr>
              <w:pStyle w:val="Default"/>
              <w:spacing w:line="23" w:lineRule="atLeast"/>
              <w:rPr>
                <w:rFonts w:ascii="Times New Roman" w:hAnsi="Times New Roman" w:cs="Times New Roman"/>
                <w:sz w:val="20"/>
                <w:szCs w:val="20"/>
              </w:rPr>
            </w:pPr>
          </w:p>
        </w:tc>
        <w:tc>
          <w:tcPr>
            <w:tcW w:w="2285" w:type="dxa"/>
          </w:tcPr>
          <w:p w:rsidR="006B5230" w:rsidRPr="00E7762B" w:rsidRDefault="006B5230"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Müzik</w:t>
            </w:r>
          </w:p>
        </w:tc>
        <w:tc>
          <w:tcPr>
            <w:tcW w:w="1134"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4,53</w:t>
            </w:r>
          </w:p>
        </w:tc>
        <w:tc>
          <w:tcPr>
            <w:tcW w:w="992"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4,41</w:t>
            </w:r>
          </w:p>
        </w:tc>
        <w:tc>
          <w:tcPr>
            <w:tcW w:w="1025"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090"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287" w:type="dxa"/>
          </w:tcPr>
          <w:p w:rsidR="006B5230" w:rsidRPr="0086311A" w:rsidRDefault="006B5230" w:rsidP="007C77FD">
            <w:pPr>
              <w:pStyle w:val="Default"/>
              <w:spacing w:line="23" w:lineRule="atLeast"/>
              <w:rPr>
                <w:rFonts w:ascii="Times New Roman" w:hAnsi="Times New Roman" w:cs="Times New Roman"/>
                <w:sz w:val="20"/>
                <w:szCs w:val="20"/>
              </w:rPr>
            </w:pPr>
          </w:p>
        </w:tc>
      </w:tr>
      <w:tr w:rsidR="000A58F5" w:rsidRPr="0086311A" w:rsidTr="00195EB7">
        <w:trPr>
          <w:trHeight w:val="145"/>
          <w:jc w:val="center"/>
        </w:trPr>
        <w:tc>
          <w:tcPr>
            <w:tcW w:w="1544"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2285" w:type="dxa"/>
          </w:tcPr>
          <w:p w:rsidR="006B5230" w:rsidRPr="00E7762B" w:rsidRDefault="006B5230"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Bilişim Teknolojisi</w:t>
            </w:r>
          </w:p>
        </w:tc>
        <w:tc>
          <w:tcPr>
            <w:tcW w:w="1134"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4,00</w:t>
            </w:r>
          </w:p>
        </w:tc>
        <w:tc>
          <w:tcPr>
            <w:tcW w:w="992"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4,01</w:t>
            </w:r>
          </w:p>
        </w:tc>
        <w:tc>
          <w:tcPr>
            <w:tcW w:w="1025"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090"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287" w:type="dxa"/>
          </w:tcPr>
          <w:p w:rsidR="006B5230" w:rsidRPr="0086311A" w:rsidRDefault="006B5230" w:rsidP="007C77FD">
            <w:pPr>
              <w:pStyle w:val="Default"/>
              <w:spacing w:line="23" w:lineRule="atLeast"/>
              <w:rPr>
                <w:rFonts w:ascii="Times New Roman" w:hAnsi="Times New Roman" w:cs="Times New Roman"/>
                <w:sz w:val="20"/>
                <w:szCs w:val="20"/>
              </w:rPr>
            </w:pPr>
          </w:p>
        </w:tc>
      </w:tr>
      <w:tr w:rsidR="000A58F5" w:rsidRPr="0086311A" w:rsidTr="00195EB7">
        <w:trPr>
          <w:trHeight w:val="145"/>
          <w:jc w:val="center"/>
        </w:trPr>
        <w:tc>
          <w:tcPr>
            <w:tcW w:w="1544"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2285" w:type="dxa"/>
          </w:tcPr>
          <w:p w:rsidR="006B5230" w:rsidRPr="00E7762B" w:rsidRDefault="006B5230"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Arapça</w:t>
            </w:r>
          </w:p>
        </w:tc>
        <w:tc>
          <w:tcPr>
            <w:tcW w:w="1134"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3,48</w:t>
            </w:r>
          </w:p>
        </w:tc>
        <w:tc>
          <w:tcPr>
            <w:tcW w:w="992"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3,98</w:t>
            </w:r>
          </w:p>
        </w:tc>
        <w:tc>
          <w:tcPr>
            <w:tcW w:w="1025"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090"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287" w:type="dxa"/>
          </w:tcPr>
          <w:p w:rsidR="006B5230" w:rsidRPr="0086311A" w:rsidRDefault="006B5230" w:rsidP="007C77FD">
            <w:pPr>
              <w:pStyle w:val="Default"/>
              <w:spacing w:line="23" w:lineRule="atLeast"/>
              <w:rPr>
                <w:rFonts w:ascii="Times New Roman" w:hAnsi="Times New Roman" w:cs="Times New Roman"/>
                <w:sz w:val="20"/>
                <w:szCs w:val="20"/>
              </w:rPr>
            </w:pPr>
          </w:p>
        </w:tc>
      </w:tr>
      <w:tr w:rsidR="000A58F5" w:rsidRPr="0086311A" w:rsidTr="00195EB7">
        <w:trPr>
          <w:trHeight w:val="145"/>
          <w:jc w:val="center"/>
        </w:trPr>
        <w:tc>
          <w:tcPr>
            <w:tcW w:w="1544"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2285" w:type="dxa"/>
          </w:tcPr>
          <w:p w:rsidR="006B5230" w:rsidRPr="00023071" w:rsidRDefault="006B5230" w:rsidP="007C77FD">
            <w:pPr>
              <w:pStyle w:val="Default"/>
              <w:spacing w:line="23" w:lineRule="atLeast"/>
              <w:rPr>
                <w:rFonts w:ascii="Times New Roman" w:hAnsi="Times New Roman" w:cs="Times New Roman"/>
                <w:sz w:val="18"/>
                <w:szCs w:val="18"/>
              </w:rPr>
            </w:pPr>
            <w:r w:rsidRPr="00023071">
              <w:rPr>
                <w:rFonts w:ascii="Times New Roman" w:hAnsi="Times New Roman" w:cs="Times New Roman"/>
                <w:sz w:val="18"/>
                <w:szCs w:val="18"/>
              </w:rPr>
              <w:t>Hz. Muhammed’in hayatı</w:t>
            </w:r>
          </w:p>
        </w:tc>
        <w:tc>
          <w:tcPr>
            <w:tcW w:w="1134"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4,63</w:t>
            </w:r>
          </w:p>
        </w:tc>
        <w:tc>
          <w:tcPr>
            <w:tcW w:w="992"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4,30</w:t>
            </w:r>
          </w:p>
        </w:tc>
        <w:tc>
          <w:tcPr>
            <w:tcW w:w="1025"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090"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287" w:type="dxa"/>
          </w:tcPr>
          <w:p w:rsidR="006B5230" w:rsidRPr="0086311A" w:rsidRDefault="006B5230" w:rsidP="007C77FD">
            <w:pPr>
              <w:pStyle w:val="Default"/>
              <w:spacing w:line="23" w:lineRule="atLeast"/>
              <w:rPr>
                <w:rFonts w:ascii="Times New Roman" w:hAnsi="Times New Roman" w:cs="Times New Roman"/>
                <w:sz w:val="20"/>
                <w:szCs w:val="20"/>
              </w:rPr>
            </w:pPr>
          </w:p>
        </w:tc>
      </w:tr>
      <w:tr w:rsidR="000A58F5" w:rsidRPr="0086311A" w:rsidTr="00195EB7">
        <w:trPr>
          <w:trHeight w:val="145"/>
          <w:jc w:val="center"/>
        </w:trPr>
        <w:tc>
          <w:tcPr>
            <w:tcW w:w="1544"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2285" w:type="dxa"/>
          </w:tcPr>
          <w:p w:rsidR="006B5230" w:rsidRPr="00023071" w:rsidRDefault="006B5230" w:rsidP="007C77FD">
            <w:pPr>
              <w:pStyle w:val="Default"/>
              <w:spacing w:line="23" w:lineRule="atLeast"/>
              <w:rPr>
                <w:rFonts w:ascii="Times New Roman" w:hAnsi="Times New Roman" w:cs="Times New Roman"/>
                <w:sz w:val="18"/>
                <w:szCs w:val="18"/>
              </w:rPr>
            </w:pPr>
            <w:r>
              <w:rPr>
                <w:rFonts w:ascii="Times New Roman" w:hAnsi="Times New Roman" w:cs="Times New Roman"/>
                <w:sz w:val="20"/>
                <w:szCs w:val="20"/>
              </w:rPr>
              <w:t>Temel Dini Bilgiler</w:t>
            </w:r>
          </w:p>
        </w:tc>
        <w:tc>
          <w:tcPr>
            <w:tcW w:w="1134"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4,20</w:t>
            </w:r>
          </w:p>
        </w:tc>
        <w:tc>
          <w:tcPr>
            <w:tcW w:w="992" w:type="dxa"/>
          </w:tcPr>
          <w:p w:rsidR="006B5230" w:rsidRPr="0086311A" w:rsidRDefault="00262FD6" w:rsidP="007C77FD">
            <w:pPr>
              <w:pStyle w:val="Default"/>
              <w:spacing w:line="23" w:lineRule="atLeast"/>
              <w:rPr>
                <w:rFonts w:ascii="Times New Roman" w:hAnsi="Times New Roman" w:cs="Times New Roman"/>
                <w:sz w:val="20"/>
                <w:szCs w:val="20"/>
              </w:rPr>
            </w:pPr>
            <w:r>
              <w:rPr>
                <w:rFonts w:ascii="Times New Roman" w:hAnsi="Times New Roman" w:cs="Times New Roman"/>
                <w:sz w:val="20"/>
                <w:szCs w:val="20"/>
              </w:rPr>
              <w:t>4,53</w:t>
            </w:r>
          </w:p>
        </w:tc>
        <w:tc>
          <w:tcPr>
            <w:tcW w:w="1025"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090" w:type="dxa"/>
          </w:tcPr>
          <w:p w:rsidR="006B5230" w:rsidRPr="0086311A" w:rsidRDefault="006B5230" w:rsidP="007C77FD">
            <w:pPr>
              <w:pStyle w:val="Default"/>
              <w:spacing w:line="23" w:lineRule="atLeast"/>
              <w:rPr>
                <w:rFonts w:ascii="Times New Roman" w:hAnsi="Times New Roman" w:cs="Times New Roman"/>
                <w:sz w:val="20"/>
                <w:szCs w:val="20"/>
              </w:rPr>
            </w:pPr>
          </w:p>
        </w:tc>
        <w:tc>
          <w:tcPr>
            <w:tcW w:w="1287" w:type="dxa"/>
          </w:tcPr>
          <w:p w:rsidR="006B5230" w:rsidRPr="0086311A" w:rsidRDefault="006B5230" w:rsidP="007C77FD">
            <w:pPr>
              <w:pStyle w:val="Default"/>
              <w:spacing w:line="23" w:lineRule="atLeast"/>
              <w:rPr>
                <w:rFonts w:ascii="Times New Roman" w:hAnsi="Times New Roman" w:cs="Times New Roman"/>
                <w:sz w:val="20"/>
                <w:szCs w:val="20"/>
              </w:rPr>
            </w:pPr>
          </w:p>
        </w:tc>
      </w:tr>
    </w:tbl>
    <w:p w:rsidR="00D44448" w:rsidRPr="00AD2C02" w:rsidRDefault="00D44448" w:rsidP="007C77FD">
      <w:pPr>
        <w:pStyle w:val="ListeParagraf"/>
        <w:keepNext/>
        <w:spacing w:line="23" w:lineRule="atLeast"/>
        <w:ind w:left="1080"/>
        <w:rPr>
          <w:rFonts w:ascii="Times New Roman" w:hAnsi="Times New Roman"/>
          <w:b/>
          <w:bCs/>
          <w:color w:val="003366"/>
          <w:sz w:val="28"/>
        </w:rPr>
      </w:pPr>
    </w:p>
    <w:p w:rsidR="00F3590A" w:rsidRDefault="007D362D" w:rsidP="007C77FD">
      <w:pPr>
        <w:keepNext/>
        <w:numPr>
          <w:ilvl w:val="3"/>
          <w:numId w:val="4"/>
        </w:numPr>
        <w:spacing w:after="120" w:line="23" w:lineRule="atLeast"/>
        <w:rPr>
          <w:rFonts w:ascii="Times New Roman" w:hAnsi="Times New Roman"/>
          <w:b/>
          <w:bCs/>
          <w:color w:val="1F497D"/>
          <w:sz w:val="28"/>
          <w:szCs w:val="28"/>
        </w:rPr>
      </w:pPr>
      <w:r w:rsidRPr="0086311A">
        <w:rPr>
          <w:rFonts w:ascii="Times New Roman" w:hAnsi="Times New Roman"/>
          <w:b/>
          <w:bCs/>
          <w:color w:val="1F497D"/>
          <w:sz w:val="28"/>
          <w:szCs w:val="28"/>
        </w:rPr>
        <w:t>Sosyal Sorumluluk kapsamında yapılan faaliyetler</w:t>
      </w:r>
    </w:p>
    <w:p w:rsidR="00D44448" w:rsidRPr="00F3590A" w:rsidRDefault="00F3590A" w:rsidP="00BE4421">
      <w:pPr>
        <w:keepNext/>
        <w:spacing w:after="120" w:line="23" w:lineRule="atLeast"/>
        <w:ind w:left="-142" w:firstLine="568"/>
        <w:jc w:val="both"/>
        <w:rPr>
          <w:rFonts w:ascii="Times New Roman" w:hAnsi="Times New Roman"/>
          <w:b/>
          <w:bCs/>
          <w:color w:val="1F497D"/>
          <w:sz w:val="24"/>
          <w:szCs w:val="24"/>
        </w:rPr>
      </w:pPr>
      <w:r w:rsidRPr="00F3590A">
        <w:rPr>
          <w:rFonts w:ascii="Times New Roman" w:eastAsiaTheme="majorEastAsia" w:hAnsi="Times New Roman"/>
          <w:sz w:val="24"/>
          <w:szCs w:val="24"/>
        </w:rPr>
        <w:t>Her kademedeki bireye bilgi, beceri, tutum ve davranışın kazandırılması ile girişimci yenilikçi, yaratıcı, dil becerileri yüksek, iletişime ve öğrenmeye açık, özgüven ve sorumluluk sahibi sağlıklı ve mutlu bireylerin yetişmesini sağlamak</w:t>
      </w:r>
      <w:r>
        <w:rPr>
          <w:rFonts w:ascii="Times New Roman" w:eastAsiaTheme="majorEastAsia" w:hAnsi="Times New Roman"/>
          <w:sz w:val="24"/>
          <w:szCs w:val="24"/>
        </w:rPr>
        <w:t xml:space="preserve"> amacıyla okulumuzda  her yıl tiyatro, drama çalışmaları, sportif faaliyetlerGörsel sanatlar ve teknoloji Tasarım sergileri, Bahar şenlikleri ve ilimizi ve ilçemizi tanımalarını sağlayacak geziler düzenlenmektedir. Bu etkinliklerde tüm sınıflardaki en az bir öğrencinin en az bir etkinlikte çalışmada bulunmasına gayret gösterilmektedir. Açılan kurslarda da hem akademik hem kültürel olarak bilgi ve yaratıcılıklarının gelişmesi hedeflenmiştir.</w:t>
      </w:r>
      <w:r w:rsidR="00D10EE4">
        <w:rPr>
          <w:rFonts w:ascii="Times New Roman" w:eastAsiaTheme="majorEastAsia" w:hAnsi="Times New Roman"/>
          <w:sz w:val="24"/>
          <w:szCs w:val="24"/>
        </w:rPr>
        <w:t xml:space="preserve"> Öğrencilerimize düzenlenen kurs ve seminerlerin yanında velilerimize düzenlenen kurslarda bu kapsam dahilindedir. </w:t>
      </w:r>
    </w:p>
    <w:p w:rsidR="009307AB" w:rsidRDefault="009307AB" w:rsidP="007C77FD">
      <w:pPr>
        <w:keepNext/>
        <w:spacing w:after="0" w:line="23" w:lineRule="atLeast"/>
        <w:rPr>
          <w:rFonts w:ascii="Times New Roman" w:hAnsi="Times New Roman"/>
          <w:b/>
          <w:color w:val="000000"/>
          <w:sz w:val="24"/>
          <w:szCs w:val="24"/>
        </w:rPr>
      </w:pPr>
    </w:p>
    <w:p w:rsidR="007D362D" w:rsidRDefault="007D362D" w:rsidP="007C77FD">
      <w:pPr>
        <w:keepNext/>
        <w:spacing w:after="0" w:line="23" w:lineRule="atLeast"/>
        <w:rPr>
          <w:rFonts w:ascii="Times New Roman" w:hAnsi="Times New Roman"/>
          <w:b/>
          <w:color w:val="000000"/>
          <w:sz w:val="24"/>
          <w:szCs w:val="24"/>
        </w:rPr>
      </w:pPr>
      <w:r w:rsidRPr="0086311A">
        <w:rPr>
          <w:rFonts w:ascii="Times New Roman" w:hAnsi="Times New Roman"/>
          <w:b/>
          <w:color w:val="000000"/>
          <w:sz w:val="24"/>
          <w:szCs w:val="24"/>
        </w:rPr>
        <w:t xml:space="preserve">Tablo </w:t>
      </w:r>
      <w:r w:rsidR="003312B9">
        <w:rPr>
          <w:rFonts w:ascii="Times New Roman" w:hAnsi="Times New Roman"/>
          <w:b/>
          <w:color w:val="000000"/>
          <w:sz w:val="24"/>
          <w:szCs w:val="24"/>
        </w:rPr>
        <w:t xml:space="preserve"> 2.5.6.2.1 </w:t>
      </w:r>
      <w:r w:rsidRPr="0086311A">
        <w:rPr>
          <w:rFonts w:ascii="Times New Roman" w:hAnsi="Times New Roman"/>
          <w:b/>
          <w:color w:val="000000"/>
          <w:sz w:val="24"/>
          <w:szCs w:val="24"/>
        </w:rPr>
        <w:t xml:space="preserve"> Kurumumuzda Düzenlenen Kurs, Seminer ve Katılımcı Sayısı</w:t>
      </w:r>
    </w:p>
    <w:p w:rsidR="00432EDB" w:rsidRDefault="00432EDB" w:rsidP="007C77FD">
      <w:pPr>
        <w:keepNext/>
        <w:spacing w:after="0" w:line="23" w:lineRule="atLeast"/>
        <w:rPr>
          <w:rFonts w:ascii="Times New Roman" w:hAnsi="Times New Roman"/>
          <w:b/>
          <w:color w:val="000000"/>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5"/>
        <w:gridCol w:w="1282"/>
        <w:gridCol w:w="1071"/>
        <w:gridCol w:w="1282"/>
        <w:gridCol w:w="1071"/>
        <w:gridCol w:w="3967"/>
      </w:tblGrid>
      <w:tr w:rsidR="009307AB" w:rsidRPr="0086311A" w:rsidTr="000A58F5">
        <w:trPr>
          <w:trHeight w:val="330"/>
        </w:trPr>
        <w:tc>
          <w:tcPr>
            <w:tcW w:w="895" w:type="dxa"/>
            <w:vMerge w:val="restart"/>
            <w:shd w:val="clear" w:color="auto" w:fill="CC99FF"/>
            <w:noWrap/>
            <w:vAlign w:val="bottom"/>
          </w:tcPr>
          <w:p w:rsidR="009307AB" w:rsidRPr="0086311A" w:rsidRDefault="009307AB" w:rsidP="007C77FD">
            <w:pPr>
              <w:spacing w:after="0" w:line="23" w:lineRule="atLeast"/>
              <w:rPr>
                <w:rFonts w:ascii="Times New Roman" w:hAnsi="Times New Roman"/>
                <w:color w:val="FFFFFF"/>
                <w:sz w:val="18"/>
                <w:szCs w:val="18"/>
              </w:rPr>
            </w:pPr>
            <w:r w:rsidRPr="0086311A">
              <w:rPr>
                <w:rFonts w:ascii="Times New Roman" w:hAnsi="Times New Roman"/>
                <w:color w:val="FFFFFF"/>
                <w:sz w:val="18"/>
                <w:szCs w:val="18"/>
              </w:rPr>
              <w:t> </w:t>
            </w:r>
          </w:p>
          <w:p w:rsidR="009307AB" w:rsidRPr="0086311A" w:rsidRDefault="009307AB" w:rsidP="007C77FD">
            <w:pPr>
              <w:spacing w:after="0" w:line="23" w:lineRule="atLeast"/>
              <w:rPr>
                <w:rFonts w:ascii="Times New Roman" w:hAnsi="Times New Roman"/>
                <w:color w:val="FFFFFF"/>
                <w:sz w:val="18"/>
                <w:szCs w:val="18"/>
              </w:rPr>
            </w:pPr>
            <w:r w:rsidRPr="0086311A">
              <w:rPr>
                <w:rFonts w:ascii="Times New Roman" w:hAnsi="Times New Roman"/>
                <w:color w:val="FFFFFF"/>
                <w:sz w:val="18"/>
                <w:szCs w:val="18"/>
              </w:rPr>
              <w:t> </w:t>
            </w:r>
          </w:p>
          <w:p w:rsidR="009307AB" w:rsidRPr="0086311A" w:rsidRDefault="009307AB" w:rsidP="007C77FD">
            <w:pPr>
              <w:spacing w:line="23" w:lineRule="atLeast"/>
              <w:rPr>
                <w:rFonts w:ascii="Times New Roman" w:hAnsi="Times New Roman"/>
                <w:color w:val="FFFFFF"/>
                <w:sz w:val="18"/>
                <w:szCs w:val="18"/>
              </w:rPr>
            </w:pPr>
            <w:r w:rsidRPr="0086311A">
              <w:rPr>
                <w:rFonts w:ascii="Times New Roman" w:hAnsi="Times New Roman"/>
                <w:color w:val="FFFFFF"/>
                <w:sz w:val="18"/>
                <w:szCs w:val="18"/>
              </w:rPr>
              <w:t> </w:t>
            </w:r>
          </w:p>
        </w:tc>
        <w:tc>
          <w:tcPr>
            <w:tcW w:w="2353" w:type="dxa"/>
            <w:gridSpan w:val="2"/>
            <w:shd w:val="clear" w:color="auto" w:fill="CC99FF"/>
            <w:noWrap/>
            <w:vAlign w:val="bottom"/>
          </w:tcPr>
          <w:p w:rsidR="009307AB" w:rsidRPr="0086311A" w:rsidRDefault="009307AB"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2012-2013</w:t>
            </w:r>
          </w:p>
        </w:tc>
        <w:tc>
          <w:tcPr>
            <w:tcW w:w="2353" w:type="dxa"/>
            <w:gridSpan w:val="2"/>
            <w:shd w:val="clear" w:color="auto" w:fill="CC99FF"/>
            <w:noWrap/>
            <w:vAlign w:val="bottom"/>
          </w:tcPr>
          <w:p w:rsidR="009307AB" w:rsidRPr="0086311A" w:rsidRDefault="009307AB"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2013-2014</w:t>
            </w:r>
          </w:p>
        </w:tc>
        <w:tc>
          <w:tcPr>
            <w:tcW w:w="3967" w:type="dxa"/>
            <w:vMerge w:val="restart"/>
            <w:shd w:val="clear" w:color="auto" w:fill="CC99FF"/>
            <w:vAlign w:val="bottom"/>
          </w:tcPr>
          <w:p w:rsidR="009307AB" w:rsidRPr="0086311A" w:rsidRDefault="009307AB"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Toplam Katılımcı</w:t>
            </w:r>
          </w:p>
        </w:tc>
      </w:tr>
      <w:tr w:rsidR="009307AB" w:rsidRPr="0086311A" w:rsidTr="000A58F5">
        <w:trPr>
          <w:trHeight w:val="670"/>
        </w:trPr>
        <w:tc>
          <w:tcPr>
            <w:tcW w:w="895" w:type="dxa"/>
            <w:vMerge/>
            <w:shd w:val="clear" w:color="auto" w:fill="003366"/>
            <w:noWrap/>
            <w:vAlign w:val="bottom"/>
          </w:tcPr>
          <w:p w:rsidR="009307AB" w:rsidRPr="0086311A" w:rsidRDefault="009307AB" w:rsidP="007C77FD">
            <w:pPr>
              <w:spacing w:line="23" w:lineRule="atLeast"/>
              <w:rPr>
                <w:rFonts w:ascii="Times New Roman" w:hAnsi="Times New Roman"/>
                <w:color w:val="FFFFFF"/>
                <w:sz w:val="18"/>
                <w:szCs w:val="18"/>
              </w:rPr>
            </w:pPr>
          </w:p>
        </w:tc>
        <w:tc>
          <w:tcPr>
            <w:tcW w:w="1282" w:type="dxa"/>
            <w:shd w:val="clear" w:color="auto" w:fill="003366"/>
            <w:vAlign w:val="bottom"/>
          </w:tcPr>
          <w:p w:rsidR="009307AB" w:rsidRPr="0086311A" w:rsidRDefault="009307AB" w:rsidP="007C77FD">
            <w:pPr>
              <w:spacing w:after="0" w:line="23" w:lineRule="atLeast"/>
              <w:jc w:val="center"/>
              <w:rPr>
                <w:rFonts w:ascii="Times New Roman" w:hAnsi="Times New Roman"/>
                <w:color w:val="FFFFFF"/>
                <w:sz w:val="18"/>
                <w:szCs w:val="18"/>
              </w:rPr>
            </w:pPr>
            <w:r w:rsidRPr="0086311A">
              <w:rPr>
                <w:rFonts w:ascii="Times New Roman" w:hAnsi="Times New Roman"/>
                <w:color w:val="FFFFFF"/>
                <w:sz w:val="18"/>
                <w:szCs w:val="18"/>
              </w:rPr>
              <w:t>Düzenlenen Faaliyet</w:t>
            </w:r>
          </w:p>
        </w:tc>
        <w:tc>
          <w:tcPr>
            <w:tcW w:w="1071" w:type="dxa"/>
            <w:shd w:val="clear" w:color="auto" w:fill="003366"/>
            <w:vAlign w:val="bottom"/>
          </w:tcPr>
          <w:p w:rsidR="009307AB" w:rsidRPr="0086311A" w:rsidRDefault="009307AB" w:rsidP="007C77FD">
            <w:pPr>
              <w:spacing w:after="0" w:line="23" w:lineRule="atLeast"/>
              <w:jc w:val="center"/>
              <w:rPr>
                <w:rFonts w:ascii="Times New Roman" w:hAnsi="Times New Roman"/>
                <w:color w:val="FFFFFF"/>
                <w:sz w:val="18"/>
                <w:szCs w:val="18"/>
              </w:rPr>
            </w:pPr>
            <w:r w:rsidRPr="0086311A">
              <w:rPr>
                <w:rFonts w:ascii="Times New Roman" w:hAnsi="Times New Roman"/>
                <w:color w:val="FFFFFF"/>
                <w:sz w:val="18"/>
                <w:szCs w:val="18"/>
              </w:rPr>
              <w:t>Katılımcı Sayısı</w:t>
            </w:r>
          </w:p>
        </w:tc>
        <w:tc>
          <w:tcPr>
            <w:tcW w:w="1282" w:type="dxa"/>
            <w:shd w:val="clear" w:color="auto" w:fill="003366"/>
            <w:vAlign w:val="bottom"/>
          </w:tcPr>
          <w:p w:rsidR="009307AB" w:rsidRPr="0086311A" w:rsidRDefault="009307AB" w:rsidP="007C77FD">
            <w:pPr>
              <w:spacing w:after="0" w:line="23" w:lineRule="atLeast"/>
              <w:jc w:val="center"/>
              <w:rPr>
                <w:rFonts w:ascii="Times New Roman" w:hAnsi="Times New Roman"/>
                <w:color w:val="FFFFFF"/>
                <w:sz w:val="18"/>
                <w:szCs w:val="18"/>
              </w:rPr>
            </w:pPr>
            <w:r w:rsidRPr="0086311A">
              <w:rPr>
                <w:rFonts w:ascii="Times New Roman" w:hAnsi="Times New Roman"/>
                <w:color w:val="FFFFFF"/>
                <w:sz w:val="18"/>
                <w:szCs w:val="18"/>
              </w:rPr>
              <w:t>Düzenlenen Faaliyet</w:t>
            </w:r>
          </w:p>
        </w:tc>
        <w:tc>
          <w:tcPr>
            <w:tcW w:w="1071" w:type="dxa"/>
            <w:shd w:val="clear" w:color="auto" w:fill="003366"/>
            <w:vAlign w:val="bottom"/>
          </w:tcPr>
          <w:p w:rsidR="009307AB" w:rsidRPr="0086311A" w:rsidRDefault="009307AB" w:rsidP="007C77FD">
            <w:pPr>
              <w:spacing w:after="0" w:line="23" w:lineRule="atLeast"/>
              <w:jc w:val="center"/>
              <w:rPr>
                <w:rFonts w:ascii="Times New Roman" w:hAnsi="Times New Roman"/>
                <w:color w:val="FFFFFF"/>
                <w:sz w:val="18"/>
                <w:szCs w:val="18"/>
              </w:rPr>
            </w:pPr>
            <w:r w:rsidRPr="0086311A">
              <w:rPr>
                <w:rFonts w:ascii="Times New Roman" w:hAnsi="Times New Roman"/>
                <w:color w:val="FFFFFF"/>
                <w:sz w:val="18"/>
                <w:szCs w:val="18"/>
              </w:rPr>
              <w:t>Katılımcı Sayısı</w:t>
            </w:r>
          </w:p>
        </w:tc>
        <w:tc>
          <w:tcPr>
            <w:tcW w:w="3967" w:type="dxa"/>
            <w:vMerge/>
            <w:vAlign w:val="center"/>
          </w:tcPr>
          <w:p w:rsidR="009307AB" w:rsidRPr="0086311A" w:rsidRDefault="009307AB" w:rsidP="007C77FD">
            <w:pPr>
              <w:spacing w:after="0" w:line="23" w:lineRule="atLeast"/>
              <w:rPr>
                <w:rFonts w:ascii="Times New Roman" w:hAnsi="Times New Roman"/>
                <w:color w:val="FFFFFF"/>
                <w:sz w:val="18"/>
                <w:szCs w:val="18"/>
              </w:rPr>
            </w:pPr>
          </w:p>
        </w:tc>
      </w:tr>
      <w:tr w:rsidR="009307AB" w:rsidRPr="0086311A" w:rsidTr="000A58F5">
        <w:trPr>
          <w:trHeight w:val="330"/>
        </w:trPr>
        <w:tc>
          <w:tcPr>
            <w:tcW w:w="895" w:type="dxa"/>
            <w:noWrap/>
            <w:vAlign w:val="center"/>
          </w:tcPr>
          <w:p w:rsidR="009307AB" w:rsidRPr="0086311A" w:rsidRDefault="009307AB" w:rsidP="000A58F5">
            <w:pPr>
              <w:spacing w:after="0" w:line="23" w:lineRule="atLeast"/>
              <w:jc w:val="center"/>
              <w:rPr>
                <w:rFonts w:ascii="Times New Roman" w:hAnsi="Times New Roman"/>
                <w:color w:val="000000"/>
                <w:sz w:val="18"/>
                <w:szCs w:val="18"/>
              </w:rPr>
            </w:pPr>
            <w:r w:rsidRPr="0086311A">
              <w:rPr>
                <w:rFonts w:ascii="Times New Roman" w:hAnsi="Times New Roman"/>
                <w:color w:val="000000"/>
                <w:sz w:val="18"/>
                <w:szCs w:val="18"/>
              </w:rPr>
              <w:t>Kurs</w:t>
            </w:r>
          </w:p>
        </w:tc>
        <w:tc>
          <w:tcPr>
            <w:tcW w:w="1282" w:type="dxa"/>
            <w:noWrap/>
            <w:vAlign w:val="center"/>
          </w:tcPr>
          <w:p w:rsidR="009307AB" w:rsidRPr="0086311A" w:rsidRDefault="009307AB"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c>
          <w:tcPr>
            <w:tcW w:w="1071" w:type="dxa"/>
            <w:noWrap/>
            <w:vAlign w:val="center"/>
          </w:tcPr>
          <w:p w:rsidR="009307AB" w:rsidRPr="0086311A" w:rsidRDefault="009307AB"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c>
          <w:tcPr>
            <w:tcW w:w="1282" w:type="dxa"/>
            <w:noWrap/>
            <w:vAlign w:val="center"/>
          </w:tcPr>
          <w:p w:rsidR="009307AB" w:rsidRPr="0086311A" w:rsidRDefault="009307AB"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3</w:t>
            </w:r>
          </w:p>
        </w:tc>
        <w:tc>
          <w:tcPr>
            <w:tcW w:w="1071" w:type="dxa"/>
            <w:noWrap/>
            <w:vAlign w:val="center"/>
          </w:tcPr>
          <w:p w:rsidR="009307AB" w:rsidRPr="0086311A" w:rsidRDefault="009307AB"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56</w:t>
            </w:r>
          </w:p>
        </w:tc>
        <w:tc>
          <w:tcPr>
            <w:tcW w:w="3967" w:type="dxa"/>
            <w:noWrap/>
            <w:vAlign w:val="center"/>
          </w:tcPr>
          <w:p w:rsidR="009307AB" w:rsidRPr="0086311A" w:rsidRDefault="009307AB"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56</w:t>
            </w:r>
          </w:p>
        </w:tc>
      </w:tr>
      <w:tr w:rsidR="009307AB" w:rsidRPr="0086311A" w:rsidTr="000A58F5">
        <w:trPr>
          <w:trHeight w:val="330"/>
        </w:trPr>
        <w:tc>
          <w:tcPr>
            <w:tcW w:w="895" w:type="dxa"/>
            <w:noWrap/>
            <w:vAlign w:val="center"/>
          </w:tcPr>
          <w:p w:rsidR="009307AB" w:rsidRPr="0086311A" w:rsidRDefault="009307AB" w:rsidP="000A58F5">
            <w:pPr>
              <w:spacing w:after="0" w:line="23" w:lineRule="atLeast"/>
              <w:jc w:val="center"/>
              <w:rPr>
                <w:rFonts w:ascii="Times New Roman" w:hAnsi="Times New Roman"/>
                <w:color w:val="000000"/>
                <w:sz w:val="18"/>
                <w:szCs w:val="18"/>
              </w:rPr>
            </w:pPr>
            <w:r w:rsidRPr="0086311A">
              <w:rPr>
                <w:rFonts w:ascii="Times New Roman" w:hAnsi="Times New Roman"/>
                <w:color w:val="000000"/>
                <w:sz w:val="18"/>
                <w:szCs w:val="18"/>
              </w:rPr>
              <w:t>Seminer</w:t>
            </w:r>
          </w:p>
        </w:tc>
        <w:tc>
          <w:tcPr>
            <w:tcW w:w="1282" w:type="dxa"/>
            <w:noWrap/>
            <w:vAlign w:val="center"/>
          </w:tcPr>
          <w:p w:rsidR="009307AB" w:rsidRPr="0086311A" w:rsidRDefault="009307AB"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c>
          <w:tcPr>
            <w:tcW w:w="1071" w:type="dxa"/>
            <w:noWrap/>
            <w:vAlign w:val="center"/>
          </w:tcPr>
          <w:p w:rsidR="009307AB" w:rsidRPr="0086311A" w:rsidRDefault="009307AB"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c>
          <w:tcPr>
            <w:tcW w:w="1282" w:type="dxa"/>
            <w:noWrap/>
            <w:vAlign w:val="center"/>
          </w:tcPr>
          <w:p w:rsidR="009307AB" w:rsidRPr="0086311A" w:rsidRDefault="009307AB"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2</w:t>
            </w:r>
          </w:p>
        </w:tc>
        <w:tc>
          <w:tcPr>
            <w:tcW w:w="1071" w:type="dxa"/>
            <w:noWrap/>
            <w:vAlign w:val="center"/>
          </w:tcPr>
          <w:p w:rsidR="009307AB" w:rsidRPr="0086311A" w:rsidRDefault="009307AB"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147</w:t>
            </w:r>
          </w:p>
        </w:tc>
        <w:tc>
          <w:tcPr>
            <w:tcW w:w="3967" w:type="dxa"/>
            <w:noWrap/>
            <w:vAlign w:val="center"/>
          </w:tcPr>
          <w:p w:rsidR="009307AB" w:rsidRPr="0086311A" w:rsidRDefault="009307AB"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147</w:t>
            </w:r>
          </w:p>
        </w:tc>
      </w:tr>
      <w:tr w:rsidR="009307AB" w:rsidRPr="0086311A" w:rsidTr="000A58F5">
        <w:trPr>
          <w:trHeight w:val="330"/>
        </w:trPr>
        <w:tc>
          <w:tcPr>
            <w:tcW w:w="895" w:type="dxa"/>
            <w:noWrap/>
            <w:vAlign w:val="center"/>
          </w:tcPr>
          <w:p w:rsidR="009307AB" w:rsidRPr="0086311A" w:rsidRDefault="009307AB" w:rsidP="000A58F5">
            <w:pPr>
              <w:spacing w:after="0" w:line="23" w:lineRule="atLeast"/>
              <w:jc w:val="center"/>
              <w:rPr>
                <w:rFonts w:ascii="Times New Roman" w:hAnsi="Times New Roman"/>
                <w:color w:val="000000"/>
                <w:sz w:val="18"/>
                <w:szCs w:val="18"/>
              </w:rPr>
            </w:pPr>
            <w:r w:rsidRPr="0086311A">
              <w:rPr>
                <w:rFonts w:ascii="Times New Roman" w:hAnsi="Times New Roman"/>
                <w:color w:val="000000"/>
                <w:sz w:val="18"/>
                <w:szCs w:val="18"/>
              </w:rPr>
              <w:t>Toplam</w:t>
            </w:r>
          </w:p>
        </w:tc>
        <w:tc>
          <w:tcPr>
            <w:tcW w:w="1282" w:type="dxa"/>
            <w:noWrap/>
            <w:vAlign w:val="center"/>
          </w:tcPr>
          <w:p w:rsidR="009307AB" w:rsidRPr="0086311A" w:rsidRDefault="009307AB"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c>
          <w:tcPr>
            <w:tcW w:w="1071" w:type="dxa"/>
            <w:noWrap/>
            <w:vAlign w:val="center"/>
          </w:tcPr>
          <w:p w:rsidR="009307AB" w:rsidRPr="0086311A" w:rsidRDefault="009307AB"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c>
          <w:tcPr>
            <w:tcW w:w="1282" w:type="dxa"/>
            <w:noWrap/>
            <w:vAlign w:val="center"/>
          </w:tcPr>
          <w:p w:rsidR="009307AB" w:rsidRPr="0086311A" w:rsidRDefault="009307AB"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5</w:t>
            </w:r>
          </w:p>
        </w:tc>
        <w:tc>
          <w:tcPr>
            <w:tcW w:w="1071" w:type="dxa"/>
            <w:noWrap/>
            <w:vAlign w:val="center"/>
          </w:tcPr>
          <w:p w:rsidR="009307AB" w:rsidRPr="0086311A" w:rsidRDefault="009307AB"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203</w:t>
            </w:r>
          </w:p>
        </w:tc>
        <w:tc>
          <w:tcPr>
            <w:tcW w:w="3967" w:type="dxa"/>
            <w:noWrap/>
            <w:vAlign w:val="center"/>
          </w:tcPr>
          <w:p w:rsidR="009307AB" w:rsidRPr="0086311A" w:rsidRDefault="009307AB"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203</w:t>
            </w:r>
          </w:p>
        </w:tc>
      </w:tr>
    </w:tbl>
    <w:p w:rsidR="00432EDB" w:rsidRDefault="00432EDB" w:rsidP="007C77FD">
      <w:pPr>
        <w:keepNext/>
        <w:spacing w:line="23" w:lineRule="atLeast"/>
        <w:rPr>
          <w:rFonts w:ascii="Times New Roman" w:hAnsi="Times New Roman"/>
          <w:b/>
          <w:bCs/>
          <w:sz w:val="24"/>
          <w:szCs w:val="24"/>
        </w:rPr>
      </w:pPr>
    </w:p>
    <w:p w:rsidR="007D362D" w:rsidRPr="0086311A" w:rsidRDefault="007D362D" w:rsidP="007C77FD">
      <w:pPr>
        <w:keepNext/>
        <w:spacing w:after="0" w:line="23" w:lineRule="atLeast"/>
        <w:rPr>
          <w:rFonts w:ascii="Times New Roman" w:hAnsi="Times New Roman"/>
          <w:b/>
          <w:bCs/>
          <w:sz w:val="24"/>
          <w:szCs w:val="24"/>
        </w:rPr>
      </w:pPr>
      <w:r w:rsidRPr="0086311A">
        <w:rPr>
          <w:rFonts w:ascii="Times New Roman" w:hAnsi="Times New Roman"/>
          <w:b/>
          <w:color w:val="000000"/>
          <w:sz w:val="24"/>
          <w:szCs w:val="24"/>
        </w:rPr>
        <w:t xml:space="preserve">Tablo </w:t>
      </w:r>
      <w:r w:rsidR="003312B9">
        <w:rPr>
          <w:rFonts w:ascii="Times New Roman" w:hAnsi="Times New Roman"/>
          <w:b/>
          <w:color w:val="000000"/>
          <w:sz w:val="24"/>
          <w:szCs w:val="24"/>
        </w:rPr>
        <w:t xml:space="preserve">2.5.6.2.2 </w:t>
      </w:r>
      <w:r w:rsidRPr="0086311A">
        <w:rPr>
          <w:rFonts w:ascii="Times New Roman" w:hAnsi="Times New Roman"/>
          <w:b/>
          <w:color w:val="000000"/>
          <w:sz w:val="24"/>
          <w:szCs w:val="24"/>
        </w:rPr>
        <w:t>Kurumumuzda Düzenlenen Diğer Faaliyetler ve Katılımcı Sayısı</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17"/>
        <w:gridCol w:w="1000"/>
        <w:gridCol w:w="1140"/>
        <w:gridCol w:w="1364"/>
        <w:gridCol w:w="1140"/>
        <w:gridCol w:w="1364"/>
        <w:gridCol w:w="1140"/>
        <w:gridCol w:w="1142"/>
      </w:tblGrid>
      <w:tr w:rsidR="00D44448" w:rsidRPr="0086311A" w:rsidTr="00DA3917">
        <w:trPr>
          <w:trHeight w:val="337"/>
        </w:trPr>
        <w:tc>
          <w:tcPr>
            <w:tcW w:w="1317" w:type="dxa"/>
            <w:shd w:val="clear" w:color="auto" w:fill="CC99FF"/>
            <w:noWrap/>
            <w:vAlign w:val="bottom"/>
          </w:tcPr>
          <w:p w:rsidR="00D44448" w:rsidRPr="0086311A" w:rsidRDefault="00D44448" w:rsidP="007C77FD">
            <w:pPr>
              <w:spacing w:after="0" w:line="23" w:lineRule="atLeast"/>
              <w:rPr>
                <w:rFonts w:ascii="Times New Roman" w:hAnsi="Times New Roman"/>
                <w:b/>
                <w:sz w:val="18"/>
                <w:szCs w:val="18"/>
              </w:rPr>
            </w:pPr>
            <w:r w:rsidRPr="0086311A">
              <w:rPr>
                <w:rFonts w:ascii="Times New Roman" w:hAnsi="Times New Roman"/>
                <w:b/>
                <w:sz w:val="18"/>
                <w:szCs w:val="18"/>
              </w:rPr>
              <w:t> </w:t>
            </w:r>
          </w:p>
        </w:tc>
        <w:tc>
          <w:tcPr>
            <w:tcW w:w="2140" w:type="dxa"/>
            <w:gridSpan w:val="2"/>
            <w:shd w:val="clear" w:color="auto" w:fill="CC99FF"/>
            <w:noWrap/>
            <w:vAlign w:val="bottom"/>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2011-2012</w:t>
            </w:r>
          </w:p>
        </w:tc>
        <w:tc>
          <w:tcPr>
            <w:tcW w:w="2504" w:type="dxa"/>
            <w:gridSpan w:val="2"/>
            <w:shd w:val="clear" w:color="auto" w:fill="CC99FF"/>
            <w:noWrap/>
            <w:vAlign w:val="bottom"/>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2012-2013</w:t>
            </w:r>
          </w:p>
        </w:tc>
        <w:tc>
          <w:tcPr>
            <w:tcW w:w="2504" w:type="dxa"/>
            <w:gridSpan w:val="2"/>
            <w:shd w:val="clear" w:color="auto" w:fill="CC99FF"/>
            <w:noWrap/>
            <w:vAlign w:val="bottom"/>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2013-2014</w:t>
            </w:r>
          </w:p>
        </w:tc>
        <w:tc>
          <w:tcPr>
            <w:tcW w:w="1142" w:type="dxa"/>
            <w:vMerge w:val="restart"/>
            <w:shd w:val="clear" w:color="auto" w:fill="CC99FF"/>
            <w:vAlign w:val="center"/>
          </w:tcPr>
          <w:p w:rsidR="00D44448" w:rsidRPr="0086311A" w:rsidRDefault="00D44448"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Toplam Katılımcı</w:t>
            </w:r>
          </w:p>
        </w:tc>
      </w:tr>
      <w:tr w:rsidR="00D44448" w:rsidRPr="0086311A" w:rsidTr="00DA3917">
        <w:trPr>
          <w:trHeight w:val="685"/>
        </w:trPr>
        <w:tc>
          <w:tcPr>
            <w:tcW w:w="1317" w:type="dxa"/>
            <w:shd w:val="clear" w:color="auto" w:fill="CC99FF"/>
            <w:noWrap/>
            <w:vAlign w:val="bottom"/>
          </w:tcPr>
          <w:p w:rsidR="00D44448" w:rsidRPr="0086311A" w:rsidRDefault="00D44448" w:rsidP="007C77FD">
            <w:pPr>
              <w:spacing w:line="23" w:lineRule="atLeast"/>
              <w:rPr>
                <w:rFonts w:ascii="Times New Roman" w:hAnsi="Times New Roman"/>
                <w:b/>
                <w:sz w:val="18"/>
                <w:szCs w:val="18"/>
              </w:rPr>
            </w:pPr>
            <w:r w:rsidRPr="0086311A">
              <w:rPr>
                <w:rFonts w:ascii="Times New Roman" w:hAnsi="Times New Roman"/>
                <w:b/>
                <w:sz w:val="18"/>
                <w:szCs w:val="18"/>
              </w:rPr>
              <w:t>Faaliyetin Adı</w:t>
            </w:r>
          </w:p>
        </w:tc>
        <w:tc>
          <w:tcPr>
            <w:tcW w:w="1000" w:type="dxa"/>
            <w:shd w:val="clear" w:color="auto" w:fill="003366"/>
            <w:vAlign w:val="center"/>
          </w:tcPr>
          <w:p w:rsidR="00D44448" w:rsidRPr="0086311A" w:rsidRDefault="00D44448" w:rsidP="007C77FD">
            <w:pPr>
              <w:spacing w:after="0" w:line="23" w:lineRule="atLeast"/>
              <w:jc w:val="center"/>
              <w:rPr>
                <w:rFonts w:ascii="Times New Roman" w:hAnsi="Times New Roman"/>
                <w:color w:val="FFFFFF"/>
                <w:sz w:val="18"/>
                <w:szCs w:val="18"/>
              </w:rPr>
            </w:pPr>
            <w:r w:rsidRPr="0086311A">
              <w:rPr>
                <w:rFonts w:ascii="Times New Roman" w:hAnsi="Times New Roman"/>
                <w:color w:val="FFFFFF"/>
                <w:sz w:val="18"/>
                <w:szCs w:val="18"/>
              </w:rPr>
              <w:t>Faaliyet Sayısı</w:t>
            </w:r>
          </w:p>
        </w:tc>
        <w:tc>
          <w:tcPr>
            <w:tcW w:w="1140" w:type="dxa"/>
            <w:shd w:val="clear" w:color="auto" w:fill="003366"/>
            <w:vAlign w:val="center"/>
          </w:tcPr>
          <w:p w:rsidR="00D44448" w:rsidRPr="0086311A" w:rsidRDefault="00D44448" w:rsidP="007C77FD">
            <w:pPr>
              <w:spacing w:after="0" w:line="23" w:lineRule="atLeast"/>
              <w:jc w:val="center"/>
              <w:rPr>
                <w:rFonts w:ascii="Times New Roman" w:hAnsi="Times New Roman"/>
                <w:color w:val="FFFFFF"/>
                <w:sz w:val="18"/>
                <w:szCs w:val="18"/>
              </w:rPr>
            </w:pPr>
            <w:r w:rsidRPr="0086311A">
              <w:rPr>
                <w:rFonts w:ascii="Times New Roman" w:hAnsi="Times New Roman"/>
                <w:color w:val="FFFFFF"/>
                <w:sz w:val="18"/>
                <w:szCs w:val="18"/>
              </w:rPr>
              <w:t>Katılımcı Sayısı</w:t>
            </w:r>
          </w:p>
        </w:tc>
        <w:tc>
          <w:tcPr>
            <w:tcW w:w="1364" w:type="dxa"/>
            <w:shd w:val="clear" w:color="auto" w:fill="003366"/>
            <w:vAlign w:val="center"/>
          </w:tcPr>
          <w:p w:rsidR="00D44448" w:rsidRPr="0086311A" w:rsidRDefault="00D44448" w:rsidP="007C77FD">
            <w:pPr>
              <w:spacing w:after="0" w:line="23" w:lineRule="atLeast"/>
              <w:jc w:val="center"/>
              <w:rPr>
                <w:rFonts w:ascii="Times New Roman" w:hAnsi="Times New Roman"/>
                <w:color w:val="FFFFFF"/>
                <w:sz w:val="18"/>
                <w:szCs w:val="18"/>
              </w:rPr>
            </w:pPr>
            <w:r w:rsidRPr="0086311A">
              <w:rPr>
                <w:rFonts w:ascii="Times New Roman" w:hAnsi="Times New Roman"/>
                <w:color w:val="FFFFFF"/>
                <w:sz w:val="18"/>
                <w:szCs w:val="18"/>
              </w:rPr>
              <w:t>Faaliyet Sayısı</w:t>
            </w:r>
          </w:p>
        </w:tc>
        <w:tc>
          <w:tcPr>
            <w:tcW w:w="1140" w:type="dxa"/>
            <w:shd w:val="clear" w:color="auto" w:fill="003366"/>
            <w:vAlign w:val="center"/>
          </w:tcPr>
          <w:p w:rsidR="00D44448" w:rsidRPr="0086311A" w:rsidRDefault="00D44448" w:rsidP="007C77FD">
            <w:pPr>
              <w:spacing w:after="0" w:line="23" w:lineRule="atLeast"/>
              <w:jc w:val="center"/>
              <w:rPr>
                <w:rFonts w:ascii="Times New Roman" w:hAnsi="Times New Roman"/>
                <w:color w:val="FFFFFF"/>
                <w:sz w:val="18"/>
                <w:szCs w:val="18"/>
              </w:rPr>
            </w:pPr>
            <w:r w:rsidRPr="0086311A">
              <w:rPr>
                <w:rFonts w:ascii="Times New Roman" w:hAnsi="Times New Roman"/>
                <w:color w:val="FFFFFF"/>
                <w:sz w:val="18"/>
                <w:szCs w:val="18"/>
              </w:rPr>
              <w:t>Katılımcı Sayısı</w:t>
            </w:r>
          </w:p>
        </w:tc>
        <w:tc>
          <w:tcPr>
            <w:tcW w:w="1364" w:type="dxa"/>
            <w:shd w:val="clear" w:color="auto" w:fill="003366"/>
            <w:vAlign w:val="center"/>
          </w:tcPr>
          <w:p w:rsidR="00D44448" w:rsidRPr="0086311A" w:rsidRDefault="00D44448" w:rsidP="007C77FD">
            <w:pPr>
              <w:spacing w:after="0" w:line="23" w:lineRule="atLeast"/>
              <w:jc w:val="center"/>
              <w:rPr>
                <w:rFonts w:ascii="Times New Roman" w:hAnsi="Times New Roman"/>
                <w:color w:val="FFFFFF"/>
                <w:sz w:val="18"/>
                <w:szCs w:val="18"/>
              </w:rPr>
            </w:pPr>
            <w:r w:rsidRPr="0086311A">
              <w:rPr>
                <w:rFonts w:ascii="Times New Roman" w:hAnsi="Times New Roman"/>
                <w:color w:val="FFFFFF"/>
                <w:sz w:val="18"/>
                <w:szCs w:val="18"/>
              </w:rPr>
              <w:t>Faaliyet Sayısı</w:t>
            </w:r>
          </w:p>
        </w:tc>
        <w:tc>
          <w:tcPr>
            <w:tcW w:w="1140" w:type="dxa"/>
            <w:shd w:val="clear" w:color="auto" w:fill="003366"/>
            <w:vAlign w:val="center"/>
          </w:tcPr>
          <w:p w:rsidR="00D44448" w:rsidRPr="0086311A" w:rsidRDefault="00D44448" w:rsidP="007C77FD">
            <w:pPr>
              <w:spacing w:after="0" w:line="23" w:lineRule="atLeast"/>
              <w:jc w:val="center"/>
              <w:rPr>
                <w:rFonts w:ascii="Times New Roman" w:hAnsi="Times New Roman"/>
                <w:color w:val="FFFFFF"/>
                <w:sz w:val="18"/>
                <w:szCs w:val="18"/>
              </w:rPr>
            </w:pPr>
            <w:r w:rsidRPr="0086311A">
              <w:rPr>
                <w:rFonts w:ascii="Times New Roman" w:hAnsi="Times New Roman"/>
                <w:color w:val="FFFFFF"/>
                <w:sz w:val="18"/>
                <w:szCs w:val="18"/>
              </w:rPr>
              <w:t>Katılımcı Sayısı</w:t>
            </w:r>
          </w:p>
        </w:tc>
        <w:tc>
          <w:tcPr>
            <w:tcW w:w="1142" w:type="dxa"/>
            <w:vMerge/>
            <w:shd w:val="clear" w:color="auto" w:fill="CC99FF"/>
            <w:vAlign w:val="center"/>
          </w:tcPr>
          <w:p w:rsidR="00D44448" w:rsidRPr="0086311A" w:rsidRDefault="00D44448" w:rsidP="007C77FD">
            <w:pPr>
              <w:spacing w:after="0" w:line="23" w:lineRule="atLeast"/>
              <w:rPr>
                <w:rFonts w:ascii="Times New Roman" w:hAnsi="Times New Roman"/>
                <w:color w:val="FFFFFF"/>
                <w:sz w:val="18"/>
                <w:szCs w:val="18"/>
              </w:rPr>
            </w:pPr>
          </w:p>
        </w:tc>
      </w:tr>
      <w:tr w:rsidR="00D44448" w:rsidRPr="0086311A" w:rsidTr="00DA3917">
        <w:trPr>
          <w:trHeight w:val="337"/>
        </w:trPr>
        <w:tc>
          <w:tcPr>
            <w:tcW w:w="1317"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Yıl Sonu Etkinliği</w:t>
            </w:r>
          </w:p>
        </w:tc>
        <w:tc>
          <w:tcPr>
            <w:tcW w:w="100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c>
          <w:tcPr>
            <w:tcW w:w="114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c>
          <w:tcPr>
            <w:tcW w:w="1364"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c>
          <w:tcPr>
            <w:tcW w:w="114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c>
          <w:tcPr>
            <w:tcW w:w="1364"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c>
          <w:tcPr>
            <w:tcW w:w="114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c>
          <w:tcPr>
            <w:tcW w:w="1142"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r>
      <w:tr w:rsidR="00D44448" w:rsidRPr="0086311A" w:rsidTr="00DA3917">
        <w:trPr>
          <w:trHeight w:val="337"/>
        </w:trPr>
        <w:tc>
          <w:tcPr>
            <w:tcW w:w="1317"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Gezi</w:t>
            </w:r>
          </w:p>
        </w:tc>
        <w:tc>
          <w:tcPr>
            <w:tcW w:w="100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c>
          <w:tcPr>
            <w:tcW w:w="114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c>
          <w:tcPr>
            <w:tcW w:w="1364"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2</w:t>
            </w:r>
          </w:p>
        </w:tc>
        <w:tc>
          <w:tcPr>
            <w:tcW w:w="114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64</w:t>
            </w:r>
          </w:p>
        </w:tc>
        <w:tc>
          <w:tcPr>
            <w:tcW w:w="1364"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4</w:t>
            </w:r>
          </w:p>
        </w:tc>
        <w:tc>
          <w:tcPr>
            <w:tcW w:w="114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112</w:t>
            </w:r>
          </w:p>
        </w:tc>
        <w:tc>
          <w:tcPr>
            <w:tcW w:w="1142"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w:t>
            </w:r>
            <w:r w:rsidR="00F83CE7">
              <w:rPr>
                <w:rFonts w:ascii="Times New Roman" w:hAnsi="Times New Roman"/>
                <w:color w:val="000000"/>
                <w:sz w:val="18"/>
                <w:szCs w:val="18"/>
              </w:rPr>
              <w:t>76</w:t>
            </w:r>
          </w:p>
        </w:tc>
      </w:tr>
      <w:tr w:rsidR="00D44448" w:rsidRPr="0086311A" w:rsidTr="00DA3917">
        <w:trPr>
          <w:trHeight w:val="337"/>
        </w:trPr>
        <w:tc>
          <w:tcPr>
            <w:tcW w:w="1317"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Sergi</w:t>
            </w:r>
          </w:p>
        </w:tc>
        <w:tc>
          <w:tcPr>
            <w:tcW w:w="100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c>
          <w:tcPr>
            <w:tcW w:w="114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c>
          <w:tcPr>
            <w:tcW w:w="1364"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w:t>
            </w:r>
          </w:p>
        </w:tc>
        <w:tc>
          <w:tcPr>
            <w:tcW w:w="114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284</w:t>
            </w:r>
          </w:p>
        </w:tc>
        <w:tc>
          <w:tcPr>
            <w:tcW w:w="1364"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w:t>
            </w:r>
          </w:p>
        </w:tc>
        <w:tc>
          <w:tcPr>
            <w:tcW w:w="114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324</w:t>
            </w:r>
          </w:p>
        </w:tc>
        <w:tc>
          <w:tcPr>
            <w:tcW w:w="1142"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6</w:t>
            </w:r>
            <w:r w:rsidR="00F83CE7">
              <w:rPr>
                <w:rFonts w:ascii="Times New Roman" w:hAnsi="Times New Roman"/>
                <w:color w:val="000000"/>
                <w:sz w:val="18"/>
                <w:szCs w:val="18"/>
              </w:rPr>
              <w:t>08</w:t>
            </w:r>
          </w:p>
        </w:tc>
      </w:tr>
      <w:tr w:rsidR="00D44448" w:rsidRPr="0086311A" w:rsidTr="00DA3917">
        <w:trPr>
          <w:trHeight w:val="337"/>
        </w:trPr>
        <w:tc>
          <w:tcPr>
            <w:tcW w:w="1317"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Yarışma</w:t>
            </w:r>
          </w:p>
        </w:tc>
        <w:tc>
          <w:tcPr>
            <w:tcW w:w="100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c>
          <w:tcPr>
            <w:tcW w:w="114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c>
          <w:tcPr>
            <w:tcW w:w="1364"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2</w:t>
            </w:r>
          </w:p>
        </w:tc>
        <w:tc>
          <w:tcPr>
            <w:tcW w:w="114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65</w:t>
            </w:r>
          </w:p>
        </w:tc>
        <w:tc>
          <w:tcPr>
            <w:tcW w:w="1364"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3</w:t>
            </w:r>
          </w:p>
        </w:tc>
        <w:tc>
          <w:tcPr>
            <w:tcW w:w="114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96</w:t>
            </w:r>
          </w:p>
        </w:tc>
        <w:tc>
          <w:tcPr>
            <w:tcW w:w="1142"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16</w:t>
            </w:r>
            <w:r w:rsidR="00F83CE7">
              <w:rPr>
                <w:rFonts w:ascii="Times New Roman" w:hAnsi="Times New Roman"/>
                <w:color w:val="000000"/>
                <w:sz w:val="18"/>
                <w:szCs w:val="18"/>
              </w:rPr>
              <w:t>1</w:t>
            </w:r>
          </w:p>
        </w:tc>
      </w:tr>
      <w:tr w:rsidR="00D44448" w:rsidRPr="0086311A" w:rsidTr="00DA3917">
        <w:trPr>
          <w:trHeight w:val="337"/>
        </w:trPr>
        <w:tc>
          <w:tcPr>
            <w:tcW w:w="1317"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sidRPr="0086311A">
              <w:rPr>
                <w:rFonts w:ascii="Times New Roman" w:hAnsi="Times New Roman"/>
                <w:color w:val="000000"/>
                <w:sz w:val="18"/>
                <w:szCs w:val="18"/>
              </w:rPr>
              <w:t>Toplam</w:t>
            </w:r>
          </w:p>
        </w:tc>
        <w:tc>
          <w:tcPr>
            <w:tcW w:w="100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c>
          <w:tcPr>
            <w:tcW w:w="114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0</w:t>
            </w:r>
          </w:p>
        </w:tc>
        <w:tc>
          <w:tcPr>
            <w:tcW w:w="1364"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5</w:t>
            </w:r>
          </w:p>
        </w:tc>
        <w:tc>
          <w:tcPr>
            <w:tcW w:w="114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413</w:t>
            </w:r>
          </w:p>
        </w:tc>
        <w:tc>
          <w:tcPr>
            <w:tcW w:w="1364"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8</w:t>
            </w:r>
          </w:p>
        </w:tc>
        <w:tc>
          <w:tcPr>
            <w:tcW w:w="1140"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532</w:t>
            </w:r>
          </w:p>
        </w:tc>
        <w:tc>
          <w:tcPr>
            <w:tcW w:w="1142" w:type="dxa"/>
            <w:noWrap/>
            <w:vAlign w:val="center"/>
          </w:tcPr>
          <w:p w:rsidR="00D44448" w:rsidRPr="0086311A" w:rsidRDefault="00D44448" w:rsidP="007C77FD">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9</w:t>
            </w:r>
            <w:r w:rsidR="00F83CE7">
              <w:rPr>
                <w:rFonts w:ascii="Times New Roman" w:hAnsi="Times New Roman"/>
                <w:color w:val="000000"/>
                <w:sz w:val="18"/>
                <w:szCs w:val="18"/>
              </w:rPr>
              <w:t>45</w:t>
            </w:r>
          </w:p>
        </w:tc>
      </w:tr>
    </w:tbl>
    <w:p w:rsidR="007D362D" w:rsidRPr="0086311A" w:rsidRDefault="007D362D" w:rsidP="007C77FD">
      <w:pPr>
        <w:keepNext/>
        <w:spacing w:line="23" w:lineRule="atLeast"/>
        <w:rPr>
          <w:rFonts w:ascii="Times New Roman" w:hAnsi="Times New Roman"/>
          <w:b/>
          <w:bCs/>
          <w:sz w:val="18"/>
          <w:szCs w:val="18"/>
        </w:rPr>
      </w:pPr>
    </w:p>
    <w:p w:rsidR="007D362D" w:rsidRPr="0086311A" w:rsidRDefault="007D362D" w:rsidP="007C77FD">
      <w:pPr>
        <w:keepNext/>
        <w:numPr>
          <w:ilvl w:val="3"/>
          <w:numId w:val="4"/>
        </w:numPr>
        <w:spacing w:line="23" w:lineRule="atLeast"/>
        <w:rPr>
          <w:rFonts w:ascii="Times New Roman" w:hAnsi="Times New Roman"/>
          <w:b/>
          <w:bCs/>
          <w:color w:val="003366"/>
          <w:sz w:val="28"/>
          <w:szCs w:val="28"/>
        </w:rPr>
      </w:pPr>
      <w:r w:rsidRPr="0086311A">
        <w:rPr>
          <w:rFonts w:ascii="Times New Roman" w:hAnsi="Times New Roman"/>
          <w:b/>
          <w:bCs/>
          <w:color w:val="003366"/>
          <w:sz w:val="28"/>
          <w:szCs w:val="28"/>
        </w:rPr>
        <w:t>Sosyal, Kültürel ve Sportif Faaliyetler</w:t>
      </w:r>
    </w:p>
    <w:p w:rsidR="007D362D" w:rsidRPr="0086311A" w:rsidRDefault="007D362D" w:rsidP="007C77FD">
      <w:pPr>
        <w:keepNext/>
        <w:spacing w:after="0" w:line="23" w:lineRule="atLeast"/>
        <w:rPr>
          <w:rFonts w:ascii="Times New Roman" w:hAnsi="Times New Roman"/>
          <w:b/>
          <w:bCs/>
          <w:color w:val="003366"/>
          <w:sz w:val="24"/>
          <w:szCs w:val="24"/>
        </w:rPr>
      </w:pPr>
      <w:r w:rsidRPr="0086311A">
        <w:rPr>
          <w:rFonts w:ascii="Times New Roman" w:hAnsi="Times New Roman"/>
          <w:b/>
          <w:color w:val="000000"/>
          <w:sz w:val="24"/>
          <w:szCs w:val="24"/>
        </w:rPr>
        <w:t xml:space="preserve">Tablo </w:t>
      </w:r>
      <w:r w:rsidR="003312B9">
        <w:rPr>
          <w:rFonts w:ascii="Times New Roman" w:hAnsi="Times New Roman"/>
          <w:b/>
          <w:color w:val="000000"/>
          <w:sz w:val="24"/>
          <w:szCs w:val="24"/>
        </w:rPr>
        <w:t xml:space="preserve">2.5.6.3 </w:t>
      </w:r>
      <w:r w:rsidRPr="0086311A">
        <w:rPr>
          <w:rFonts w:ascii="Times New Roman" w:hAnsi="Times New Roman"/>
          <w:b/>
          <w:color w:val="000000"/>
          <w:sz w:val="24"/>
          <w:szCs w:val="24"/>
        </w:rPr>
        <w:t xml:space="preserve"> Kurumumuzda Düzenlenen </w:t>
      </w:r>
      <w:r w:rsidRPr="0086311A">
        <w:rPr>
          <w:rFonts w:ascii="Times New Roman" w:hAnsi="Times New Roman"/>
          <w:b/>
          <w:bCs/>
          <w:sz w:val="24"/>
          <w:szCs w:val="24"/>
        </w:rPr>
        <w:t xml:space="preserve">Sosyal, Kültürel ve Sportif Faaliyetler </w:t>
      </w:r>
      <w:r w:rsidRPr="0086311A">
        <w:rPr>
          <w:rFonts w:ascii="Times New Roman" w:hAnsi="Times New Roman"/>
          <w:b/>
          <w:color w:val="000000"/>
          <w:sz w:val="24"/>
          <w:szCs w:val="24"/>
        </w:rPr>
        <w:t>ve Katılımcı Sayısı</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54"/>
        <w:gridCol w:w="987"/>
        <w:gridCol w:w="987"/>
        <w:gridCol w:w="987"/>
        <w:gridCol w:w="790"/>
        <w:gridCol w:w="1553"/>
        <w:gridCol w:w="2410"/>
      </w:tblGrid>
      <w:tr w:rsidR="007E4BED" w:rsidRPr="0086311A" w:rsidTr="000A58F5">
        <w:trPr>
          <w:trHeight w:val="343"/>
        </w:trPr>
        <w:tc>
          <w:tcPr>
            <w:tcW w:w="2841" w:type="dxa"/>
            <w:gridSpan w:val="2"/>
            <w:shd w:val="clear" w:color="auto" w:fill="CC99FF"/>
            <w:noWrap/>
            <w:vAlign w:val="bottom"/>
          </w:tcPr>
          <w:p w:rsidR="007E4BED" w:rsidRPr="0086311A" w:rsidRDefault="007E4BED" w:rsidP="007C77FD">
            <w:pPr>
              <w:spacing w:after="0" w:line="23" w:lineRule="atLeast"/>
              <w:rPr>
                <w:rFonts w:ascii="Times New Roman" w:hAnsi="Times New Roman"/>
                <w:b/>
                <w:sz w:val="18"/>
                <w:szCs w:val="18"/>
              </w:rPr>
            </w:pPr>
            <w:r w:rsidRPr="0086311A">
              <w:rPr>
                <w:rFonts w:ascii="Times New Roman" w:hAnsi="Times New Roman"/>
                <w:b/>
                <w:sz w:val="18"/>
                <w:szCs w:val="18"/>
              </w:rPr>
              <w:t> </w:t>
            </w:r>
          </w:p>
        </w:tc>
        <w:tc>
          <w:tcPr>
            <w:tcW w:w="1974" w:type="dxa"/>
            <w:gridSpan w:val="2"/>
            <w:shd w:val="clear" w:color="auto" w:fill="CC99FF"/>
            <w:noWrap/>
            <w:vAlign w:val="bottom"/>
          </w:tcPr>
          <w:p w:rsidR="007E4BED" w:rsidRPr="0086311A" w:rsidRDefault="007E4BED"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2012-2013</w:t>
            </w:r>
          </w:p>
        </w:tc>
        <w:tc>
          <w:tcPr>
            <w:tcW w:w="2343" w:type="dxa"/>
            <w:gridSpan w:val="2"/>
            <w:shd w:val="clear" w:color="auto" w:fill="CC99FF"/>
            <w:noWrap/>
            <w:vAlign w:val="bottom"/>
          </w:tcPr>
          <w:p w:rsidR="007E4BED" w:rsidRPr="0086311A" w:rsidRDefault="007E4BED"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2013-2014</w:t>
            </w:r>
          </w:p>
        </w:tc>
        <w:tc>
          <w:tcPr>
            <w:tcW w:w="2410" w:type="dxa"/>
            <w:vMerge w:val="restart"/>
            <w:shd w:val="clear" w:color="auto" w:fill="CC99FF"/>
            <w:vAlign w:val="center"/>
          </w:tcPr>
          <w:p w:rsidR="007E4BED" w:rsidRPr="0086311A" w:rsidRDefault="007E4BED" w:rsidP="007C77FD">
            <w:pPr>
              <w:spacing w:after="0" w:line="23" w:lineRule="atLeast"/>
              <w:jc w:val="center"/>
              <w:rPr>
                <w:rFonts w:ascii="Times New Roman" w:hAnsi="Times New Roman"/>
                <w:b/>
                <w:sz w:val="18"/>
                <w:szCs w:val="18"/>
              </w:rPr>
            </w:pPr>
            <w:r w:rsidRPr="0086311A">
              <w:rPr>
                <w:rFonts w:ascii="Times New Roman" w:hAnsi="Times New Roman"/>
                <w:b/>
                <w:sz w:val="18"/>
                <w:szCs w:val="18"/>
              </w:rPr>
              <w:t>Toplam Katılımcı</w:t>
            </w:r>
          </w:p>
        </w:tc>
      </w:tr>
      <w:tr w:rsidR="007E4BED" w:rsidRPr="0086311A" w:rsidTr="000A58F5">
        <w:trPr>
          <w:trHeight w:val="699"/>
        </w:trPr>
        <w:tc>
          <w:tcPr>
            <w:tcW w:w="1854" w:type="dxa"/>
            <w:shd w:val="clear" w:color="auto" w:fill="CC99FF"/>
            <w:noWrap/>
            <w:vAlign w:val="bottom"/>
          </w:tcPr>
          <w:p w:rsidR="007E4BED" w:rsidRPr="0086311A" w:rsidRDefault="007E4BED" w:rsidP="007C77FD">
            <w:pPr>
              <w:spacing w:line="23" w:lineRule="atLeast"/>
              <w:rPr>
                <w:rFonts w:ascii="Times New Roman" w:hAnsi="Times New Roman"/>
                <w:b/>
                <w:sz w:val="18"/>
                <w:szCs w:val="18"/>
              </w:rPr>
            </w:pPr>
            <w:r w:rsidRPr="0086311A">
              <w:rPr>
                <w:rFonts w:ascii="Times New Roman" w:hAnsi="Times New Roman"/>
                <w:b/>
                <w:sz w:val="18"/>
                <w:szCs w:val="18"/>
              </w:rPr>
              <w:t>Faaliyetin Adı</w:t>
            </w:r>
          </w:p>
        </w:tc>
        <w:tc>
          <w:tcPr>
            <w:tcW w:w="987" w:type="dxa"/>
            <w:shd w:val="clear" w:color="auto" w:fill="003366"/>
            <w:vAlign w:val="bottom"/>
          </w:tcPr>
          <w:p w:rsidR="007E4BED" w:rsidRPr="0086311A" w:rsidRDefault="007E4BED" w:rsidP="007C77FD">
            <w:pPr>
              <w:spacing w:line="23" w:lineRule="atLeast"/>
              <w:rPr>
                <w:rFonts w:ascii="Times New Roman" w:hAnsi="Times New Roman"/>
                <w:color w:val="FFFFFF"/>
                <w:sz w:val="18"/>
                <w:szCs w:val="18"/>
              </w:rPr>
            </w:pPr>
            <w:r w:rsidRPr="0086311A">
              <w:rPr>
                <w:rFonts w:ascii="Times New Roman" w:hAnsi="Times New Roman"/>
                <w:color w:val="FFFFFF"/>
                <w:sz w:val="18"/>
                <w:szCs w:val="18"/>
              </w:rPr>
              <w:t>Hedef Kitle</w:t>
            </w:r>
          </w:p>
        </w:tc>
        <w:tc>
          <w:tcPr>
            <w:tcW w:w="987" w:type="dxa"/>
            <w:shd w:val="clear" w:color="auto" w:fill="003366"/>
            <w:vAlign w:val="center"/>
          </w:tcPr>
          <w:p w:rsidR="007E4BED" w:rsidRPr="0086311A" w:rsidRDefault="007E4BED" w:rsidP="007C77FD">
            <w:pPr>
              <w:spacing w:after="0" w:line="23" w:lineRule="atLeast"/>
              <w:jc w:val="center"/>
              <w:rPr>
                <w:rFonts w:ascii="Times New Roman" w:hAnsi="Times New Roman"/>
                <w:color w:val="FFFFFF"/>
                <w:sz w:val="18"/>
                <w:szCs w:val="18"/>
              </w:rPr>
            </w:pPr>
            <w:r w:rsidRPr="0086311A">
              <w:rPr>
                <w:rFonts w:ascii="Times New Roman" w:hAnsi="Times New Roman"/>
                <w:color w:val="FFFFFF"/>
                <w:sz w:val="18"/>
                <w:szCs w:val="18"/>
              </w:rPr>
              <w:t>Faaliyet Sayısı</w:t>
            </w:r>
          </w:p>
        </w:tc>
        <w:tc>
          <w:tcPr>
            <w:tcW w:w="987" w:type="dxa"/>
            <w:shd w:val="clear" w:color="auto" w:fill="003366"/>
            <w:vAlign w:val="center"/>
          </w:tcPr>
          <w:p w:rsidR="007E4BED" w:rsidRPr="0086311A" w:rsidRDefault="007E4BED" w:rsidP="007C77FD">
            <w:pPr>
              <w:spacing w:after="0" w:line="23" w:lineRule="atLeast"/>
              <w:jc w:val="center"/>
              <w:rPr>
                <w:rFonts w:ascii="Times New Roman" w:hAnsi="Times New Roman"/>
                <w:color w:val="FFFFFF"/>
                <w:sz w:val="18"/>
                <w:szCs w:val="18"/>
              </w:rPr>
            </w:pPr>
            <w:r w:rsidRPr="0086311A">
              <w:rPr>
                <w:rFonts w:ascii="Times New Roman" w:hAnsi="Times New Roman"/>
                <w:color w:val="FFFFFF"/>
                <w:sz w:val="18"/>
                <w:szCs w:val="18"/>
              </w:rPr>
              <w:t>Katılımcı Sayısı</w:t>
            </w:r>
          </w:p>
        </w:tc>
        <w:tc>
          <w:tcPr>
            <w:tcW w:w="790" w:type="dxa"/>
            <w:shd w:val="clear" w:color="auto" w:fill="003366"/>
            <w:vAlign w:val="center"/>
          </w:tcPr>
          <w:p w:rsidR="007E4BED" w:rsidRPr="0086311A" w:rsidRDefault="007E4BED" w:rsidP="007C77FD">
            <w:pPr>
              <w:spacing w:after="0" w:line="23" w:lineRule="atLeast"/>
              <w:jc w:val="center"/>
              <w:rPr>
                <w:rFonts w:ascii="Times New Roman" w:hAnsi="Times New Roman"/>
                <w:color w:val="FFFFFF"/>
                <w:sz w:val="18"/>
                <w:szCs w:val="18"/>
              </w:rPr>
            </w:pPr>
            <w:r w:rsidRPr="0086311A">
              <w:rPr>
                <w:rFonts w:ascii="Times New Roman" w:hAnsi="Times New Roman"/>
                <w:color w:val="FFFFFF"/>
                <w:sz w:val="18"/>
                <w:szCs w:val="18"/>
              </w:rPr>
              <w:t>Faaliyet Sayısı</w:t>
            </w:r>
          </w:p>
        </w:tc>
        <w:tc>
          <w:tcPr>
            <w:tcW w:w="1553" w:type="dxa"/>
            <w:shd w:val="clear" w:color="auto" w:fill="003366"/>
            <w:vAlign w:val="center"/>
          </w:tcPr>
          <w:p w:rsidR="007E4BED" w:rsidRPr="0086311A" w:rsidRDefault="007E4BED" w:rsidP="007C77FD">
            <w:pPr>
              <w:spacing w:after="0" w:line="23" w:lineRule="atLeast"/>
              <w:jc w:val="center"/>
              <w:rPr>
                <w:rFonts w:ascii="Times New Roman" w:hAnsi="Times New Roman"/>
                <w:color w:val="FFFFFF"/>
                <w:sz w:val="18"/>
                <w:szCs w:val="18"/>
              </w:rPr>
            </w:pPr>
            <w:r w:rsidRPr="0086311A">
              <w:rPr>
                <w:rFonts w:ascii="Times New Roman" w:hAnsi="Times New Roman"/>
                <w:color w:val="FFFFFF"/>
                <w:sz w:val="18"/>
                <w:szCs w:val="18"/>
              </w:rPr>
              <w:t>Katılımcı Sayısı</w:t>
            </w:r>
          </w:p>
        </w:tc>
        <w:tc>
          <w:tcPr>
            <w:tcW w:w="2410" w:type="dxa"/>
            <w:vMerge/>
            <w:vAlign w:val="center"/>
          </w:tcPr>
          <w:p w:rsidR="007E4BED" w:rsidRPr="0086311A" w:rsidRDefault="007E4BED" w:rsidP="007C77FD">
            <w:pPr>
              <w:spacing w:after="0" w:line="23" w:lineRule="atLeast"/>
              <w:rPr>
                <w:rFonts w:ascii="Times New Roman" w:hAnsi="Times New Roman"/>
                <w:color w:val="FFFFFF"/>
                <w:sz w:val="18"/>
                <w:szCs w:val="18"/>
              </w:rPr>
            </w:pPr>
          </w:p>
        </w:tc>
      </w:tr>
      <w:tr w:rsidR="007E4BED" w:rsidRPr="0086311A" w:rsidTr="000A58F5">
        <w:trPr>
          <w:trHeight w:val="343"/>
        </w:trPr>
        <w:tc>
          <w:tcPr>
            <w:tcW w:w="1854" w:type="dxa"/>
            <w:noWrap/>
            <w:vAlign w:val="center"/>
          </w:tcPr>
          <w:p w:rsidR="007E4BED" w:rsidRPr="0086311A" w:rsidRDefault="007E4BED"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Tiyatro</w:t>
            </w:r>
          </w:p>
        </w:tc>
        <w:tc>
          <w:tcPr>
            <w:tcW w:w="987" w:type="dxa"/>
            <w:vAlign w:val="center"/>
          </w:tcPr>
          <w:p w:rsidR="007E4BED" w:rsidRPr="0086311A" w:rsidRDefault="007E4BED"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öğrenci</w:t>
            </w:r>
          </w:p>
        </w:tc>
        <w:tc>
          <w:tcPr>
            <w:tcW w:w="987" w:type="dxa"/>
            <w:noWrap/>
            <w:vAlign w:val="center"/>
          </w:tcPr>
          <w:p w:rsidR="007E4BED" w:rsidRPr="0086311A" w:rsidRDefault="007E4BED"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w:t>
            </w:r>
          </w:p>
        </w:tc>
        <w:tc>
          <w:tcPr>
            <w:tcW w:w="987" w:type="dxa"/>
            <w:noWrap/>
            <w:vAlign w:val="center"/>
          </w:tcPr>
          <w:p w:rsidR="007E4BED" w:rsidRPr="0086311A" w:rsidRDefault="007E4BED"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22</w:t>
            </w:r>
          </w:p>
        </w:tc>
        <w:tc>
          <w:tcPr>
            <w:tcW w:w="790" w:type="dxa"/>
            <w:noWrap/>
            <w:vAlign w:val="center"/>
          </w:tcPr>
          <w:p w:rsidR="007E4BED" w:rsidRPr="0086311A" w:rsidRDefault="007E4BED"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w:t>
            </w:r>
          </w:p>
        </w:tc>
        <w:tc>
          <w:tcPr>
            <w:tcW w:w="1553" w:type="dxa"/>
            <w:noWrap/>
            <w:vAlign w:val="center"/>
          </w:tcPr>
          <w:p w:rsidR="007E4BED" w:rsidRPr="0086311A" w:rsidRDefault="007E4BED"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22</w:t>
            </w:r>
          </w:p>
        </w:tc>
        <w:tc>
          <w:tcPr>
            <w:tcW w:w="2410" w:type="dxa"/>
            <w:noWrap/>
            <w:vAlign w:val="center"/>
          </w:tcPr>
          <w:p w:rsidR="007E4BED" w:rsidRPr="0086311A" w:rsidRDefault="007E4BED"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44</w:t>
            </w:r>
          </w:p>
        </w:tc>
      </w:tr>
      <w:tr w:rsidR="007E4BED" w:rsidRPr="0086311A" w:rsidTr="000A58F5">
        <w:trPr>
          <w:trHeight w:val="343"/>
        </w:trPr>
        <w:tc>
          <w:tcPr>
            <w:tcW w:w="1854" w:type="dxa"/>
            <w:noWrap/>
            <w:vAlign w:val="center"/>
          </w:tcPr>
          <w:p w:rsidR="007E4BED" w:rsidRPr="0086311A" w:rsidRDefault="007E4BED"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Tiyatro</w:t>
            </w:r>
          </w:p>
        </w:tc>
        <w:tc>
          <w:tcPr>
            <w:tcW w:w="987" w:type="dxa"/>
            <w:vAlign w:val="center"/>
          </w:tcPr>
          <w:p w:rsidR="007E4BED" w:rsidRPr="0086311A" w:rsidRDefault="007E4BED"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veli</w:t>
            </w:r>
          </w:p>
        </w:tc>
        <w:tc>
          <w:tcPr>
            <w:tcW w:w="987" w:type="dxa"/>
            <w:noWrap/>
            <w:vAlign w:val="center"/>
          </w:tcPr>
          <w:p w:rsidR="007E4BED" w:rsidRPr="0086311A" w:rsidRDefault="007E4BED"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w:t>
            </w:r>
          </w:p>
        </w:tc>
        <w:tc>
          <w:tcPr>
            <w:tcW w:w="987" w:type="dxa"/>
            <w:noWrap/>
            <w:vAlign w:val="center"/>
          </w:tcPr>
          <w:p w:rsidR="007E4BED" w:rsidRPr="0086311A" w:rsidRDefault="007E4BED"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12</w:t>
            </w:r>
          </w:p>
        </w:tc>
        <w:tc>
          <w:tcPr>
            <w:tcW w:w="790" w:type="dxa"/>
            <w:noWrap/>
            <w:vAlign w:val="center"/>
          </w:tcPr>
          <w:p w:rsidR="007E4BED" w:rsidRPr="0086311A" w:rsidRDefault="007E4BED"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w:t>
            </w:r>
          </w:p>
        </w:tc>
        <w:tc>
          <w:tcPr>
            <w:tcW w:w="1553" w:type="dxa"/>
            <w:noWrap/>
            <w:vAlign w:val="center"/>
          </w:tcPr>
          <w:p w:rsidR="007E4BED" w:rsidRPr="0086311A" w:rsidRDefault="007E4BED"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12</w:t>
            </w:r>
          </w:p>
        </w:tc>
        <w:tc>
          <w:tcPr>
            <w:tcW w:w="2410" w:type="dxa"/>
            <w:noWrap/>
            <w:vAlign w:val="center"/>
          </w:tcPr>
          <w:p w:rsidR="007E4BED" w:rsidRPr="0086311A" w:rsidRDefault="007E4BED"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24</w:t>
            </w:r>
          </w:p>
        </w:tc>
      </w:tr>
      <w:tr w:rsidR="007E4BED" w:rsidRPr="0086311A" w:rsidTr="000A58F5">
        <w:trPr>
          <w:trHeight w:val="343"/>
        </w:trPr>
        <w:tc>
          <w:tcPr>
            <w:tcW w:w="1854" w:type="dxa"/>
            <w:noWrap/>
            <w:vAlign w:val="center"/>
          </w:tcPr>
          <w:p w:rsidR="007E4BED" w:rsidRPr="0086311A" w:rsidRDefault="007E4BED"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Kutlu Doğum Haftası Etkinliği</w:t>
            </w:r>
          </w:p>
        </w:tc>
        <w:tc>
          <w:tcPr>
            <w:tcW w:w="987" w:type="dxa"/>
            <w:vAlign w:val="center"/>
          </w:tcPr>
          <w:p w:rsidR="007E4BED" w:rsidRPr="0086311A" w:rsidRDefault="007E4BED"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Veli</w:t>
            </w:r>
          </w:p>
        </w:tc>
        <w:tc>
          <w:tcPr>
            <w:tcW w:w="987" w:type="dxa"/>
            <w:noWrap/>
            <w:vAlign w:val="center"/>
          </w:tcPr>
          <w:p w:rsidR="007E4BED" w:rsidRPr="0086311A" w:rsidRDefault="007E4BED" w:rsidP="000A58F5">
            <w:pPr>
              <w:spacing w:after="0" w:line="23" w:lineRule="atLeast"/>
              <w:jc w:val="center"/>
              <w:rPr>
                <w:rFonts w:ascii="Times New Roman" w:hAnsi="Times New Roman"/>
                <w:color w:val="000000"/>
                <w:sz w:val="18"/>
                <w:szCs w:val="18"/>
              </w:rPr>
            </w:pPr>
          </w:p>
        </w:tc>
        <w:tc>
          <w:tcPr>
            <w:tcW w:w="987" w:type="dxa"/>
            <w:noWrap/>
            <w:vAlign w:val="center"/>
          </w:tcPr>
          <w:p w:rsidR="007E4BED" w:rsidRPr="0086311A" w:rsidRDefault="007E4BED" w:rsidP="000A58F5">
            <w:pPr>
              <w:spacing w:after="0" w:line="23" w:lineRule="atLeast"/>
              <w:jc w:val="center"/>
              <w:rPr>
                <w:rFonts w:ascii="Times New Roman" w:hAnsi="Times New Roman"/>
                <w:color w:val="000000"/>
                <w:sz w:val="18"/>
                <w:szCs w:val="18"/>
              </w:rPr>
            </w:pPr>
          </w:p>
        </w:tc>
        <w:tc>
          <w:tcPr>
            <w:tcW w:w="790" w:type="dxa"/>
            <w:noWrap/>
            <w:vAlign w:val="center"/>
          </w:tcPr>
          <w:p w:rsidR="007E4BED" w:rsidRPr="0086311A" w:rsidRDefault="007E4BED"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1</w:t>
            </w:r>
          </w:p>
        </w:tc>
        <w:tc>
          <w:tcPr>
            <w:tcW w:w="1553" w:type="dxa"/>
            <w:noWrap/>
            <w:vAlign w:val="center"/>
          </w:tcPr>
          <w:p w:rsidR="007E4BED" w:rsidRPr="0086311A" w:rsidRDefault="007E4BED"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286</w:t>
            </w:r>
          </w:p>
        </w:tc>
        <w:tc>
          <w:tcPr>
            <w:tcW w:w="2410" w:type="dxa"/>
            <w:noWrap/>
            <w:vAlign w:val="center"/>
          </w:tcPr>
          <w:p w:rsidR="007E4BED" w:rsidRPr="0086311A" w:rsidRDefault="007E4BED" w:rsidP="000A58F5">
            <w:pPr>
              <w:spacing w:after="0" w:line="23" w:lineRule="atLeast"/>
              <w:jc w:val="center"/>
              <w:rPr>
                <w:rFonts w:ascii="Times New Roman" w:hAnsi="Times New Roman"/>
                <w:color w:val="000000"/>
                <w:sz w:val="18"/>
                <w:szCs w:val="18"/>
              </w:rPr>
            </w:pPr>
            <w:r>
              <w:rPr>
                <w:rFonts w:ascii="Times New Roman" w:hAnsi="Times New Roman"/>
                <w:color w:val="000000"/>
                <w:sz w:val="18"/>
                <w:szCs w:val="18"/>
              </w:rPr>
              <w:t>286</w:t>
            </w:r>
          </w:p>
        </w:tc>
      </w:tr>
      <w:tr w:rsidR="007E4BED" w:rsidRPr="0086311A" w:rsidTr="000A58F5">
        <w:trPr>
          <w:trHeight w:val="343"/>
        </w:trPr>
        <w:tc>
          <w:tcPr>
            <w:tcW w:w="1854" w:type="dxa"/>
            <w:noWrap/>
            <w:vAlign w:val="center"/>
          </w:tcPr>
          <w:p w:rsidR="007E4BED" w:rsidRPr="0086311A" w:rsidRDefault="007E4BED" w:rsidP="000A58F5">
            <w:pPr>
              <w:pStyle w:val="AralkYok"/>
              <w:spacing w:line="23" w:lineRule="atLeast"/>
              <w:jc w:val="center"/>
              <w:rPr>
                <w:rFonts w:ascii="Times New Roman" w:hAnsi="Times New Roman"/>
              </w:rPr>
            </w:pPr>
            <w:r w:rsidRPr="0086311A">
              <w:rPr>
                <w:rFonts w:ascii="Times New Roman" w:hAnsi="Times New Roman"/>
              </w:rPr>
              <w:t>Toplam</w:t>
            </w:r>
          </w:p>
        </w:tc>
        <w:tc>
          <w:tcPr>
            <w:tcW w:w="987" w:type="dxa"/>
            <w:vAlign w:val="center"/>
          </w:tcPr>
          <w:p w:rsidR="007E4BED" w:rsidRPr="0086311A" w:rsidRDefault="007E4BED" w:rsidP="000A58F5">
            <w:pPr>
              <w:pStyle w:val="AralkYok"/>
              <w:spacing w:line="23" w:lineRule="atLeast"/>
              <w:jc w:val="center"/>
              <w:rPr>
                <w:rFonts w:ascii="Times New Roman" w:hAnsi="Times New Roman"/>
              </w:rPr>
            </w:pPr>
          </w:p>
        </w:tc>
        <w:tc>
          <w:tcPr>
            <w:tcW w:w="987" w:type="dxa"/>
            <w:noWrap/>
            <w:vAlign w:val="center"/>
          </w:tcPr>
          <w:p w:rsidR="007E4BED" w:rsidRPr="0086311A" w:rsidRDefault="007E4BED" w:rsidP="000A58F5">
            <w:pPr>
              <w:pStyle w:val="AralkYok"/>
              <w:spacing w:line="23" w:lineRule="atLeast"/>
              <w:jc w:val="center"/>
              <w:rPr>
                <w:rFonts w:ascii="Times New Roman" w:hAnsi="Times New Roman"/>
              </w:rPr>
            </w:pPr>
            <w:r>
              <w:rPr>
                <w:rFonts w:ascii="Times New Roman" w:hAnsi="Times New Roman"/>
              </w:rPr>
              <w:t>2</w:t>
            </w:r>
          </w:p>
        </w:tc>
        <w:tc>
          <w:tcPr>
            <w:tcW w:w="987" w:type="dxa"/>
            <w:noWrap/>
            <w:vAlign w:val="center"/>
          </w:tcPr>
          <w:p w:rsidR="007E4BED" w:rsidRPr="0086311A" w:rsidRDefault="007E4BED" w:rsidP="000A58F5">
            <w:pPr>
              <w:pStyle w:val="AralkYok"/>
              <w:spacing w:line="23" w:lineRule="atLeast"/>
              <w:jc w:val="center"/>
              <w:rPr>
                <w:rFonts w:ascii="Times New Roman" w:hAnsi="Times New Roman"/>
              </w:rPr>
            </w:pPr>
            <w:r>
              <w:rPr>
                <w:rFonts w:ascii="Times New Roman" w:hAnsi="Times New Roman"/>
              </w:rPr>
              <w:t>34</w:t>
            </w:r>
          </w:p>
        </w:tc>
        <w:tc>
          <w:tcPr>
            <w:tcW w:w="790" w:type="dxa"/>
            <w:noWrap/>
            <w:vAlign w:val="center"/>
          </w:tcPr>
          <w:p w:rsidR="007E4BED" w:rsidRPr="0086311A" w:rsidRDefault="007E4BED" w:rsidP="000A58F5">
            <w:pPr>
              <w:pStyle w:val="AralkYok"/>
              <w:spacing w:line="23" w:lineRule="atLeast"/>
              <w:jc w:val="center"/>
              <w:rPr>
                <w:rFonts w:ascii="Times New Roman" w:hAnsi="Times New Roman"/>
              </w:rPr>
            </w:pPr>
            <w:r>
              <w:rPr>
                <w:rFonts w:ascii="Times New Roman" w:hAnsi="Times New Roman"/>
              </w:rPr>
              <w:t>3</w:t>
            </w:r>
          </w:p>
        </w:tc>
        <w:tc>
          <w:tcPr>
            <w:tcW w:w="1553" w:type="dxa"/>
            <w:noWrap/>
            <w:vAlign w:val="center"/>
          </w:tcPr>
          <w:p w:rsidR="007E4BED" w:rsidRPr="0086311A" w:rsidRDefault="007E4BED" w:rsidP="000A58F5">
            <w:pPr>
              <w:pStyle w:val="AralkYok"/>
              <w:spacing w:line="23" w:lineRule="atLeast"/>
              <w:jc w:val="center"/>
              <w:rPr>
                <w:rFonts w:ascii="Times New Roman" w:hAnsi="Times New Roman"/>
              </w:rPr>
            </w:pPr>
            <w:r>
              <w:rPr>
                <w:rFonts w:ascii="Times New Roman" w:hAnsi="Times New Roman"/>
              </w:rPr>
              <w:t>320</w:t>
            </w:r>
          </w:p>
        </w:tc>
        <w:tc>
          <w:tcPr>
            <w:tcW w:w="2410" w:type="dxa"/>
            <w:noWrap/>
            <w:vAlign w:val="center"/>
          </w:tcPr>
          <w:p w:rsidR="007E4BED" w:rsidRPr="0086311A" w:rsidRDefault="007E4BED" w:rsidP="000A58F5">
            <w:pPr>
              <w:pStyle w:val="AralkYok"/>
              <w:spacing w:line="23" w:lineRule="atLeast"/>
              <w:jc w:val="center"/>
              <w:rPr>
                <w:rFonts w:ascii="Times New Roman" w:hAnsi="Times New Roman"/>
              </w:rPr>
            </w:pPr>
            <w:r>
              <w:rPr>
                <w:rFonts w:ascii="Times New Roman" w:hAnsi="Times New Roman"/>
              </w:rPr>
              <w:t>354</w:t>
            </w:r>
          </w:p>
        </w:tc>
      </w:tr>
    </w:tbl>
    <w:p w:rsidR="007D362D" w:rsidRPr="0086311A" w:rsidRDefault="007D362D" w:rsidP="007C77FD">
      <w:pPr>
        <w:pStyle w:val="AralkYok"/>
        <w:spacing w:line="23" w:lineRule="atLeast"/>
        <w:rPr>
          <w:rFonts w:ascii="Times New Roman" w:hAnsi="Times New Roman"/>
          <w:sz w:val="36"/>
        </w:rPr>
      </w:pPr>
    </w:p>
    <w:p w:rsidR="007D362D" w:rsidRDefault="007D362D" w:rsidP="007C77FD">
      <w:pPr>
        <w:pStyle w:val="AralkYok"/>
        <w:spacing w:line="23" w:lineRule="atLeast"/>
        <w:rPr>
          <w:rFonts w:ascii="Times New Roman" w:hAnsi="Times New Roman"/>
          <w:b/>
          <w:bCs/>
          <w:color w:val="003366"/>
          <w:sz w:val="28"/>
        </w:rPr>
      </w:pPr>
      <w:r w:rsidRPr="0086311A">
        <w:rPr>
          <w:rFonts w:ascii="Times New Roman" w:hAnsi="Times New Roman"/>
          <w:b/>
          <w:bCs/>
          <w:color w:val="003366"/>
          <w:sz w:val="28"/>
        </w:rPr>
        <w:t xml:space="preserve">ÇEVRE ANALİZİ </w:t>
      </w:r>
      <w:r w:rsidR="00FF7776">
        <w:rPr>
          <w:rFonts w:ascii="Times New Roman" w:hAnsi="Times New Roman"/>
          <w:b/>
          <w:bCs/>
          <w:color w:val="003366"/>
          <w:sz w:val="28"/>
        </w:rPr>
        <w:t>:</w:t>
      </w:r>
    </w:p>
    <w:p w:rsidR="00372E73" w:rsidRPr="00A775A2" w:rsidRDefault="00372E73" w:rsidP="00A05B9D">
      <w:pPr>
        <w:pStyle w:val="AralkYok"/>
        <w:spacing w:line="23" w:lineRule="atLeast"/>
        <w:jc w:val="both"/>
        <w:rPr>
          <w:rFonts w:ascii="Times New Roman" w:hAnsi="Times New Roman"/>
          <w:sz w:val="24"/>
          <w:szCs w:val="24"/>
        </w:rPr>
      </w:pPr>
      <w:r>
        <w:rPr>
          <w:rFonts w:ascii="Times New Roman" w:hAnsi="Times New Roman"/>
          <w:b/>
          <w:bCs/>
          <w:color w:val="003366"/>
          <w:sz w:val="28"/>
        </w:rPr>
        <w:tab/>
      </w:r>
      <w:r w:rsidRPr="00A775A2">
        <w:rPr>
          <w:rFonts w:ascii="Times New Roman" w:hAnsi="Times New Roman"/>
          <w:sz w:val="24"/>
          <w:szCs w:val="24"/>
        </w:rPr>
        <w:t>Karşıyaka, </w:t>
      </w:r>
      <w:hyperlink r:id="rId21" w:tooltip="İzmir (il)" w:history="1">
        <w:r w:rsidRPr="00A775A2">
          <w:rPr>
            <w:rFonts w:ascii="Times New Roman" w:hAnsi="Times New Roman"/>
            <w:sz w:val="24"/>
            <w:szCs w:val="24"/>
          </w:rPr>
          <w:t>İzmir</w:t>
        </w:r>
      </w:hyperlink>
      <w:r w:rsidRPr="00A775A2">
        <w:rPr>
          <w:rFonts w:ascii="Times New Roman" w:hAnsi="Times New Roman"/>
          <w:sz w:val="24"/>
          <w:szCs w:val="24"/>
        </w:rPr>
        <w:t>'in bir ilçesi. </w:t>
      </w:r>
      <w:hyperlink r:id="rId22" w:tooltip="İzmir Körfezi" w:history="1">
        <w:r w:rsidRPr="00A775A2">
          <w:rPr>
            <w:rFonts w:ascii="Times New Roman" w:hAnsi="Times New Roman"/>
            <w:sz w:val="24"/>
            <w:szCs w:val="24"/>
          </w:rPr>
          <w:t>İzmir Körfezi</w:t>
        </w:r>
      </w:hyperlink>
      <w:r w:rsidRPr="00A775A2">
        <w:rPr>
          <w:rFonts w:ascii="Times New Roman" w:hAnsi="Times New Roman"/>
          <w:sz w:val="24"/>
          <w:szCs w:val="24"/>
        </w:rPr>
        <w:t>'nin kuzey kıyısında yer alır. </w:t>
      </w:r>
      <w:hyperlink r:id="rId23" w:tooltip="Yamanlar Dağı" w:history="1">
        <w:r w:rsidRPr="00A775A2">
          <w:rPr>
            <w:rFonts w:ascii="Times New Roman" w:hAnsi="Times New Roman"/>
            <w:sz w:val="24"/>
            <w:szCs w:val="24"/>
          </w:rPr>
          <w:t>Yamanlar Dağı</w:t>
        </w:r>
      </w:hyperlink>
      <w:r w:rsidRPr="00A775A2">
        <w:rPr>
          <w:rFonts w:ascii="Times New Roman" w:hAnsi="Times New Roman"/>
          <w:sz w:val="24"/>
          <w:szCs w:val="24"/>
        </w:rPr>
        <w:t>'nın eteği ile deniz arasında kalan kısımda şehir dokusu ile büyük ölçüde bütünleşmiş bir ilçedir. </w:t>
      </w:r>
      <w:hyperlink r:id="rId24" w:tooltip="Yamanlar, Karşıyaka (sayfa mevcut değil)" w:history="1">
        <w:r w:rsidRPr="00A775A2">
          <w:rPr>
            <w:rFonts w:ascii="Times New Roman" w:hAnsi="Times New Roman"/>
            <w:sz w:val="24"/>
            <w:szCs w:val="24"/>
          </w:rPr>
          <w:t>Yamanlar</w:t>
        </w:r>
      </w:hyperlink>
      <w:r w:rsidRPr="00A775A2">
        <w:rPr>
          <w:rFonts w:ascii="Times New Roman" w:hAnsi="Times New Roman"/>
          <w:sz w:val="24"/>
          <w:szCs w:val="24"/>
        </w:rPr>
        <w:t> ve </w:t>
      </w:r>
      <w:hyperlink r:id="rId25" w:tooltip="Sancaklı, Karşıyaka (sayfa mevcut değil)" w:history="1">
        <w:r w:rsidRPr="00A775A2">
          <w:rPr>
            <w:rFonts w:ascii="Times New Roman" w:hAnsi="Times New Roman"/>
            <w:sz w:val="24"/>
            <w:szCs w:val="24"/>
          </w:rPr>
          <w:t>Sancaklı</w:t>
        </w:r>
      </w:hyperlink>
      <w:r w:rsidRPr="00A775A2">
        <w:rPr>
          <w:rFonts w:ascii="Times New Roman" w:hAnsi="Times New Roman"/>
          <w:sz w:val="24"/>
          <w:szCs w:val="24"/>
        </w:rPr>
        <w:t> adlı bağlı iki köyü bulunmaktadır.</w:t>
      </w:r>
    </w:p>
    <w:p w:rsidR="00372E73" w:rsidRPr="00A775A2" w:rsidRDefault="00372E73" w:rsidP="00A05B9D">
      <w:pPr>
        <w:pStyle w:val="AralkYok"/>
        <w:spacing w:line="23" w:lineRule="atLeast"/>
        <w:jc w:val="both"/>
        <w:rPr>
          <w:rFonts w:ascii="Times New Roman" w:hAnsi="Times New Roman"/>
          <w:sz w:val="24"/>
          <w:szCs w:val="24"/>
        </w:rPr>
      </w:pPr>
      <w:r w:rsidRPr="00A775A2">
        <w:rPr>
          <w:rFonts w:ascii="Times New Roman" w:hAnsi="Times New Roman"/>
          <w:sz w:val="24"/>
          <w:szCs w:val="24"/>
        </w:rPr>
        <w:t>İlçenin doğusunda </w:t>
      </w:r>
      <w:hyperlink r:id="rId26" w:tooltip="Bornova" w:history="1">
        <w:r w:rsidRPr="00A775A2">
          <w:rPr>
            <w:rFonts w:ascii="Times New Roman" w:hAnsi="Times New Roman"/>
            <w:sz w:val="24"/>
            <w:szCs w:val="24"/>
          </w:rPr>
          <w:t>Bornova</w:t>
        </w:r>
      </w:hyperlink>
      <w:r w:rsidRPr="00A775A2">
        <w:rPr>
          <w:rFonts w:ascii="Times New Roman" w:hAnsi="Times New Roman"/>
          <w:sz w:val="24"/>
          <w:szCs w:val="24"/>
        </w:rPr>
        <w:t>, güneyinde </w:t>
      </w:r>
      <w:hyperlink r:id="rId27" w:tooltip="Bayraklı" w:history="1">
        <w:r w:rsidRPr="00A775A2">
          <w:rPr>
            <w:rFonts w:ascii="Times New Roman" w:hAnsi="Times New Roman"/>
            <w:sz w:val="24"/>
            <w:szCs w:val="24"/>
          </w:rPr>
          <w:t>Bayraklı</w:t>
        </w:r>
      </w:hyperlink>
      <w:r w:rsidRPr="00A775A2">
        <w:rPr>
          <w:rFonts w:ascii="Times New Roman" w:hAnsi="Times New Roman"/>
          <w:sz w:val="24"/>
          <w:szCs w:val="24"/>
        </w:rPr>
        <w:t>, batısında </w:t>
      </w:r>
      <w:hyperlink r:id="rId28" w:tooltip="Çiğli" w:history="1">
        <w:r w:rsidRPr="00A775A2">
          <w:rPr>
            <w:rFonts w:ascii="Times New Roman" w:hAnsi="Times New Roman"/>
            <w:sz w:val="24"/>
            <w:szCs w:val="24"/>
          </w:rPr>
          <w:t>Çiğli</w:t>
        </w:r>
      </w:hyperlink>
      <w:r w:rsidRPr="00A775A2">
        <w:rPr>
          <w:rFonts w:ascii="Times New Roman" w:hAnsi="Times New Roman"/>
          <w:sz w:val="24"/>
          <w:szCs w:val="24"/>
        </w:rPr>
        <w:t>, kuzeyinde</w:t>
      </w:r>
      <w:hyperlink r:id="rId29" w:tooltip="Menemen" w:history="1">
        <w:r w:rsidRPr="00A775A2">
          <w:rPr>
            <w:rFonts w:ascii="Times New Roman" w:hAnsi="Times New Roman"/>
            <w:sz w:val="24"/>
            <w:szCs w:val="24"/>
          </w:rPr>
          <w:t>Menemen</w:t>
        </w:r>
      </w:hyperlink>
      <w:r w:rsidRPr="00A775A2">
        <w:rPr>
          <w:rFonts w:ascii="Times New Roman" w:hAnsi="Times New Roman"/>
          <w:sz w:val="24"/>
          <w:szCs w:val="24"/>
        </w:rPr>
        <w:t> ilçeleri yer almaktadır.</w:t>
      </w:r>
    </w:p>
    <w:p w:rsidR="00372E73" w:rsidRPr="00A775A2" w:rsidRDefault="00372E73" w:rsidP="00A05B9D">
      <w:pPr>
        <w:pStyle w:val="AralkYok"/>
        <w:spacing w:line="23" w:lineRule="atLeast"/>
        <w:ind w:firstLine="708"/>
        <w:jc w:val="both"/>
        <w:rPr>
          <w:rFonts w:ascii="Times New Roman" w:hAnsi="Times New Roman"/>
          <w:sz w:val="24"/>
          <w:szCs w:val="24"/>
        </w:rPr>
      </w:pPr>
      <w:r w:rsidRPr="00A775A2">
        <w:rPr>
          <w:rFonts w:ascii="Times New Roman" w:hAnsi="Times New Roman"/>
          <w:sz w:val="24"/>
          <w:szCs w:val="24"/>
        </w:rPr>
        <w:t>Karşıyaka, 1865 yılında İzmir-Menemen demiryolunun hizmete girmesiyle yerleşime açılmış ve özellikle 1874 sonrasında İzmir merkez (Konak) ile vapur seferlerinin başlatılmasıyla gelişmiş bir yerleşim yeridir.</w:t>
      </w:r>
    </w:p>
    <w:p w:rsidR="00372E73" w:rsidRPr="00A775A2" w:rsidRDefault="00372E73" w:rsidP="00A05B9D">
      <w:pPr>
        <w:pStyle w:val="AralkYok"/>
        <w:spacing w:line="23" w:lineRule="atLeast"/>
        <w:ind w:firstLine="708"/>
        <w:jc w:val="both"/>
        <w:rPr>
          <w:rFonts w:ascii="Times New Roman" w:hAnsi="Times New Roman"/>
          <w:sz w:val="24"/>
          <w:szCs w:val="24"/>
        </w:rPr>
      </w:pPr>
      <w:r w:rsidRPr="00A775A2">
        <w:rPr>
          <w:rFonts w:ascii="Times New Roman" w:hAnsi="Times New Roman"/>
          <w:sz w:val="24"/>
          <w:szCs w:val="24"/>
        </w:rPr>
        <w:t>Karşıyaka, körfezin kuzeyinde yaklaşık 84 km'lik bir alana yerleşmiştir. Rakımı 1-700 metre arasında değişir. İlçe nüfusu 2013 yılı itibariyle 325.717 kişidir.</w:t>
      </w:r>
    </w:p>
    <w:p w:rsidR="00372E73" w:rsidRPr="00B94F97" w:rsidRDefault="00372E73" w:rsidP="00A05B9D">
      <w:pPr>
        <w:pStyle w:val="AralkYok"/>
        <w:spacing w:line="23" w:lineRule="atLeast"/>
        <w:ind w:firstLine="708"/>
        <w:jc w:val="both"/>
        <w:rPr>
          <w:rFonts w:ascii="Times New Roman" w:hAnsi="Times New Roman"/>
          <w:sz w:val="24"/>
          <w:szCs w:val="24"/>
        </w:rPr>
      </w:pPr>
      <w:r w:rsidRPr="00A775A2">
        <w:rPr>
          <w:rFonts w:ascii="Times New Roman" w:hAnsi="Times New Roman"/>
          <w:sz w:val="24"/>
          <w:szCs w:val="24"/>
        </w:rPr>
        <w:t>Karşıyaka, burada vefat eden </w:t>
      </w:r>
      <w:hyperlink r:id="rId30" w:tooltip="Mustafa Kemal Atatürk" w:history="1">
        <w:r w:rsidRPr="00A775A2">
          <w:rPr>
            <w:rFonts w:ascii="Times New Roman" w:hAnsi="Times New Roman"/>
            <w:sz w:val="24"/>
            <w:szCs w:val="24"/>
          </w:rPr>
          <w:t>Atatürk</w:t>
        </w:r>
      </w:hyperlink>
      <w:r w:rsidRPr="00A775A2">
        <w:rPr>
          <w:rFonts w:ascii="Times New Roman" w:hAnsi="Times New Roman"/>
          <w:sz w:val="24"/>
          <w:szCs w:val="24"/>
        </w:rPr>
        <w:t>'ün annesi </w:t>
      </w:r>
      <w:hyperlink r:id="rId31" w:tooltip="Zübeyde Hanım" w:history="1">
        <w:r w:rsidRPr="00A775A2">
          <w:rPr>
            <w:rFonts w:ascii="Times New Roman" w:hAnsi="Times New Roman"/>
            <w:sz w:val="24"/>
            <w:szCs w:val="24"/>
          </w:rPr>
          <w:t>Zübeyde Hanım</w:t>
        </w:r>
      </w:hyperlink>
      <w:r w:rsidRPr="00A775A2">
        <w:rPr>
          <w:rFonts w:ascii="Times New Roman" w:hAnsi="Times New Roman"/>
          <w:sz w:val="24"/>
          <w:szCs w:val="24"/>
        </w:rPr>
        <w:t>'ın adıyla anılan ve söz konusu tarihlerde Atatürk'ün eşi </w:t>
      </w:r>
      <w:hyperlink r:id="rId32" w:tooltip="Latife Hanım" w:history="1">
        <w:r w:rsidRPr="00A775A2">
          <w:rPr>
            <w:rFonts w:ascii="Times New Roman" w:hAnsi="Times New Roman"/>
            <w:sz w:val="24"/>
            <w:szCs w:val="24"/>
          </w:rPr>
          <w:t>Latife Hanım</w:t>
        </w:r>
      </w:hyperlink>
      <w:r w:rsidRPr="00A775A2">
        <w:rPr>
          <w:rFonts w:ascii="Times New Roman" w:hAnsi="Times New Roman"/>
          <w:sz w:val="24"/>
          <w:szCs w:val="24"/>
        </w:rPr>
        <w:t>'ın ailesi Uşşakizadelere ait olan ve yakın geçmişte bir anı evi olarak restore edilmiş köşk ve bunun dışında </w:t>
      </w:r>
      <w:hyperlink r:id="rId33" w:tooltip="İzmir Levanten köşkleri" w:history="1">
        <w:r w:rsidRPr="00A775A2">
          <w:rPr>
            <w:rFonts w:ascii="Times New Roman" w:hAnsi="Times New Roman"/>
            <w:sz w:val="24"/>
            <w:szCs w:val="24"/>
          </w:rPr>
          <w:t>İzmir Levanten köşkleri</w:t>
        </w:r>
      </w:hyperlink>
      <w:r w:rsidRPr="00A775A2">
        <w:rPr>
          <w:rFonts w:ascii="Times New Roman" w:hAnsi="Times New Roman"/>
          <w:sz w:val="24"/>
          <w:szCs w:val="24"/>
        </w:rPr>
        <w:t> tanımına giren birkaç tarihi yapı ile tanınır.</w:t>
      </w:r>
    </w:p>
    <w:p w:rsidR="00FF7776" w:rsidRDefault="00372E73" w:rsidP="00A05B9D">
      <w:pPr>
        <w:pStyle w:val="AralkYok"/>
        <w:spacing w:line="23" w:lineRule="atLeast"/>
        <w:jc w:val="both"/>
        <w:rPr>
          <w:rFonts w:ascii="Times New Roman" w:hAnsi="Times New Roman"/>
          <w:sz w:val="24"/>
          <w:szCs w:val="24"/>
        </w:rPr>
      </w:pPr>
      <w:r w:rsidRPr="00B94F97">
        <w:rPr>
          <w:rFonts w:ascii="Times New Roman" w:hAnsi="Times New Roman"/>
          <w:sz w:val="24"/>
          <w:szCs w:val="24"/>
        </w:rPr>
        <w:tab/>
      </w:r>
      <w:r w:rsidR="00A4444B" w:rsidRPr="00A775A2">
        <w:rPr>
          <w:rFonts w:ascii="Times New Roman" w:hAnsi="Times New Roman"/>
          <w:sz w:val="24"/>
          <w:szCs w:val="24"/>
        </w:rPr>
        <w:t>Okulumuz Alaybey Bahariye mahallesinde yer almakta olup Karşıyaka lisesi ile yan yana bulunmaktadır.</w:t>
      </w:r>
    </w:p>
    <w:p w:rsidR="00A775A2" w:rsidRPr="008E0DAF" w:rsidRDefault="00A775A2" w:rsidP="007C77FD">
      <w:pPr>
        <w:pStyle w:val="AralkYok"/>
        <w:spacing w:line="23" w:lineRule="atLeast"/>
        <w:rPr>
          <w:rFonts w:ascii="Times New Roman" w:hAnsi="Times New Roman"/>
          <w:b/>
          <w:color w:val="17365D" w:themeColor="text2" w:themeShade="BF"/>
          <w:sz w:val="24"/>
          <w:szCs w:val="24"/>
        </w:rPr>
      </w:pPr>
    </w:p>
    <w:p w:rsidR="00A02497" w:rsidRPr="008E0DAF" w:rsidRDefault="00A02497" w:rsidP="007C77FD">
      <w:pPr>
        <w:pStyle w:val="Balk1"/>
        <w:spacing w:line="23" w:lineRule="atLeast"/>
        <w:jc w:val="center"/>
        <w:rPr>
          <w:bCs/>
          <w:color w:val="17365D" w:themeColor="text2" w:themeShade="BF"/>
          <w:szCs w:val="24"/>
          <w:u w:val="none"/>
        </w:rPr>
      </w:pPr>
      <w:r w:rsidRPr="008E0DAF">
        <w:rPr>
          <w:bCs/>
          <w:color w:val="17365D" w:themeColor="text2" w:themeShade="BF"/>
          <w:szCs w:val="24"/>
          <w:u w:val="none"/>
        </w:rPr>
        <w:t>(POLİTİK-EKONOMİK-SOSYAL-TEKNOLOJİK GELİŞMELER)</w:t>
      </w:r>
    </w:p>
    <w:p w:rsidR="00A02497" w:rsidRPr="008E0DAF" w:rsidRDefault="00A02497" w:rsidP="007C77FD">
      <w:pPr>
        <w:pStyle w:val="NormalWeb"/>
        <w:spacing w:before="0" w:beforeAutospacing="0" w:line="23" w:lineRule="atLeast"/>
        <w:jc w:val="center"/>
        <w:rPr>
          <w:color w:val="17365D" w:themeColor="text2" w:themeShade="BF"/>
        </w:rPr>
      </w:pPr>
      <w:r w:rsidRPr="008E0DAF">
        <w:rPr>
          <w:b/>
          <w:bCs/>
          <w:color w:val="17365D" w:themeColor="text2" w:themeShade="BF"/>
        </w:rPr>
        <w:t>YÖNTEM</w:t>
      </w:r>
    </w:p>
    <w:p w:rsidR="00A02497" w:rsidRDefault="00A02497" w:rsidP="00A05B9D">
      <w:pPr>
        <w:autoSpaceDE w:val="0"/>
        <w:autoSpaceDN w:val="0"/>
        <w:adjustRightInd w:val="0"/>
        <w:spacing w:line="23" w:lineRule="atLeast"/>
        <w:ind w:firstLine="680"/>
        <w:jc w:val="both"/>
        <w:rPr>
          <w:rFonts w:ascii="Times New Roman" w:hAnsi="Times New Roman"/>
          <w:sz w:val="24"/>
          <w:szCs w:val="24"/>
        </w:rPr>
      </w:pPr>
      <w:r w:rsidRPr="00A02497">
        <w:rPr>
          <w:rFonts w:ascii="Times New Roman" w:hAnsi="Times New Roman"/>
          <w:sz w:val="24"/>
          <w:szCs w:val="24"/>
        </w:rPr>
        <w:t>Okulumuz için PEST Analizi yapılırken; Politik, Ekonomik, Sosyal ve Teknolojik yönden çevre faktörlerinin incelenerek, önemli ve hemen harekete geçirilmesi gerekenler tespit edilmek suretiyle çalışmalar yapılandırılmıştır. Bu yapılandırmayla birlikte analiz sonuçlarının üst belgelerle ilişkilendirilmesi yapılmıştır.</w:t>
      </w:r>
    </w:p>
    <w:p w:rsidR="00A02497" w:rsidRPr="008E0DAF" w:rsidRDefault="00A02497" w:rsidP="00A05B9D">
      <w:pPr>
        <w:autoSpaceDE w:val="0"/>
        <w:autoSpaceDN w:val="0"/>
        <w:adjustRightInd w:val="0"/>
        <w:spacing w:line="23" w:lineRule="atLeast"/>
        <w:ind w:firstLine="680"/>
        <w:jc w:val="center"/>
        <w:rPr>
          <w:rFonts w:ascii="Times New Roman" w:hAnsi="Times New Roman"/>
          <w:b/>
          <w:color w:val="17365D" w:themeColor="text2" w:themeShade="BF"/>
          <w:sz w:val="24"/>
          <w:szCs w:val="24"/>
        </w:rPr>
      </w:pPr>
      <w:r w:rsidRPr="008E0DAF">
        <w:rPr>
          <w:rFonts w:ascii="Times New Roman" w:hAnsi="Times New Roman"/>
          <w:b/>
          <w:color w:val="17365D" w:themeColor="text2" w:themeShade="BF"/>
          <w:sz w:val="24"/>
          <w:szCs w:val="24"/>
        </w:rPr>
        <w:t>POLİTİK EĞİLİMLER</w:t>
      </w:r>
    </w:p>
    <w:p w:rsidR="00A02497" w:rsidRPr="00A02497" w:rsidRDefault="00A02497" w:rsidP="007C77FD">
      <w:pPr>
        <w:numPr>
          <w:ilvl w:val="0"/>
          <w:numId w:val="21"/>
        </w:numPr>
        <w:tabs>
          <w:tab w:val="clear" w:pos="720"/>
        </w:tabs>
        <w:spacing w:after="0" w:line="23" w:lineRule="atLeast"/>
        <w:ind w:left="426"/>
        <w:jc w:val="both"/>
        <w:rPr>
          <w:rFonts w:ascii="Times New Roman" w:hAnsi="Times New Roman"/>
          <w:sz w:val="24"/>
          <w:szCs w:val="24"/>
        </w:rPr>
      </w:pPr>
      <w:bookmarkStart w:id="1" w:name="0.1__Toc209856078"/>
      <w:bookmarkEnd w:id="1"/>
      <w:r w:rsidRPr="00A02497">
        <w:rPr>
          <w:rFonts w:ascii="Times New Roman" w:hAnsi="Times New Roman"/>
          <w:b/>
          <w:sz w:val="24"/>
          <w:szCs w:val="24"/>
        </w:rPr>
        <w:t>Öğrencilerin değişik ihtiyaçlarına, doğal yeteneklerine ve ilgi alanlarına yönelik odaklanmalar yoğunlaştırılmaktadır.</w:t>
      </w:r>
      <w:r w:rsidRPr="00A02497">
        <w:rPr>
          <w:rFonts w:ascii="Times New Roman" w:hAnsi="Times New Roman"/>
          <w:sz w:val="24"/>
          <w:szCs w:val="24"/>
        </w:rPr>
        <w:t xml:space="preserve"> 9. Kalkınma Planı’nın 598. maddesi, Milli Eğitim Temel Kanunu’nun 2. ve 23. maddeleri, Milli Eğitim Strateji Belgesi’nin eğitim sistemine ilişkin ara hedefleri bu eğilim sonucu oluşan ihtiyaçları karşılamayı amaçlamaktadır.</w:t>
      </w:r>
    </w:p>
    <w:p w:rsidR="00A02497" w:rsidRPr="00A02497" w:rsidRDefault="00A02497" w:rsidP="007C77FD">
      <w:pPr>
        <w:numPr>
          <w:ilvl w:val="0"/>
          <w:numId w:val="21"/>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 xml:space="preserve">Toplum, eğitime ve öğretime erişebilirlik hakkında zorunlu eğitimi aşan beklentilere sahiptir. </w:t>
      </w:r>
      <w:r w:rsidRPr="00A02497">
        <w:rPr>
          <w:rFonts w:ascii="Times New Roman" w:hAnsi="Times New Roman"/>
          <w:sz w:val="24"/>
          <w:szCs w:val="24"/>
        </w:rPr>
        <w:t>9. Kalkınma Planı’nın 354. ve 585. maddeleri Milli Eğitim Temel Kanunu’nun 22. ve 28. maddeleri, 13. Milli Eğitim Şurası’nın 15. ve 16. maddeleri, Milli Eğitim Strateji Belgesi’nin ilköğretime ve orta öğretime ilişkin ara hedefleri bu eğilim sonucu oluşan ihtiyaçları karşılamayı amaçlamaktadır.</w:t>
      </w:r>
    </w:p>
    <w:p w:rsidR="00A02497" w:rsidRPr="00A02497" w:rsidRDefault="00A02497" w:rsidP="007C77FD">
      <w:pPr>
        <w:numPr>
          <w:ilvl w:val="0"/>
          <w:numId w:val="21"/>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Kamu yönetimi reformuna yönelik çalışmalar yapılmaktadır.</w:t>
      </w:r>
      <w:r w:rsidRPr="00A02497">
        <w:rPr>
          <w:rFonts w:ascii="Times New Roman" w:hAnsi="Times New Roman"/>
          <w:sz w:val="24"/>
          <w:szCs w:val="24"/>
        </w:rPr>
        <w:t xml:space="preserve"> 9. Kalkınma Planı’nın 586., 591., 698. ve 699. maddeleri ile Orta Vadeli Program’ın insan kaynaklarını geliştirmeye yönelik politikalarına ait 17. madde bu eğilim sonucu oluşan ihtiyaçları karşılamayı amaçlamaktadır.</w:t>
      </w:r>
    </w:p>
    <w:p w:rsidR="00A02497" w:rsidRPr="00A02497" w:rsidRDefault="00A02497" w:rsidP="007C77FD">
      <w:pPr>
        <w:numPr>
          <w:ilvl w:val="0"/>
          <w:numId w:val="21"/>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Mesleki eğitime doğru yönelim artmaktadır.</w:t>
      </w:r>
      <w:r w:rsidRPr="00A02497">
        <w:rPr>
          <w:rFonts w:ascii="Times New Roman" w:hAnsi="Times New Roman"/>
          <w:sz w:val="24"/>
          <w:szCs w:val="24"/>
        </w:rPr>
        <w:t xml:space="preserve"> 9. Kalkınma Planı’nın 573., 574. ve 588. maddeleri, Orta Vadeli Program’ın insan kaynaklarını geliştirmeye yönelik politikalarına ait 2., 3., 4., 5. ve 6. maddeleri, Milli Eğitim Temel Kanunu’nun 14. maddesi, 13. Milli Eğitim Şurası’nda 9., 11. ve 12. maddeleri, Milli Eğitim Strateji Belgesi’nin ortaöğretime ilişkin ara hedefleri bu eğilim sonucu oluşan ihtiyaçları karşılamayı amaçlamaktadır.</w:t>
      </w:r>
    </w:p>
    <w:p w:rsidR="00A05B9D" w:rsidRDefault="00A05B9D" w:rsidP="007C77FD">
      <w:pPr>
        <w:spacing w:line="23" w:lineRule="atLeast"/>
        <w:ind w:left="426"/>
        <w:jc w:val="center"/>
        <w:rPr>
          <w:rFonts w:ascii="Times New Roman" w:hAnsi="Times New Roman"/>
          <w:b/>
          <w:color w:val="008000"/>
          <w:sz w:val="24"/>
          <w:szCs w:val="24"/>
        </w:rPr>
      </w:pPr>
    </w:p>
    <w:p w:rsidR="00A05B9D" w:rsidRDefault="00A05B9D" w:rsidP="007C77FD">
      <w:pPr>
        <w:spacing w:line="23" w:lineRule="atLeast"/>
        <w:ind w:left="426"/>
        <w:jc w:val="center"/>
        <w:rPr>
          <w:rFonts w:ascii="Times New Roman" w:hAnsi="Times New Roman"/>
          <w:b/>
          <w:color w:val="008000"/>
          <w:sz w:val="24"/>
          <w:szCs w:val="24"/>
        </w:rPr>
      </w:pPr>
    </w:p>
    <w:p w:rsidR="00A02497" w:rsidRPr="00A05B9D" w:rsidRDefault="00A02497" w:rsidP="00A05B9D">
      <w:pPr>
        <w:autoSpaceDE w:val="0"/>
        <w:autoSpaceDN w:val="0"/>
        <w:adjustRightInd w:val="0"/>
        <w:spacing w:line="23" w:lineRule="atLeast"/>
        <w:ind w:firstLine="680"/>
        <w:jc w:val="center"/>
        <w:rPr>
          <w:rFonts w:ascii="Times New Roman" w:hAnsi="Times New Roman"/>
          <w:b/>
          <w:color w:val="1F497D" w:themeColor="text2"/>
          <w:sz w:val="24"/>
          <w:szCs w:val="24"/>
        </w:rPr>
      </w:pPr>
      <w:r w:rsidRPr="00A05B9D">
        <w:rPr>
          <w:rFonts w:ascii="Times New Roman" w:hAnsi="Times New Roman"/>
          <w:b/>
          <w:color w:val="1F497D" w:themeColor="text2"/>
          <w:sz w:val="24"/>
          <w:szCs w:val="24"/>
        </w:rPr>
        <w:lastRenderedPageBreak/>
        <w:t>EKONOMİK EĞİLİMLER</w:t>
      </w:r>
    </w:p>
    <w:p w:rsidR="00A02497" w:rsidRPr="00A02497" w:rsidRDefault="00A02497" w:rsidP="007C77FD">
      <w:pPr>
        <w:numPr>
          <w:ilvl w:val="0"/>
          <w:numId w:val="22"/>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 xml:space="preserve">Çalışanlarda değişik becerilerin ve daha fazla esnekliğin aranmasına yol açan küreselleşme ve rekabetin gittikçe arttığı ekonomi politikaları oluşmaktadır. </w:t>
      </w:r>
      <w:r w:rsidRPr="00A02497">
        <w:rPr>
          <w:rFonts w:ascii="Times New Roman" w:hAnsi="Times New Roman"/>
          <w:sz w:val="24"/>
          <w:szCs w:val="24"/>
        </w:rPr>
        <w:t>9. Kalkınma Planı’nın 570., 575., 576. ve 577. maddeleri bu eğilim sonucu oluşan ihtiyaçları karşılamayı amaçlamaktadır.</w:t>
      </w:r>
    </w:p>
    <w:p w:rsidR="00A02497" w:rsidRPr="00A02497" w:rsidRDefault="00A02497" w:rsidP="007C77FD">
      <w:pPr>
        <w:numPr>
          <w:ilvl w:val="0"/>
          <w:numId w:val="22"/>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İş hayatında, bilgi ve hizmet sektörüne doğru yöneliş bulunmaktadır.</w:t>
      </w:r>
      <w:r w:rsidRPr="00A02497">
        <w:rPr>
          <w:rFonts w:ascii="Times New Roman" w:hAnsi="Times New Roman"/>
          <w:sz w:val="24"/>
          <w:szCs w:val="24"/>
        </w:rPr>
        <w:t xml:space="preserve"> 9. Kalkınma Planı’nın 477., 488. ve 577. maddeleri ile Orta Vadeli Program’ın bilgi ve iletişim teknolojilerinin yaygınlaştırılması yönelik politikalarına ait 7. madde bu eğilim sonucu oluşan ihtiyaçları karşılamayı amaçlamaktadır.</w:t>
      </w:r>
    </w:p>
    <w:p w:rsidR="00A02497" w:rsidRPr="00A02497" w:rsidRDefault="00A02497" w:rsidP="007C77FD">
      <w:pPr>
        <w:numPr>
          <w:ilvl w:val="0"/>
          <w:numId w:val="22"/>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 xml:space="preserve">Vasıfsız işlerde düşüş ve istihdam için gerekli nitelik ve becerilerde artış yaşanmaktadır. </w:t>
      </w:r>
      <w:r w:rsidRPr="00A02497">
        <w:rPr>
          <w:rFonts w:ascii="Times New Roman" w:hAnsi="Times New Roman"/>
          <w:sz w:val="24"/>
          <w:szCs w:val="24"/>
        </w:rPr>
        <w:t>9. Kalkınma Planı’nın 570., 576. ve 577. maddeleri ile Orta Vadeli Program’ın makroekonomik politikalarda büyümeye ve istihdama yönelik politikalarına ait 1. madde bu eğilim sonucu oluşan ihtiyaçları karşılamayı amaçlamaktadır.</w:t>
      </w:r>
    </w:p>
    <w:p w:rsidR="00A02497" w:rsidRPr="00A02497" w:rsidRDefault="00A02497" w:rsidP="007C77FD">
      <w:pPr>
        <w:numPr>
          <w:ilvl w:val="0"/>
          <w:numId w:val="22"/>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 xml:space="preserve">Kariyer yönü ve istihdamda değişiklikler içeren yeni kariyer yapıları oluşmaktadır. </w:t>
      </w:r>
      <w:r w:rsidRPr="00A02497">
        <w:rPr>
          <w:rFonts w:ascii="Times New Roman" w:hAnsi="Times New Roman"/>
          <w:sz w:val="24"/>
          <w:szCs w:val="24"/>
        </w:rPr>
        <w:t>9. Kalkınma Planı’nın 575., 576. ve 577. maddeleri ile Orta Vadeli Program’ın makroekonomik politikalarda büyümeye ve istihdama yönelik politikalarına ait 1. madde, rekabet gücünün artırılmasına yönelik politikalarına ait maddeler ve insan kaynaklarının geliştirilmesi ve istihdam edilebilirliğin arttırılmasına yönelik politikalarına ait 1. madde bu eğilim sonucu oluşan ihtiyaçları karşılamayı amaçlamaktadır.</w:t>
      </w:r>
    </w:p>
    <w:p w:rsidR="00A02497" w:rsidRPr="00A02497" w:rsidRDefault="00A02497" w:rsidP="007C77FD">
      <w:pPr>
        <w:numPr>
          <w:ilvl w:val="0"/>
          <w:numId w:val="22"/>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İşgücünde, yarı-zamanlı işgücü oranı artmaktadır.</w:t>
      </w:r>
      <w:r w:rsidRPr="00A02497">
        <w:rPr>
          <w:rFonts w:ascii="Times New Roman" w:hAnsi="Times New Roman"/>
          <w:sz w:val="24"/>
          <w:szCs w:val="24"/>
        </w:rPr>
        <w:t xml:space="preserve"> Orta Vadeli Program’ın rekabet gücünün artırılmasına yönelik politikalarına ait maddeler ve insan kaynaklarının geliştirilmesi ve istihdam edilebilirliğin arttırılmasına yönelik politikalarına ait 1. madde bu eğilim sonucu oluşan ihtiyaçları karşılamayı amaçlamaktadır.</w:t>
      </w:r>
    </w:p>
    <w:p w:rsidR="00A02497" w:rsidRPr="00A02497" w:rsidRDefault="00A02497" w:rsidP="007C77FD">
      <w:pPr>
        <w:numPr>
          <w:ilvl w:val="0"/>
          <w:numId w:val="22"/>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 xml:space="preserve">Organize tarım işletmelerinin oluşumu ihtiyaçları karşılamada yetersiz kalmaktadır. </w:t>
      </w:r>
      <w:r w:rsidRPr="00A02497">
        <w:rPr>
          <w:rFonts w:ascii="Times New Roman" w:hAnsi="Times New Roman"/>
          <w:sz w:val="24"/>
          <w:szCs w:val="24"/>
        </w:rPr>
        <w:t>Orta Vadeli Program’ın tarımsal yapının etkinleştirilmesine yönelik politikalarına ait 8. maddenin tüm bentleri bu eğilim sonucu oluşan ihtiyaçları karşılamayı amaçlamaktadır.</w:t>
      </w:r>
    </w:p>
    <w:p w:rsidR="00A02497" w:rsidRPr="00A02497" w:rsidRDefault="00A02497" w:rsidP="007C77FD">
      <w:pPr>
        <w:numPr>
          <w:ilvl w:val="0"/>
          <w:numId w:val="22"/>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 xml:space="preserve">Hayvancılık ve tarım alanlarında denge kurulamamaktadır. </w:t>
      </w:r>
      <w:r w:rsidRPr="00A02497">
        <w:rPr>
          <w:rFonts w:ascii="Times New Roman" w:hAnsi="Times New Roman"/>
          <w:sz w:val="24"/>
          <w:szCs w:val="24"/>
        </w:rPr>
        <w:t>Orta Vadeli Program’ın tarımsal yapının etkinleştirilmesine yönelik politikalarına ait 8. maddenin tüm bentleri bu eğilim sonucu oluşan ihtiyaçları karşılamayı amaçlamaktadır.</w:t>
      </w:r>
    </w:p>
    <w:p w:rsidR="00A02497" w:rsidRDefault="00A02497" w:rsidP="007C77FD">
      <w:pPr>
        <w:numPr>
          <w:ilvl w:val="0"/>
          <w:numId w:val="22"/>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 xml:space="preserve">Sanayileşmenin fazla olması nedeniyle tarım alanları küçülmektedir. </w:t>
      </w:r>
      <w:r w:rsidRPr="00A02497">
        <w:rPr>
          <w:rFonts w:ascii="Times New Roman" w:hAnsi="Times New Roman"/>
          <w:sz w:val="24"/>
          <w:szCs w:val="24"/>
        </w:rPr>
        <w:t>Orta Vadeli Program’ın tarımsal yapının etkinleştirilmesine yönelik politikalarına ait 8. maddenin tüm bentleri bu eğilim sonucu oluşan ihtiyaçları karşılamayı amaçlamaktadır.</w:t>
      </w:r>
    </w:p>
    <w:p w:rsidR="00A05B9D" w:rsidRPr="00A02497" w:rsidRDefault="00A05B9D" w:rsidP="00A05B9D">
      <w:pPr>
        <w:spacing w:after="0" w:line="23" w:lineRule="atLeast"/>
        <w:ind w:left="426"/>
        <w:jc w:val="both"/>
        <w:rPr>
          <w:rFonts w:ascii="Times New Roman" w:hAnsi="Times New Roman"/>
          <w:sz w:val="24"/>
          <w:szCs w:val="24"/>
        </w:rPr>
      </w:pPr>
    </w:p>
    <w:p w:rsidR="00A02497" w:rsidRPr="00A05B9D" w:rsidRDefault="00A02497" w:rsidP="00A05B9D">
      <w:pPr>
        <w:autoSpaceDE w:val="0"/>
        <w:autoSpaceDN w:val="0"/>
        <w:adjustRightInd w:val="0"/>
        <w:spacing w:line="23" w:lineRule="atLeast"/>
        <w:ind w:firstLine="680"/>
        <w:jc w:val="center"/>
        <w:rPr>
          <w:rFonts w:ascii="Times New Roman" w:hAnsi="Times New Roman"/>
          <w:b/>
          <w:color w:val="1F497D" w:themeColor="text2"/>
          <w:sz w:val="24"/>
          <w:szCs w:val="24"/>
        </w:rPr>
      </w:pPr>
      <w:r w:rsidRPr="00A05B9D">
        <w:rPr>
          <w:rFonts w:ascii="Times New Roman" w:hAnsi="Times New Roman"/>
          <w:b/>
          <w:color w:val="1F497D" w:themeColor="text2"/>
          <w:sz w:val="24"/>
          <w:szCs w:val="24"/>
        </w:rPr>
        <w:t>SOSYAL EĞİLİMLER</w:t>
      </w:r>
    </w:p>
    <w:p w:rsidR="00A02497" w:rsidRPr="00A02497" w:rsidRDefault="00A02497" w:rsidP="007C77FD">
      <w:pPr>
        <w:numPr>
          <w:ilvl w:val="0"/>
          <w:numId w:val="23"/>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 xml:space="preserve">Kız çocuklarının okullaştırılması için sivil toplum örgütleriyle etkili şekilde işbirliği yapılmaktadır. </w:t>
      </w:r>
      <w:r w:rsidRPr="00A02497">
        <w:rPr>
          <w:rFonts w:ascii="Times New Roman" w:hAnsi="Times New Roman"/>
          <w:sz w:val="24"/>
          <w:szCs w:val="24"/>
        </w:rPr>
        <w:t>9. Kalkınma Planı’nın 587. ve 585. maddeleri ile Orta Vadeli Program’ın eğitime yönelik politikalarına ait 13. madde bu eğilim sonucu oluşan ihtiyaçları karşılamayı amaçlamaktadır.</w:t>
      </w:r>
    </w:p>
    <w:p w:rsidR="00A02497" w:rsidRPr="00A02497" w:rsidRDefault="00A02497" w:rsidP="007C77FD">
      <w:pPr>
        <w:numPr>
          <w:ilvl w:val="0"/>
          <w:numId w:val="23"/>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 xml:space="preserve">Şehirler arası ve deniz aşırı göçler nedeniyle okul çağındaki çocuk sayısı sürekli artmaktadır. </w:t>
      </w:r>
      <w:r w:rsidRPr="00A02497">
        <w:rPr>
          <w:rFonts w:ascii="Times New Roman" w:hAnsi="Times New Roman"/>
          <w:sz w:val="24"/>
          <w:szCs w:val="24"/>
        </w:rPr>
        <w:t>9. Kalkınma Planı’nın 645., 584. ve 590. maddeleri ile Orta Vadeli Program’ın insan kaynaklarının geliştirilmesi ve istihdam edilebilirliğin arttırılmasına yönelik politikalarına ait 1. madde bu eğilim sonucu oluşan ihtiyaçları karşılamayı amaçlamaktadır.</w:t>
      </w:r>
    </w:p>
    <w:p w:rsidR="00A02497" w:rsidRPr="00A02497" w:rsidRDefault="00A02497" w:rsidP="007C77FD">
      <w:pPr>
        <w:numPr>
          <w:ilvl w:val="0"/>
          <w:numId w:val="23"/>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 xml:space="preserve">Kentlerin hızla genişlemesi, tesisleşmesi nedeniyle yeni okullara ihtiyaç duyulmaktadır. </w:t>
      </w:r>
      <w:r w:rsidRPr="00A02497">
        <w:rPr>
          <w:rFonts w:ascii="Times New Roman" w:hAnsi="Times New Roman"/>
          <w:sz w:val="24"/>
          <w:szCs w:val="24"/>
        </w:rPr>
        <w:t>9. Kalkınma Planı’nın 584., 587., 590. ve 597. maddeleri ile Orta Vadeli Program’ın insan kaynaklarının geliştirilmesi ve istihdam edilebilirliğin arttırılmasına yönelik politikalarına ait 1. madde bu eğilim sonucu oluşan ihtiyaçları karşılamayı amaçlamaktadır.</w:t>
      </w:r>
    </w:p>
    <w:p w:rsidR="00A02497" w:rsidRPr="00A02497" w:rsidRDefault="00A02497" w:rsidP="007C77FD">
      <w:pPr>
        <w:numPr>
          <w:ilvl w:val="0"/>
          <w:numId w:val="23"/>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lastRenderedPageBreak/>
        <w:t xml:space="preserve">Şehir merkezine doğru göç yaşanması nedeniyle bazı kırsal ve uzak bölgelerde nüfus azalmaktadır. </w:t>
      </w:r>
      <w:r w:rsidRPr="00A02497">
        <w:rPr>
          <w:rFonts w:ascii="Times New Roman" w:hAnsi="Times New Roman"/>
          <w:sz w:val="24"/>
          <w:szCs w:val="24"/>
        </w:rPr>
        <w:t>Orta Vadeli Program’ın kırsal kesimde kalkınmanın sağlanmasına yönelik politikalarına ait 4. madde, bu eğilim sonucu oluşan ihtiyaçları karşılamayı amaçlamaktadır.</w:t>
      </w:r>
    </w:p>
    <w:p w:rsidR="00A02497" w:rsidRPr="00A02497" w:rsidRDefault="00A02497" w:rsidP="007C77FD">
      <w:pPr>
        <w:numPr>
          <w:ilvl w:val="0"/>
          <w:numId w:val="23"/>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 xml:space="preserve">Yeni istihdam tarzları, artan hareketlilik ve yoksulluktaki yeni yoğunlaşma etkisiyle aile yapısı ve sosyal yapı değişmektedir. </w:t>
      </w:r>
      <w:r w:rsidRPr="00A02497">
        <w:rPr>
          <w:rFonts w:ascii="Times New Roman" w:hAnsi="Times New Roman"/>
          <w:sz w:val="24"/>
          <w:szCs w:val="24"/>
        </w:rPr>
        <w:t>9. Kalkınma Planı’nın 636., 637., 638., 646. ve 647. maddeleri ile Orta Vadeli Program’ın sosyal içerme ve yoksullukla mücadeleye yönelik politikalarına ait 6. madde ve bölgesel gelişmişlik farklılıklarının azaltılmasına yönelik politikalarına ait 7. madde , bu eğilim sonucu oluşan ihtiyaçları karşılamayı amaçlamaktadır.</w:t>
      </w:r>
    </w:p>
    <w:p w:rsidR="00A02497" w:rsidRDefault="00A02497" w:rsidP="007C77FD">
      <w:pPr>
        <w:numPr>
          <w:ilvl w:val="0"/>
          <w:numId w:val="23"/>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 xml:space="preserve">Birçok geleneksel sosyal yapının etkisi azalmaktadır. </w:t>
      </w:r>
      <w:r w:rsidRPr="00A02497">
        <w:rPr>
          <w:rFonts w:ascii="Times New Roman" w:hAnsi="Times New Roman"/>
          <w:sz w:val="24"/>
          <w:szCs w:val="24"/>
        </w:rPr>
        <w:t>9. Kalkınma Planı’nın 624., 636., 637., 638., 646. ve 647. maddeleri ile Orta Vadeli Program’ın sosyal içerme ve yoksullukla mücadeleye yönelik politikalarına ait 6. madde ve bölgesel gelişmişlik farklılıklarının azaltılmasına yönelik politikalarına ait 7. madde , bu eğilim sonucu oluşan ihtiyaçları karşılamayı amaçlamaktadır.</w:t>
      </w:r>
    </w:p>
    <w:p w:rsidR="00A05B9D" w:rsidRPr="00A05B9D" w:rsidRDefault="00A05B9D" w:rsidP="00A05B9D">
      <w:pPr>
        <w:spacing w:after="0" w:line="23" w:lineRule="atLeast"/>
        <w:ind w:left="426"/>
        <w:jc w:val="both"/>
        <w:rPr>
          <w:rFonts w:ascii="Times New Roman" w:hAnsi="Times New Roman"/>
          <w:sz w:val="24"/>
          <w:szCs w:val="24"/>
        </w:rPr>
      </w:pPr>
    </w:p>
    <w:p w:rsidR="00A02497" w:rsidRPr="00A05B9D" w:rsidRDefault="00A02497" w:rsidP="00A05B9D">
      <w:pPr>
        <w:autoSpaceDE w:val="0"/>
        <w:autoSpaceDN w:val="0"/>
        <w:adjustRightInd w:val="0"/>
        <w:spacing w:line="23" w:lineRule="atLeast"/>
        <w:ind w:firstLine="680"/>
        <w:jc w:val="center"/>
        <w:rPr>
          <w:rFonts w:ascii="Times New Roman" w:hAnsi="Times New Roman"/>
          <w:b/>
          <w:color w:val="1F497D" w:themeColor="text2"/>
          <w:sz w:val="24"/>
          <w:szCs w:val="24"/>
        </w:rPr>
      </w:pPr>
      <w:r w:rsidRPr="00A05B9D">
        <w:rPr>
          <w:rFonts w:ascii="Times New Roman" w:hAnsi="Times New Roman"/>
          <w:b/>
          <w:color w:val="1F497D" w:themeColor="text2"/>
          <w:sz w:val="24"/>
          <w:szCs w:val="24"/>
        </w:rPr>
        <w:t>BİLGİ VE TEKNOLOJİ EĞİLİMLERİ</w:t>
      </w:r>
    </w:p>
    <w:p w:rsidR="00A02497" w:rsidRPr="00A02497" w:rsidRDefault="00A02497" w:rsidP="007C77FD">
      <w:pPr>
        <w:numPr>
          <w:ilvl w:val="0"/>
          <w:numId w:val="24"/>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 xml:space="preserve">Teknolojide yaşanan hızlı gelişim ve bu gelişime paralel olarak oluşan yeniliklerin toplum tarafından benimsenmesi artmaktadır. </w:t>
      </w:r>
      <w:r w:rsidRPr="00A02497">
        <w:rPr>
          <w:rFonts w:ascii="Times New Roman" w:hAnsi="Times New Roman"/>
          <w:sz w:val="24"/>
          <w:szCs w:val="24"/>
        </w:rPr>
        <w:t>9. Kalkınma Planı’nın 477. maddesi, Bilgi Toplumu Stratejisi’nin insan kaynakları ve yetkinlik gelişimi ile odaklı yetkinliği bölümlerinde belirtilen eylemler, Orta Vadeli Program’ın insan kaynaklarının geliştirilmesi ve istihdam edilebilirliğin arttırılmasına yönelik politikalarına ait 1. madde, Milli Eğitim Temel Kanunu’nun 40. maddesi bu eğilim sonucu oluşan ihtiyaçları karşılamayı amaçlamaktadır.</w:t>
      </w:r>
    </w:p>
    <w:p w:rsidR="00A02497" w:rsidRPr="00A02497" w:rsidRDefault="00A02497" w:rsidP="007C77FD">
      <w:pPr>
        <w:numPr>
          <w:ilvl w:val="0"/>
          <w:numId w:val="24"/>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Bilginin hızlı üretimiyle erişilebilirlik ve kullanılabilirlik gelişmektedir.</w:t>
      </w:r>
      <w:r w:rsidRPr="00A02497">
        <w:rPr>
          <w:rFonts w:ascii="Times New Roman" w:hAnsi="Times New Roman"/>
          <w:sz w:val="24"/>
          <w:szCs w:val="24"/>
        </w:rPr>
        <w:t xml:space="preserve"> Bilgi Toplumu Stratejisi’nin insan kaynakları ve yetkinlik gelişimi ile odaklı yetkinliği bölümlerinde belirtilen eylemler, 9. Kalkınma Planı’nın 583. maddesi ve AB Müktesebatına Uyum Programı bilgi teknolojilerine yönelik amaçları bu eğilim sonucu oluşan ihtiyaçları karşılamayı amaçlamaktadır.</w:t>
      </w:r>
    </w:p>
    <w:p w:rsidR="00A02497" w:rsidRPr="00A02497" w:rsidRDefault="00A02497" w:rsidP="007C77FD">
      <w:pPr>
        <w:numPr>
          <w:ilvl w:val="0"/>
          <w:numId w:val="24"/>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 xml:space="preserve">Teknolojinin gelişmesiyle yeni öğrenme ve etkileşim olanakları artmaktadır. </w:t>
      </w:r>
      <w:r w:rsidRPr="00A02497">
        <w:rPr>
          <w:rFonts w:ascii="Times New Roman" w:hAnsi="Times New Roman"/>
          <w:sz w:val="24"/>
          <w:szCs w:val="24"/>
        </w:rPr>
        <w:t>9. Kalkınma Planı’nın 478. ve 485. maddeleri, Orta Vadeli Program’ın bilim ve teknolojiye yönelik politikalarına ait 9. maddesi, Bilgi Toplumu Stratejisi’nin insan kaynakları ve yetkinlik gelişimi ile odaklı yetkinliği bölümlerinde belirtilen eylemler bu eğilim sonucu oluşan ihtiyaçları karşılamayı amaçlamaktadır.</w:t>
      </w:r>
    </w:p>
    <w:p w:rsidR="00A02497" w:rsidRPr="00A02497" w:rsidRDefault="00A02497" w:rsidP="007C77FD">
      <w:pPr>
        <w:numPr>
          <w:ilvl w:val="0"/>
          <w:numId w:val="24"/>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Teknoloji, kullanım amacına göre tehditler içermektedir</w:t>
      </w:r>
      <w:r w:rsidRPr="00A02497">
        <w:rPr>
          <w:rFonts w:ascii="Times New Roman" w:hAnsi="Times New Roman"/>
          <w:sz w:val="24"/>
          <w:szCs w:val="24"/>
        </w:rPr>
        <w:t>. Bilgi Toplumu Stratejisi’nin insan kaynakları ve yetkinlik gelişimi ile odaklı yetkinliği bölümlerinde belirtilen eylemler bu eğilim sonucu oluşan ihtiyaçları karşılamayı amaçlamaktadır.</w:t>
      </w:r>
    </w:p>
    <w:p w:rsidR="00A02497" w:rsidRPr="00A02497" w:rsidRDefault="00A02497" w:rsidP="007C77FD">
      <w:pPr>
        <w:numPr>
          <w:ilvl w:val="0"/>
          <w:numId w:val="24"/>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 xml:space="preserve">Bilgi, insan yaşamını değerli kılan bir etken olmaktadır. </w:t>
      </w:r>
      <w:r w:rsidRPr="00A02497">
        <w:rPr>
          <w:rFonts w:ascii="Times New Roman" w:hAnsi="Times New Roman"/>
          <w:sz w:val="24"/>
          <w:szCs w:val="24"/>
        </w:rPr>
        <w:t>Tubitak Vizyon 2023- Eğitimde İnsan Kaynakları Raporu’nun insan kaynakları ve işlendirmeye yönelik hedef ve stratejileri, Orta Vadeli Program’ın bilim ve teknolojiye yönelik politikalarına ait 5. ve 8. maddeleri bu eğilim sonucu oluşan ihtiyaçları karşılamayı amaçlamaktadır.</w:t>
      </w:r>
    </w:p>
    <w:p w:rsidR="00A02497" w:rsidRPr="00A02497" w:rsidRDefault="00A02497" w:rsidP="007C77FD">
      <w:pPr>
        <w:numPr>
          <w:ilvl w:val="0"/>
          <w:numId w:val="24"/>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 xml:space="preserve">İnternet kullanımı sonucunda meydana gelen değişimler ve gelişimler hız kazanmaktadır. </w:t>
      </w:r>
      <w:r w:rsidRPr="00A02497">
        <w:rPr>
          <w:rFonts w:ascii="Times New Roman" w:hAnsi="Times New Roman"/>
          <w:sz w:val="24"/>
          <w:szCs w:val="24"/>
        </w:rPr>
        <w:t>Bilgi Toplumu Stratejisi’nin insan kaynakları ve yetkinlik gelişimi ile odaklı yetkinliği bölümlerinde belirtilen eylemler, 13. Milli Eğitim Şurası’nın 24. maddesi bu eğilim sonucu oluşan ihtiyaçları karşılamayı amaçlamaktadır.</w:t>
      </w:r>
    </w:p>
    <w:p w:rsidR="00A02497" w:rsidRPr="00A02497" w:rsidRDefault="00A02497" w:rsidP="007C77FD">
      <w:pPr>
        <w:numPr>
          <w:ilvl w:val="0"/>
          <w:numId w:val="24"/>
        </w:numPr>
        <w:tabs>
          <w:tab w:val="clear" w:pos="720"/>
        </w:tabs>
        <w:spacing w:after="0" w:line="23" w:lineRule="atLeast"/>
        <w:ind w:left="426"/>
        <w:jc w:val="both"/>
        <w:rPr>
          <w:rFonts w:ascii="Times New Roman" w:hAnsi="Times New Roman"/>
          <w:sz w:val="24"/>
          <w:szCs w:val="24"/>
        </w:rPr>
      </w:pPr>
      <w:r w:rsidRPr="00A02497">
        <w:rPr>
          <w:rFonts w:ascii="Times New Roman" w:hAnsi="Times New Roman"/>
          <w:b/>
          <w:sz w:val="24"/>
          <w:szCs w:val="24"/>
        </w:rPr>
        <w:t xml:space="preserve">Eğitim ve öğretim konusunda yapılan araştırmalarla uluslararası düzeyde yapılarak, yeni yöntem ve teknikler oluşturulmaktadır.  </w:t>
      </w:r>
      <w:r w:rsidRPr="00A02497">
        <w:rPr>
          <w:rFonts w:ascii="Times New Roman" w:hAnsi="Times New Roman"/>
          <w:sz w:val="24"/>
          <w:szCs w:val="24"/>
        </w:rPr>
        <w:t>Milli Eğitim Temel Kanunu’nun 13. maddesi, Orta Vadeli Program’ın bilim ve teknolojiye yönelik politikalarına ait 5. ve 8. maddeleri bu eğilim sonucu oluşan ihtiyaçları karşılamayı amaçlamaktadır.</w:t>
      </w:r>
    </w:p>
    <w:p w:rsidR="007D362D" w:rsidRPr="00E828EE" w:rsidRDefault="007D362D" w:rsidP="00E828EE">
      <w:pPr>
        <w:keepNext/>
        <w:spacing w:line="23" w:lineRule="atLeast"/>
        <w:rPr>
          <w:rFonts w:ascii="Times New Roman" w:hAnsi="Times New Roman"/>
          <w:b/>
          <w:bCs/>
          <w:color w:val="003366"/>
          <w:sz w:val="28"/>
          <w:szCs w:val="28"/>
        </w:rPr>
      </w:pPr>
      <w:r w:rsidRPr="00E828EE">
        <w:rPr>
          <w:rFonts w:ascii="Times New Roman" w:hAnsi="Times New Roman"/>
          <w:b/>
          <w:bCs/>
          <w:color w:val="003366"/>
          <w:sz w:val="28"/>
          <w:szCs w:val="28"/>
        </w:rPr>
        <w:lastRenderedPageBreak/>
        <w:t>2.6.1 Üst Politika Belgeleri</w:t>
      </w:r>
    </w:p>
    <w:p w:rsidR="007D362D" w:rsidRPr="0086311A" w:rsidRDefault="007D362D" w:rsidP="007C77FD">
      <w:pPr>
        <w:pStyle w:val="AralkYok"/>
        <w:tabs>
          <w:tab w:val="left" w:pos="3686"/>
        </w:tabs>
        <w:spacing w:line="23" w:lineRule="atLeast"/>
        <w:rPr>
          <w:rFonts w:ascii="Times New Roman" w:hAnsi="Times New Roman"/>
          <w:b/>
          <w:bCs/>
          <w:color w:val="003366"/>
          <w:sz w:val="24"/>
          <w:szCs w:val="24"/>
        </w:rPr>
      </w:pPr>
    </w:p>
    <w:tbl>
      <w:tblPr>
        <w:tblW w:w="978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1141"/>
        <w:gridCol w:w="8639"/>
      </w:tblGrid>
      <w:tr w:rsidR="002E4F85" w:rsidRPr="00910054" w:rsidTr="002524CD">
        <w:trPr>
          <w:trHeight w:val="198"/>
        </w:trPr>
        <w:tc>
          <w:tcPr>
            <w:tcW w:w="1141" w:type="dxa"/>
            <w:shd w:val="clear" w:color="auto" w:fill="DAEEF3" w:themeFill="accent5" w:themeFillTint="33"/>
            <w:vAlign w:val="center"/>
          </w:tcPr>
          <w:p w:rsidR="002E4F85" w:rsidRPr="00910054" w:rsidRDefault="002E4F85" w:rsidP="007C77FD">
            <w:pPr>
              <w:autoSpaceDE w:val="0"/>
              <w:autoSpaceDN w:val="0"/>
              <w:adjustRightInd w:val="0"/>
              <w:spacing w:after="0" w:line="23" w:lineRule="atLeast"/>
              <w:jc w:val="center"/>
              <w:rPr>
                <w:rFonts w:ascii="Times New Roman" w:hAnsi="Times New Roman"/>
                <w:b/>
              </w:rPr>
            </w:pPr>
            <w:r w:rsidRPr="00910054">
              <w:rPr>
                <w:rFonts w:ascii="Times New Roman" w:hAnsi="Times New Roman"/>
                <w:b/>
                <w:bCs/>
              </w:rPr>
              <w:t>SIRA NO</w:t>
            </w:r>
          </w:p>
        </w:tc>
        <w:tc>
          <w:tcPr>
            <w:tcW w:w="8639" w:type="dxa"/>
            <w:shd w:val="clear" w:color="auto" w:fill="DAEEF3" w:themeFill="accent5" w:themeFillTint="33"/>
            <w:vAlign w:val="center"/>
          </w:tcPr>
          <w:p w:rsidR="002E4F85" w:rsidRPr="00910054" w:rsidRDefault="002E4F85" w:rsidP="007C77FD">
            <w:pPr>
              <w:autoSpaceDE w:val="0"/>
              <w:autoSpaceDN w:val="0"/>
              <w:adjustRightInd w:val="0"/>
              <w:spacing w:after="0" w:line="23" w:lineRule="atLeast"/>
              <w:ind w:left="1060"/>
              <w:rPr>
                <w:rFonts w:ascii="Times New Roman" w:hAnsi="Times New Roman"/>
                <w:b/>
              </w:rPr>
            </w:pPr>
            <w:r w:rsidRPr="00910054">
              <w:rPr>
                <w:rFonts w:ascii="Times New Roman" w:hAnsi="Times New Roman"/>
                <w:b/>
                <w:bCs/>
              </w:rPr>
              <w:t xml:space="preserve">                     REFERANS KAYNAĞININ ADI</w:t>
            </w:r>
          </w:p>
        </w:tc>
      </w:tr>
      <w:tr w:rsidR="002E4F85" w:rsidRPr="00910054" w:rsidTr="002E4F85">
        <w:trPr>
          <w:trHeight w:val="265"/>
        </w:trPr>
        <w:tc>
          <w:tcPr>
            <w:tcW w:w="1141" w:type="dxa"/>
            <w:shd w:val="clear" w:color="auto" w:fill="auto"/>
            <w:vAlign w:val="center"/>
          </w:tcPr>
          <w:p w:rsidR="002E4F85" w:rsidRPr="00910054" w:rsidRDefault="002E4F85" w:rsidP="007C77FD">
            <w:pPr>
              <w:autoSpaceDE w:val="0"/>
              <w:autoSpaceDN w:val="0"/>
              <w:adjustRightInd w:val="0"/>
              <w:spacing w:after="0" w:line="23" w:lineRule="atLeast"/>
              <w:jc w:val="center"/>
              <w:rPr>
                <w:rFonts w:ascii="Times New Roman" w:hAnsi="Times New Roman"/>
                <w:b/>
                <w:bCs/>
                <w:color w:val="000000"/>
              </w:rPr>
            </w:pPr>
            <w:r w:rsidRPr="00910054">
              <w:rPr>
                <w:rFonts w:ascii="Times New Roman" w:hAnsi="Times New Roman"/>
                <w:b/>
                <w:bCs/>
                <w:color w:val="000000"/>
              </w:rPr>
              <w:t>1</w:t>
            </w:r>
          </w:p>
        </w:tc>
        <w:tc>
          <w:tcPr>
            <w:tcW w:w="8639" w:type="dxa"/>
            <w:shd w:val="clear" w:color="auto" w:fill="auto"/>
            <w:vAlign w:val="center"/>
          </w:tcPr>
          <w:p w:rsidR="002E4F85" w:rsidRPr="00910054" w:rsidRDefault="002E4F85" w:rsidP="007C77FD">
            <w:pPr>
              <w:autoSpaceDE w:val="0"/>
              <w:autoSpaceDN w:val="0"/>
              <w:adjustRightInd w:val="0"/>
              <w:spacing w:after="0" w:line="23" w:lineRule="atLeast"/>
              <w:rPr>
                <w:rFonts w:ascii="Times New Roman" w:hAnsi="Times New Roman"/>
                <w:bCs/>
                <w:color w:val="000000"/>
              </w:rPr>
            </w:pPr>
            <w:r w:rsidRPr="00910054">
              <w:rPr>
                <w:rFonts w:ascii="Times New Roman" w:hAnsi="Times New Roman"/>
                <w:color w:val="000000"/>
              </w:rPr>
              <w:t xml:space="preserve">10. Kalkınma Planı </w:t>
            </w:r>
          </w:p>
        </w:tc>
      </w:tr>
      <w:tr w:rsidR="002E4F85" w:rsidRPr="00910054" w:rsidTr="002E4F85">
        <w:trPr>
          <w:trHeight w:val="265"/>
        </w:trPr>
        <w:tc>
          <w:tcPr>
            <w:tcW w:w="1141" w:type="dxa"/>
            <w:shd w:val="clear" w:color="auto" w:fill="F2F2F2"/>
            <w:vAlign w:val="center"/>
          </w:tcPr>
          <w:p w:rsidR="002E4F85" w:rsidRPr="00910054" w:rsidRDefault="002E4F85" w:rsidP="007C77FD">
            <w:pPr>
              <w:autoSpaceDE w:val="0"/>
              <w:autoSpaceDN w:val="0"/>
              <w:adjustRightInd w:val="0"/>
              <w:spacing w:after="0" w:line="23" w:lineRule="atLeast"/>
              <w:jc w:val="center"/>
              <w:rPr>
                <w:rFonts w:ascii="Times New Roman" w:hAnsi="Times New Roman"/>
                <w:b/>
                <w:bCs/>
                <w:color w:val="000000"/>
              </w:rPr>
            </w:pPr>
            <w:r w:rsidRPr="00910054">
              <w:rPr>
                <w:rFonts w:ascii="Times New Roman" w:hAnsi="Times New Roman"/>
                <w:b/>
                <w:bCs/>
                <w:color w:val="000000"/>
              </w:rPr>
              <w:t>2</w:t>
            </w:r>
          </w:p>
        </w:tc>
        <w:tc>
          <w:tcPr>
            <w:tcW w:w="8639" w:type="dxa"/>
            <w:shd w:val="clear" w:color="auto" w:fill="F2F2F2"/>
            <w:vAlign w:val="center"/>
          </w:tcPr>
          <w:p w:rsidR="002E4F85" w:rsidRPr="00910054" w:rsidRDefault="002E4F85" w:rsidP="007C77FD">
            <w:pPr>
              <w:autoSpaceDE w:val="0"/>
              <w:autoSpaceDN w:val="0"/>
              <w:adjustRightInd w:val="0"/>
              <w:spacing w:after="0" w:line="23" w:lineRule="atLeast"/>
              <w:rPr>
                <w:rFonts w:ascii="Times New Roman" w:hAnsi="Times New Roman"/>
                <w:color w:val="000000"/>
              </w:rPr>
            </w:pPr>
            <w:r w:rsidRPr="00910054">
              <w:rPr>
                <w:rFonts w:ascii="Times New Roman" w:hAnsi="Times New Roman"/>
                <w:color w:val="000000"/>
              </w:rPr>
              <w:t>TÜBİTAK Vizyon 2023 Eğitim ve İnsan Kaynakları Sonuç Raporu ve Strateji Belgesi</w:t>
            </w:r>
          </w:p>
        </w:tc>
      </w:tr>
      <w:tr w:rsidR="002E4F85" w:rsidRPr="00910054" w:rsidTr="002E4F85">
        <w:trPr>
          <w:trHeight w:val="265"/>
        </w:trPr>
        <w:tc>
          <w:tcPr>
            <w:tcW w:w="1141" w:type="dxa"/>
            <w:shd w:val="clear" w:color="auto" w:fill="auto"/>
            <w:vAlign w:val="center"/>
          </w:tcPr>
          <w:p w:rsidR="002E4F85" w:rsidRPr="00910054" w:rsidRDefault="002E4F85" w:rsidP="007C77FD">
            <w:pPr>
              <w:autoSpaceDE w:val="0"/>
              <w:autoSpaceDN w:val="0"/>
              <w:adjustRightInd w:val="0"/>
              <w:spacing w:after="0" w:line="23" w:lineRule="atLeast"/>
              <w:jc w:val="center"/>
              <w:rPr>
                <w:rFonts w:ascii="Times New Roman" w:hAnsi="Times New Roman"/>
                <w:b/>
                <w:bCs/>
                <w:color w:val="000000"/>
              </w:rPr>
            </w:pPr>
            <w:r w:rsidRPr="00910054">
              <w:rPr>
                <w:rFonts w:ascii="Times New Roman" w:hAnsi="Times New Roman"/>
                <w:b/>
                <w:bCs/>
                <w:color w:val="000000"/>
              </w:rPr>
              <w:t>3</w:t>
            </w:r>
          </w:p>
        </w:tc>
        <w:tc>
          <w:tcPr>
            <w:tcW w:w="8639" w:type="dxa"/>
            <w:shd w:val="clear" w:color="auto" w:fill="auto"/>
            <w:vAlign w:val="center"/>
          </w:tcPr>
          <w:p w:rsidR="002E4F85" w:rsidRPr="00910054" w:rsidRDefault="002E4F85" w:rsidP="007C77FD">
            <w:pPr>
              <w:autoSpaceDE w:val="0"/>
              <w:autoSpaceDN w:val="0"/>
              <w:adjustRightInd w:val="0"/>
              <w:spacing w:after="0" w:line="23" w:lineRule="atLeast"/>
              <w:rPr>
                <w:rFonts w:ascii="Times New Roman" w:hAnsi="Times New Roman"/>
                <w:color w:val="000000"/>
              </w:rPr>
            </w:pPr>
            <w:r w:rsidRPr="00910054">
              <w:rPr>
                <w:rFonts w:ascii="Times New Roman" w:hAnsi="Times New Roman"/>
                <w:color w:val="000000"/>
              </w:rPr>
              <w:t>5018 yılı Kamu Mali Yönetimi ve Kontrol Kanunu</w:t>
            </w:r>
          </w:p>
        </w:tc>
      </w:tr>
      <w:tr w:rsidR="002E4F85" w:rsidRPr="00910054" w:rsidTr="002E4F85">
        <w:trPr>
          <w:trHeight w:val="265"/>
        </w:trPr>
        <w:tc>
          <w:tcPr>
            <w:tcW w:w="1141" w:type="dxa"/>
            <w:shd w:val="clear" w:color="auto" w:fill="F2F2F2"/>
            <w:vAlign w:val="center"/>
          </w:tcPr>
          <w:p w:rsidR="002E4F85" w:rsidRPr="00910054" w:rsidRDefault="002E4F85" w:rsidP="007C77FD">
            <w:pPr>
              <w:autoSpaceDE w:val="0"/>
              <w:autoSpaceDN w:val="0"/>
              <w:adjustRightInd w:val="0"/>
              <w:spacing w:after="0" w:line="23" w:lineRule="atLeast"/>
              <w:jc w:val="center"/>
              <w:rPr>
                <w:rFonts w:ascii="Times New Roman" w:hAnsi="Times New Roman"/>
                <w:b/>
                <w:bCs/>
                <w:color w:val="000000"/>
              </w:rPr>
            </w:pPr>
            <w:r w:rsidRPr="00910054">
              <w:rPr>
                <w:rFonts w:ascii="Times New Roman" w:hAnsi="Times New Roman"/>
                <w:b/>
                <w:bCs/>
                <w:color w:val="000000"/>
              </w:rPr>
              <w:t>4</w:t>
            </w:r>
          </w:p>
        </w:tc>
        <w:tc>
          <w:tcPr>
            <w:tcW w:w="8639" w:type="dxa"/>
            <w:shd w:val="clear" w:color="auto" w:fill="F2F2F2"/>
            <w:vAlign w:val="center"/>
          </w:tcPr>
          <w:p w:rsidR="002E4F85" w:rsidRPr="00910054" w:rsidRDefault="002E4F85" w:rsidP="007C77FD">
            <w:pPr>
              <w:spacing w:after="0" w:line="23" w:lineRule="atLeast"/>
              <w:rPr>
                <w:rFonts w:ascii="Times New Roman" w:hAnsi="Times New Roman"/>
              </w:rPr>
            </w:pPr>
            <w:r w:rsidRPr="00910054">
              <w:rPr>
                <w:rFonts w:ascii="Times New Roman" w:hAnsi="Times New Roman"/>
              </w:rPr>
              <w:t>Kamu İdarelerinde Stratejik Planlamaya İlişkin Usul ve Esaslar Hakkında Yönetmelik</w:t>
            </w:r>
          </w:p>
        </w:tc>
      </w:tr>
      <w:tr w:rsidR="002E4F85" w:rsidRPr="00910054" w:rsidTr="002E4F85">
        <w:trPr>
          <w:trHeight w:val="73"/>
        </w:trPr>
        <w:tc>
          <w:tcPr>
            <w:tcW w:w="1141" w:type="dxa"/>
            <w:shd w:val="clear" w:color="auto" w:fill="auto"/>
            <w:vAlign w:val="center"/>
          </w:tcPr>
          <w:p w:rsidR="002E4F85" w:rsidRPr="00910054" w:rsidRDefault="002E4F85" w:rsidP="007C77FD">
            <w:pPr>
              <w:autoSpaceDE w:val="0"/>
              <w:autoSpaceDN w:val="0"/>
              <w:adjustRightInd w:val="0"/>
              <w:spacing w:after="0" w:line="23" w:lineRule="atLeast"/>
              <w:jc w:val="center"/>
              <w:rPr>
                <w:rFonts w:ascii="Times New Roman" w:hAnsi="Times New Roman"/>
                <w:b/>
                <w:color w:val="000000"/>
              </w:rPr>
            </w:pPr>
            <w:r w:rsidRPr="00910054">
              <w:rPr>
                <w:rFonts w:ascii="Times New Roman" w:hAnsi="Times New Roman"/>
                <w:b/>
                <w:color w:val="000000"/>
              </w:rPr>
              <w:t>5</w:t>
            </w:r>
          </w:p>
        </w:tc>
        <w:tc>
          <w:tcPr>
            <w:tcW w:w="8639" w:type="dxa"/>
            <w:shd w:val="clear" w:color="auto" w:fill="auto"/>
            <w:vAlign w:val="center"/>
          </w:tcPr>
          <w:p w:rsidR="002E4F85" w:rsidRPr="00910054" w:rsidRDefault="002E4F85" w:rsidP="007C77FD">
            <w:pPr>
              <w:pStyle w:val="ListeParagraf"/>
              <w:spacing w:after="0" w:line="23" w:lineRule="atLeast"/>
              <w:ind w:left="0"/>
              <w:rPr>
                <w:rFonts w:ascii="Times New Roman" w:hAnsi="Times New Roman"/>
                <w:color w:val="0000FF"/>
              </w:rPr>
            </w:pPr>
            <w:r w:rsidRPr="00910054">
              <w:rPr>
                <w:rFonts w:ascii="Times New Roman" w:eastAsia="+mn-ea" w:hAnsi="Times New Roman"/>
                <w:color w:val="000000"/>
                <w:kern w:val="24"/>
              </w:rPr>
              <w:t>Devlet Planlama Teşkilatı Kamu İdareleri İçin Stratejik Planlama Kılavuzu (2006)</w:t>
            </w:r>
          </w:p>
        </w:tc>
      </w:tr>
      <w:tr w:rsidR="002E4F85" w:rsidRPr="00910054" w:rsidTr="002E4F85">
        <w:trPr>
          <w:trHeight w:val="104"/>
        </w:trPr>
        <w:tc>
          <w:tcPr>
            <w:tcW w:w="1141" w:type="dxa"/>
            <w:shd w:val="clear" w:color="auto" w:fill="F2F2F2"/>
            <w:vAlign w:val="center"/>
          </w:tcPr>
          <w:p w:rsidR="002E4F85" w:rsidRPr="00910054" w:rsidRDefault="002E4F85" w:rsidP="007C77FD">
            <w:pPr>
              <w:autoSpaceDE w:val="0"/>
              <w:autoSpaceDN w:val="0"/>
              <w:adjustRightInd w:val="0"/>
              <w:spacing w:after="0" w:line="23" w:lineRule="atLeast"/>
              <w:jc w:val="center"/>
              <w:rPr>
                <w:rFonts w:ascii="Times New Roman" w:hAnsi="Times New Roman"/>
                <w:b/>
                <w:color w:val="000000"/>
              </w:rPr>
            </w:pPr>
            <w:r w:rsidRPr="00910054">
              <w:rPr>
                <w:rFonts w:ascii="Times New Roman" w:hAnsi="Times New Roman"/>
                <w:b/>
                <w:color w:val="000000"/>
              </w:rPr>
              <w:t>6</w:t>
            </w:r>
          </w:p>
        </w:tc>
        <w:tc>
          <w:tcPr>
            <w:tcW w:w="8639" w:type="dxa"/>
            <w:shd w:val="clear" w:color="auto" w:fill="F2F2F2"/>
            <w:vAlign w:val="center"/>
          </w:tcPr>
          <w:p w:rsidR="002E4F85" w:rsidRPr="00910054" w:rsidRDefault="002E4F85" w:rsidP="007C77FD">
            <w:pPr>
              <w:pStyle w:val="ListeParagraf"/>
              <w:spacing w:after="0" w:line="23" w:lineRule="atLeast"/>
              <w:ind w:left="0"/>
              <w:rPr>
                <w:rFonts w:ascii="Times New Roman" w:eastAsia="+mn-ea" w:hAnsi="Times New Roman"/>
                <w:color w:val="000000"/>
                <w:kern w:val="24"/>
              </w:rPr>
            </w:pPr>
            <w:r w:rsidRPr="00910054">
              <w:rPr>
                <w:rFonts w:ascii="Times New Roman" w:hAnsi="Times New Roman"/>
                <w:color w:val="000000"/>
              </w:rPr>
              <w:t>Milli Eğitim Bakanlığı 2015-2019 Stratejik Plan Hazırlık Programı</w:t>
            </w:r>
          </w:p>
        </w:tc>
      </w:tr>
      <w:tr w:rsidR="002E4F85" w:rsidRPr="00910054" w:rsidTr="002E4F85">
        <w:trPr>
          <w:trHeight w:val="170"/>
        </w:trPr>
        <w:tc>
          <w:tcPr>
            <w:tcW w:w="1141" w:type="dxa"/>
            <w:shd w:val="clear" w:color="auto" w:fill="auto"/>
            <w:vAlign w:val="center"/>
          </w:tcPr>
          <w:p w:rsidR="002E4F85" w:rsidRPr="00910054" w:rsidRDefault="002E4F85" w:rsidP="007C77FD">
            <w:pPr>
              <w:autoSpaceDE w:val="0"/>
              <w:autoSpaceDN w:val="0"/>
              <w:adjustRightInd w:val="0"/>
              <w:spacing w:after="0" w:line="23" w:lineRule="atLeast"/>
              <w:jc w:val="center"/>
              <w:rPr>
                <w:rFonts w:ascii="Times New Roman" w:hAnsi="Times New Roman"/>
                <w:b/>
                <w:color w:val="000000"/>
              </w:rPr>
            </w:pPr>
            <w:r w:rsidRPr="00910054">
              <w:rPr>
                <w:rFonts w:ascii="Times New Roman" w:hAnsi="Times New Roman"/>
                <w:b/>
                <w:color w:val="000000"/>
              </w:rPr>
              <w:t>7</w:t>
            </w:r>
          </w:p>
        </w:tc>
        <w:tc>
          <w:tcPr>
            <w:tcW w:w="8639" w:type="dxa"/>
            <w:shd w:val="clear" w:color="auto" w:fill="auto"/>
            <w:vAlign w:val="center"/>
          </w:tcPr>
          <w:p w:rsidR="002E4F85" w:rsidRPr="00910054" w:rsidRDefault="002E4F85" w:rsidP="007C77FD">
            <w:pPr>
              <w:spacing w:after="0" w:line="23" w:lineRule="atLeast"/>
              <w:rPr>
                <w:rFonts w:ascii="Times New Roman" w:hAnsi="Times New Roman"/>
                <w:color w:val="000000"/>
              </w:rPr>
            </w:pPr>
            <w:r w:rsidRPr="00910054">
              <w:rPr>
                <w:rFonts w:ascii="Times New Roman" w:hAnsi="Times New Roman"/>
                <w:color w:val="000000"/>
              </w:rPr>
              <w:t>Milli Eğitim Bakanlığı Stratejik Plan Durum Analizi Raporu</w:t>
            </w:r>
          </w:p>
        </w:tc>
      </w:tr>
      <w:tr w:rsidR="002E4F85" w:rsidRPr="00910054" w:rsidTr="002E4F85">
        <w:trPr>
          <w:trHeight w:val="229"/>
        </w:trPr>
        <w:tc>
          <w:tcPr>
            <w:tcW w:w="1141" w:type="dxa"/>
            <w:shd w:val="clear" w:color="auto" w:fill="F2F2F2"/>
            <w:vAlign w:val="center"/>
          </w:tcPr>
          <w:p w:rsidR="002E4F85" w:rsidRPr="00910054" w:rsidRDefault="002E4F85" w:rsidP="007C77FD">
            <w:pPr>
              <w:autoSpaceDE w:val="0"/>
              <w:autoSpaceDN w:val="0"/>
              <w:adjustRightInd w:val="0"/>
              <w:spacing w:after="0" w:line="23" w:lineRule="atLeast"/>
              <w:jc w:val="center"/>
              <w:rPr>
                <w:rFonts w:ascii="Times New Roman" w:hAnsi="Times New Roman"/>
                <w:b/>
                <w:color w:val="000000"/>
              </w:rPr>
            </w:pPr>
            <w:r w:rsidRPr="00910054">
              <w:rPr>
                <w:rFonts w:ascii="Times New Roman" w:hAnsi="Times New Roman"/>
                <w:b/>
                <w:color w:val="000000"/>
              </w:rPr>
              <w:t>8</w:t>
            </w:r>
          </w:p>
        </w:tc>
        <w:tc>
          <w:tcPr>
            <w:tcW w:w="8639" w:type="dxa"/>
            <w:shd w:val="clear" w:color="auto" w:fill="F2F2F2"/>
            <w:vAlign w:val="center"/>
          </w:tcPr>
          <w:p w:rsidR="002E4F85" w:rsidRPr="00910054" w:rsidRDefault="002E4F85" w:rsidP="007C77FD">
            <w:pPr>
              <w:autoSpaceDE w:val="0"/>
              <w:autoSpaceDN w:val="0"/>
              <w:adjustRightInd w:val="0"/>
              <w:spacing w:after="0" w:line="23" w:lineRule="atLeast"/>
              <w:rPr>
                <w:rFonts w:ascii="Times New Roman" w:hAnsi="Times New Roman"/>
                <w:color w:val="000000"/>
              </w:rPr>
            </w:pPr>
            <w:r w:rsidRPr="00910054">
              <w:rPr>
                <w:rFonts w:ascii="Times New Roman" w:eastAsia="+mn-ea" w:hAnsi="Times New Roman"/>
                <w:color w:val="000000"/>
                <w:kern w:val="24"/>
              </w:rPr>
              <w:t>61. Hükümet Programı</w:t>
            </w:r>
          </w:p>
        </w:tc>
      </w:tr>
      <w:tr w:rsidR="002E4F85" w:rsidRPr="00910054" w:rsidTr="002E4F85">
        <w:trPr>
          <w:trHeight w:val="229"/>
        </w:trPr>
        <w:tc>
          <w:tcPr>
            <w:tcW w:w="1141" w:type="dxa"/>
            <w:shd w:val="clear" w:color="auto" w:fill="auto"/>
            <w:vAlign w:val="center"/>
          </w:tcPr>
          <w:p w:rsidR="002E4F85" w:rsidRPr="00910054" w:rsidRDefault="002E4F85" w:rsidP="007C77FD">
            <w:pPr>
              <w:autoSpaceDE w:val="0"/>
              <w:autoSpaceDN w:val="0"/>
              <w:adjustRightInd w:val="0"/>
              <w:spacing w:after="0" w:line="23" w:lineRule="atLeast"/>
              <w:jc w:val="center"/>
              <w:rPr>
                <w:rFonts w:ascii="Times New Roman" w:hAnsi="Times New Roman"/>
                <w:b/>
                <w:color w:val="000000"/>
              </w:rPr>
            </w:pPr>
            <w:r w:rsidRPr="00910054">
              <w:rPr>
                <w:rFonts w:ascii="Times New Roman" w:hAnsi="Times New Roman"/>
                <w:b/>
                <w:color w:val="000000"/>
              </w:rPr>
              <w:t>9</w:t>
            </w:r>
          </w:p>
        </w:tc>
        <w:tc>
          <w:tcPr>
            <w:tcW w:w="8639" w:type="dxa"/>
            <w:shd w:val="clear" w:color="auto" w:fill="auto"/>
            <w:vAlign w:val="center"/>
          </w:tcPr>
          <w:p w:rsidR="002E4F85" w:rsidRPr="00910054" w:rsidRDefault="002E4F85" w:rsidP="007C77FD">
            <w:pPr>
              <w:autoSpaceDE w:val="0"/>
              <w:autoSpaceDN w:val="0"/>
              <w:adjustRightInd w:val="0"/>
              <w:spacing w:after="0" w:line="23" w:lineRule="atLeast"/>
              <w:rPr>
                <w:rFonts w:ascii="Times New Roman" w:hAnsi="Times New Roman"/>
                <w:color w:val="000000"/>
              </w:rPr>
            </w:pPr>
            <w:r w:rsidRPr="00910054">
              <w:rPr>
                <w:rFonts w:ascii="Times New Roman" w:eastAsia="+mn-ea" w:hAnsi="Times New Roman"/>
                <w:color w:val="000000"/>
                <w:kern w:val="24"/>
              </w:rPr>
              <w:t>61. Hükümet Eylem Planı</w:t>
            </w:r>
          </w:p>
        </w:tc>
      </w:tr>
      <w:tr w:rsidR="002E4F85" w:rsidRPr="00910054" w:rsidTr="002E4F85">
        <w:trPr>
          <w:trHeight w:val="209"/>
        </w:trPr>
        <w:tc>
          <w:tcPr>
            <w:tcW w:w="1141" w:type="dxa"/>
            <w:shd w:val="clear" w:color="auto" w:fill="F2F2F2"/>
            <w:vAlign w:val="center"/>
          </w:tcPr>
          <w:p w:rsidR="002E4F85" w:rsidRPr="00910054" w:rsidRDefault="002E4F85" w:rsidP="007C77FD">
            <w:pPr>
              <w:autoSpaceDE w:val="0"/>
              <w:autoSpaceDN w:val="0"/>
              <w:adjustRightInd w:val="0"/>
              <w:spacing w:after="0" w:line="23" w:lineRule="atLeast"/>
              <w:jc w:val="center"/>
              <w:rPr>
                <w:rFonts w:ascii="Times New Roman" w:hAnsi="Times New Roman"/>
                <w:b/>
                <w:color w:val="000000"/>
              </w:rPr>
            </w:pPr>
            <w:r w:rsidRPr="00910054">
              <w:rPr>
                <w:rFonts w:ascii="Times New Roman" w:hAnsi="Times New Roman"/>
                <w:b/>
                <w:color w:val="000000"/>
              </w:rPr>
              <w:t>10</w:t>
            </w:r>
          </w:p>
        </w:tc>
        <w:tc>
          <w:tcPr>
            <w:tcW w:w="8639" w:type="dxa"/>
            <w:shd w:val="clear" w:color="auto" w:fill="F2F2F2"/>
            <w:vAlign w:val="center"/>
          </w:tcPr>
          <w:p w:rsidR="002E4F85" w:rsidRPr="00910054" w:rsidRDefault="002E4F85" w:rsidP="007C77FD">
            <w:pPr>
              <w:spacing w:after="0" w:line="23" w:lineRule="atLeast"/>
              <w:rPr>
                <w:rFonts w:ascii="Times New Roman" w:hAnsi="Times New Roman"/>
                <w:color w:val="000000"/>
              </w:rPr>
            </w:pPr>
            <w:r w:rsidRPr="00910054">
              <w:rPr>
                <w:rFonts w:ascii="Times New Roman" w:hAnsi="Times New Roman"/>
                <w:bCs/>
                <w:color w:val="000000"/>
              </w:rPr>
              <w:t>Milli Eğitim Bakanlığı Strateji Geliştirme Başkanlığının 2013/26 Nolu Genelgesi</w:t>
            </w:r>
          </w:p>
        </w:tc>
      </w:tr>
    </w:tbl>
    <w:p w:rsidR="007D362D" w:rsidRPr="0086311A" w:rsidRDefault="007D362D" w:rsidP="007C77FD">
      <w:pPr>
        <w:keepNext/>
        <w:spacing w:after="0" w:line="23" w:lineRule="atLeast"/>
        <w:ind w:firstLine="708"/>
        <w:rPr>
          <w:rFonts w:ascii="Times New Roman" w:hAnsi="Times New Roman"/>
          <w:b/>
          <w:bCs/>
          <w:color w:val="1F497D"/>
          <w:sz w:val="24"/>
          <w:szCs w:val="24"/>
        </w:rPr>
      </w:pPr>
    </w:p>
    <w:p w:rsidR="007D362D" w:rsidRPr="0086311A" w:rsidRDefault="007D362D" w:rsidP="007C77FD">
      <w:pPr>
        <w:keepNext/>
        <w:spacing w:after="0" w:line="23" w:lineRule="atLeast"/>
        <w:ind w:firstLine="708"/>
        <w:rPr>
          <w:rFonts w:ascii="Times New Roman" w:hAnsi="Times New Roman"/>
          <w:b/>
          <w:bCs/>
          <w:color w:val="1F497D"/>
          <w:sz w:val="24"/>
          <w:szCs w:val="24"/>
        </w:rPr>
      </w:pPr>
    </w:p>
    <w:p w:rsidR="007D362D" w:rsidRPr="0086311A" w:rsidRDefault="007D362D" w:rsidP="007C77FD">
      <w:pPr>
        <w:pStyle w:val="ListeParagraf"/>
        <w:keepNext/>
        <w:spacing w:after="0" w:line="23" w:lineRule="atLeast"/>
        <w:ind w:left="644"/>
        <w:rPr>
          <w:rFonts w:ascii="Times New Roman" w:hAnsi="Times New Roman"/>
          <w:b/>
          <w:bCs/>
          <w:color w:val="003366"/>
          <w:sz w:val="28"/>
        </w:rPr>
        <w:sectPr w:rsidR="007D362D" w:rsidRPr="0086311A" w:rsidSect="0041356F">
          <w:pgSz w:w="11906" w:h="16838"/>
          <w:pgMar w:top="1276" w:right="1418" w:bottom="993" w:left="1418" w:header="709" w:footer="709" w:gutter="0"/>
          <w:pgBorders w:offsetFrom="page">
            <w:top w:val="double" w:sz="4" w:space="24" w:color="8064A2"/>
            <w:left w:val="double" w:sz="4" w:space="24" w:color="8064A2"/>
            <w:bottom w:val="double" w:sz="4" w:space="24" w:color="8064A2"/>
            <w:right w:val="double" w:sz="4" w:space="24" w:color="8064A2"/>
          </w:pgBorders>
          <w:cols w:space="708"/>
          <w:docGrid w:linePitch="360"/>
        </w:sectPr>
      </w:pPr>
    </w:p>
    <w:p w:rsidR="007D362D" w:rsidRDefault="007D362D" w:rsidP="00BE4421">
      <w:pPr>
        <w:pStyle w:val="ListeParagraf"/>
        <w:keepNext/>
        <w:spacing w:line="23" w:lineRule="atLeast"/>
        <w:ind w:left="644"/>
        <w:rPr>
          <w:rFonts w:ascii="Times New Roman" w:hAnsi="Times New Roman"/>
          <w:b/>
          <w:bCs/>
          <w:color w:val="003366"/>
          <w:sz w:val="28"/>
        </w:rPr>
      </w:pPr>
      <w:r w:rsidRPr="0086311A">
        <w:rPr>
          <w:rFonts w:ascii="Times New Roman" w:hAnsi="Times New Roman"/>
          <w:b/>
          <w:bCs/>
          <w:color w:val="003366"/>
          <w:sz w:val="28"/>
        </w:rPr>
        <w:lastRenderedPageBreak/>
        <w:t>2.7.GZFTANALİZİ</w:t>
      </w:r>
    </w:p>
    <w:p w:rsidR="0032570C" w:rsidRPr="0086311A" w:rsidRDefault="0032570C" w:rsidP="00BE4421">
      <w:pPr>
        <w:pStyle w:val="ListeParagraf"/>
        <w:keepNext/>
        <w:spacing w:line="23" w:lineRule="atLeast"/>
        <w:ind w:left="644"/>
        <w:rPr>
          <w:rFonts w:ascii="Times New Roman" w:hAnsi="Times New Roman"/>
          <w:b/>
          <w:bCs/>
          <w:color w:val="003366"/>
          <w:sz w:val="28"/>
        </w:rPr>
      </w:pPr>
    </w:p>
    <w:p w:rsidR="003F1D9B" w:rsidRPr="003F1D9B" w:rsidRDefault="003F1D9B" w:rsidP="00BE4421">
      <w:pPr>
        <w:pStyle w:val="AralkYok"/>
        <w:spacing w:after="200" w:line="23" w:lineRule="atLeast"/>
        <w:ind w:firstLine="644"/>
        <w:jc w:val="both"/>
        <w:rPr>
          <w:rFonts w:ascii="Times New Roman" w:hAnsi="Times New Roman"/>
          <w:sz w:val="24"/>
          <w:szCs w:val="24"/>
        </w:rPr>
      </w:pPr>
      <w:r w:rsidRPr="003F1D9B">
        <w:rPr>
          <w:rFonts w:ascii="Times New Roman" w:hAnsi="Times New Roman"/>
          <w:sz w:val="24"/>
          <w:szCs w:val="24"/>
        </w:rPr>
        <w:t xml:space="preserve">Okulumuzun performansını etkileyecek iç ve dış stratejik konuları belirlemek ve bunları yönetebilmek amacıyla gerçekleştirilen durum analizi çalışması kapsamında Stratejik Planlama Ekibi tarafından GZFT Analizi yapılmıştır. İç paydaşlarla çalıştay tekniği ile iki aşamada gerçekleştirilen çalışmalar, dış paydaş mülakatları kapsamında elde edilen görüş ve öneriler ve Stratejik Planlama Ekibi tarafından GZFT Analizine temel girdiyi sağlamıştır. Paydaşlarla yapılan çalışmalar ile Stratejik Planlama Ekibi tarafından gerçekleştirilen diğer analizlerin birleştirilmesi neticesinde okulumuzun güçlü ve zayıf yanları, fırsat ve tehditlerini içeren uzun bir liste oluşturulmuştur. Analiz çerçevesinde ortaya konacak stratejik konuların daha gerçekçi ve ulaşılabilir bir çerçevede ele alınması amacıyla GZFT analizinde bir önceliklendirme yapılması kararlaştırılmıştır. Önceliklendirmede; bir yandan analizde yer alan hususların ağırlıklandırılması, diğer yandan Stratejik Planlama Ekibinin bilgi birikimi ve tecrübesi ışığında konuların önem derecesine göre sıralanması yöntemleri uygulanmıştır. </w:t>
      </w:r>
    </w:p>
    <w:p w:rsidR="003F1D9B" w:rsidRPr="003F1D9B" w:rsidRDefault="003F1D9B" w:rsidP="00BE4421">
      <w:pPr>
        <w:pStyle w:val="AralkYok"/>
        <w:spacing w:after="200" w:line="23" w:lineRule="atLeast"/>
        <w:ind w:firstLine="644"/>
        <w:jc w:val="both"/>
        <w:rPr>
          <w:rFonts w:ascii="Times New Roman" w:hAnsi="Times New Roman"/>
          <w:sz w:val="24"/>
          <w:szCs w:val="24"/>
        </w:rPr>
      </w:pPr>
      <w:r w:rsidRPr="003F1D9B">
        <w:rPr>
          <w:rFonts w:ascii="Times New Roman" w:hAnsi="Times New Roman"/>
          <w:sz w:val="24"/>
          <w:szCs w:val="24"/>
        </w:rPr>
        <w:t xml:space="preserve">Fırsatlar, okulumuzun kontrolü dışında gerçekleşen ve okulumuza avantaj sağlaması muhtemel olan etkenler ya da durumlardır. Tehditler ise, okulumuzun kontrolü dışında gerçekleşen, olumsuz etkilerinin engellenmesi veya sınırlandırılması gereken unsurlardır. </w:t>
      </w:r>
    </w:p>
    <w:p w:rsidR="003F1D9B" w:rsidRDefault="003F1D9B" w:rsidP="00BE4421">
      <w:pPr>
        <w:pStyle w:val="AralkYok"/>
        <w:spacing w:after="200" w:line="23" w:lineRule="atLeast"/>
        <w:ind w:firstLine="644"/>
        <w:jc w:val="both"/>
        <w:rPr>
          <w:rFonts w:ascii="Times New Roman" w:hAnsi="Times New Roman"/>
          <w:sz w:val="24"/>
          <w:szCs w:val="24"/>
        </w:rPr>
      </w:pPr>
      <w:r w:rsidRPr="003F1D9B">
        <w:rPr>
          <w:rFonts w:ascii="Times New Roman" w:hAnsi="Times New Roman"/>
          <w:sz w:val="24"/>
          <w:szCs w:val="24"/>
        </w:rPr>
        <w:t>Çevre analizinde; okulumuzu etkileyebilecek dışsal değişimler ve eğilimler değerlendirilmiştir.</w:t>
      </w:r>
    </w:p>
    <w:p w:rsidR="003F1D9B" w:rsidRDefault="003F1D9B" w:rsidP="007C77FD">
      <w:pPr>
        <w:pStyle w:val="AralkYok"/>
        <w:spacing w:line="23" w:lineRule="atLeast"/>
        <w:jc w:val="both"/>
        <w:rPr>
          <w:rFonts w:ascii="Times New Roman" w:hAnsi="Times New Roman"/>
          <w:sz w:val="24"/>
          <w:szCs w:val="24"/>
        </w:rPr>
      </w:pPr>
    </w:p>
    <w:p w:rsidR="003F1D9B" w:rsidRDefault="003F1D9B" w:rsidP="007C77FD">
      <w:pPr>
        <w:pStyle w:val="AralkYok"/>
        <w:spacing w:line="23" w:lineRule="atLeast"/>
        <w:jc w:val="both"/>
        <w:rPr>
          <w:rFonts w:ascii="Times New Roman" w:hAnsi="Times New Roman"/>
          <w:sz w:val="24"/>
          <w:szCs w:val="24"/>
        </w:rPr>
      </w:pPr>
    </w:p>
    <w:p w:rsidR="003F1D9B" w:rsidRDefault="003F1D9B" w:rsidP="007C77FD">
      <w:pPr>
        <w:pStyle w:val="AralkYok"/>
        <w:spacing w:line="23" w:lineRule="atLeast"/>
        <w:jc w:val="both"/>
        <w:rPr>
          <w:rFonts w:ascii="Times New Roman" w:hAnsi="Times New Roman"/>
          <w:sz w:val="24"/>
          <w:szCs w:val="24"/>
        </w:rPr>
      </w:pPr>
    </w:p>
    <w:p w:rsidR="003F1D9B" w:rsidRDefault="003F1D9B" w:rsidP="007C77FD">
      <w:pPr>
        <w:pStyle w:val="AralkYok"/>
        <w:spacing w:line="23" w:lineRule="atLeast"/>
        <w:jc w:val="both"/>
        <w:rPr>
          <w:rFonts w:ascii="Times New Roman" w:hAnsi="Times New Roman"/>
          <w:sz w:val="24"/>
          <w:szCs w:val="24"/>
        </w:rPr>
      </w:pPr>
    </w:p>
    <w:p w:rsidR="003F1D9B" w:rsidRDefault="003F1D9B" w:rsidP="007C77FD">
      <w:pPr>
        <w:pStyle w:val="AralkYok"/>
        <w:spacing w:line="23" w:lineRule="atLeast"/>
        <w:jc w:val="both"/>
        <w:rPr>
          <w:rFonts w:ascii="Times New Roman" w:hAnsi="Times New Roman"/>
          <w:sz w:val="24"/>
          <w:szCs w:val="24"/>
        </w:rPr>
      </w:pPr>
    </w:p>
    <w:p w:rsidR="0032570C" w:rsidRDefault="0032570C" w:rsidP="007C77FD">
      <w:pPr>
        <w:pStyle w:val="AralkYok"/>
        <w:spacing w:line="23" w:lineRule="atLeast"/>
        <w:jc w:val="both"/>
        <w:rPr>
          <w:rFonts w:ascii="Times New Roman" w:hAnsi="Times New Roman"/>
          <w:sz w:val="24"/>
          <w:szCs w:val="24"/>
        </w:rPr>
      </w:pPr>
    </w:p>
    <w:p w:rsidR="0032570C" w:rsidRDefault="0032570C" w:rsidP="007C77FD">
      <w:pPr>
        <w:pStyle w:val="AralkYok"/>
        <w:spacing w:line="23" w:lineRule="atLeast"/>
        <w:jc w:val="both"/>
        <w:rPr>
          <w:rFonts w:ascii="Times New Roman" w:hAnsi="Times New Roman"/>
          <w:sz w:val="24"/>
          <w:szCs w:val="24"/>
        </w:rPr>
      </w:pPr>
    </w:p>
    <w:p w:rsidR="0032570C" w:rsidRDefault="0032570C" w:rsidP="007C77FD">
      <w:pPr>
        <w:pStyle w:val="AralkYok"/>
        <w:spacing w:line="23" w:lineRule="atLeast"/>
        <w:jc w:val="both"/>
        <w:rPr>
          <w:rFonts w:ascii="Times New Roman" w:hAnsi="Times New Roman"/>
          <w:sz w:val="24"/>
          <w:szCs w:val="24"/>
        </w:rPr>
      </w:pPr>
    </w:p>
    <w:p w:rsidR="0032570C" w:rsidRDefault="0032570C" w:rsidP="007C77FD">
      <w:pPr>
        <w:pStyle w:val="AralkYok"/>
        <w:spacing w:line="23" w:lineRule="atLeast"/>
        <w:jc w:val="both"/>
        <w:rPr>
          <w:rFonts w:ascii="Times New Roman" w:hAnsi="Times New Roman"/>
          <w:sz w:val="24"/>
          <w:szCs w:val="24"/>
        </w:rPr>
      </w:pPr>
    </w:p>
    <w:p w:rsidR="0032570C" w:rsidRDefault="0032570C" w:rsidP="007C77FD">
      <w:pPr>
        <w:pStyle w:val="AralkYok"/>
        <w:spacing w:line="23" w:lineRule="atLeast"/>
        <w:jc w:val="both"/>
        <w:rPr>
          <w:rFonts w:ascii="Times New Roman" w:hAnsi="Times New Roman"/>
          <w:sz w:val="24"/>
          <w:szCs w:val="24"/>
        </w:rPr>
      </w:pPr>
    </w:p>
    <w:p w:rsidR="0032570C" w:rsidRDefault="0032570C" w:rsidP="007C77FD">
      <w:pPr>
        <w:pStyle w:val="AralkYok"/>
        <w:spacing w:line="23" w:lineRule="atLeast"/>
        <w:jc w:val="both"/>
        <w:rPr>
          <w:rFonts w:ascii="Times New Roman" w:hAnsi="Times New Roman"/>
          <w:sz w:val="24"/>
          <w:szCs w:val="24"/>
        </w:rPr>
      </w:pPr>
    </w:p>
    <w:p w:rsidR="0032570C" w:rsidRDefault="0032570C" w:rsidP="007C77FD">
      <w:pPr>
        <w:pStyle w:val="AralkYok"/>
        <w:spacing w:line="23" w:lineRule="atLeast"/>
        <w:jc w:val="both"/>
        <w:rPr>
          <w:rFonts w:ascii="Times New Roman" w:hAnsi="Times New Roman"/>
          <w:sz w:val="24"/>
          <w:szCs w:val="24"/>
        </w:rPr>
      </w:pPr>
    </w:p>
    <w:p w:rsidR="003F1D9B" w:rsidRDefault="003F1D9B" w:rsidP="007C77FD">
      <w:pPr>
        <w:pStyle w:val="AralkYok"/>
        <w:spacing w:line="23" w:lineRule="atLeast"/>
        <w:jc w:val="both"/>
        <w:rPr>
          <w:rFonts w:ascii="Times New Roman" w:hAnsi="Times New Roman"/>
          <w:sz w:val="24"/>
          <w:szCs w:val="24"/>
        </w:rPr>
      </w:pPr>
    </w:p>
    <w:p w:rsidR="003F1D9B" w:rsidRDefault="003F1D9B" w:rsidP="007C77FD">
      <w:pPr>
        <w:pStyle w:val="AralkYok"/>
        <w:spacing w:line="23" w:lineRule="atLeast"/>
        <w:jc w:val="both"/>
        <w:rPr>
          <w:rFonts w:ascii="Times New Roman" w:hAnsi="Times New Roman"/>
          <w:sz w:val="24"/>
          <w:szCs w:val="24"/>
        </w:rPr>
      </w:pPr>
    </w:p>
    <w:p w:rsidR="003F1D9B" w:rsidRPr="003F1D9B" w:rsidRDefault="003F1D9B" w:rsidP="007C77FD">
      <w:pPr>
        <w:pStyle w:val="AralkYok"/>
        <w:spacing w:line="23" w:lineRule="atLeast"/>
        <w:jc w:val="both"/>
        <w:rPr>
          <w:rFonts w:ascii="Times New Roman" w:hAnsi="Times New Roman"/>
          <w:sz w:val="24"/>
          <w:szCs w:val="24"/>
        </w:rPr>
      </w:pPr>
    </w:p>
    <w:p w:rsidR="007D362D" w:rsidRPr="00BE4421" w:rsidRDefault="007D362D" w:rsidP="00BE4421">
      <w:pPr>
        <w:pStyle w:val="ListeParagraf"/>
        <w:keepNext/>
        <w:spacing w:line="23" w:lineRule="atLeast"/>
        <w:ind w:left="644"/>
        <w:rPr>
          <w:rFonts w:ascii="Times New Roman" w:hAnsi="Times New Roman"/>
          <w:b/>
          <w:bCs/>
          <w:color w:val="003366"/>
          <w:sz w:val="28"/>
        </w:rPr>
      </w:pPr>
      <w:r w:rsidRPr="00BE4421">
        <w:rPr>
          <w:rFonts w:ascii="Times New Roman" w:hAnsi="Times New Roman"/>
          <w:b/>
          <w:bCs/>
          <w:color w:val="003366"/>
          <w:sz w:val="28"/>
        </w:rPr>
        <w:lastRenderedPageBreak/>
        <w:t>2.7.1 Güçlü Yönler, Zayıf Yönler, Fırsatlar, Tehditler</w:t>
      </w:r>
    </w:p>
    <w:p w:rsidR="007D362D" w:rsidRPr="0086311A" w:rsidRDefault="007D362D" w:rsidP="007C77FD">
      <w:pPr>
        <w:pStyle w:val="ListeParagraf"/>
        <w:keepNext/>
        <w:spacing w:line="23" w:lineRule="atLeast"/>
        <w:ind w:left="0"/>
        <w:rPr>
          <w:rFonts w:ascii="Times New Roman" w:hAnsi="Times New Roman"/>
        </w:rPr>
      </w:pPr>
    </w:p>
    <w:p w:rsidR="00B573AA" w:rsidRPr="0086311A" w:rsidRDefault="00B573AA" w:rsidP="007C77FD">
      <w:pPr>
        <w:pStyle w:val="ListeParagraf"/>
        <w:keepNext/>
        <w:spacing w:line="23" w:lineRule="atLeast"/>
        <w:ind w:left="0" w:firstLine="708"/>
        <w:rPr>
          <w:rFonts w:ascii="Times New Roman" w:hAnsi="Times New Roman"/>
          <w:b/>
          <w:bCs/>
          <w:color w:val="1F497D"/>
          <w:sz w:val="24"/>
          <w:szCs w:val="24"/>
        </w:rPr>
      </w:pPr>
      <w:r w:rsidRPr="0086311A">
        <w:rPr>
          <w:rFonts w:ascii="Times New Roman" w:hAnsi="Times New Roman"/>
          <w:b/>
          <w:bCs/>
          <w:color w:val="1F497D"/>
          <w:sz w:val="24"/>
          <w:szCs w:val="24"/>
        </w:rPr>
        <w:t>Güçlü Yönler, Zayıf Yönler</w:t>
      </w:r>
    </w:p>
    <w:p w:rsidR="00B573AA" w:rsidRPr="0086311A" w:rsidRDefault="00B573AA" w:rsidP="007C77FD">
      <w:pPr>
        <w:pStyle w:val="ListeParagraf"/>
        <w:keepNext/>
        <w:spacing w:line="23" w:lineRule="atLeast"/>
        <w:ind w:left="0"/>
        <w:rPr>
          <w:rFonts w:ascii="Times New Roman" w:hAnsi="Times New Roman"/>
          <w:color w:val="FF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09"/>
        <w:gridCol w:w="7109"/>
      </w:tblGrid>
      <w:tr w:rsidR="00B573AA" w:rsidRPr="0086311A" w:rsidTr="00AC047C">
        <w:trPr>
          <w:trHeight w:val="133"/>
        </w:trPr>
        <w:tc>
          <w:tcPr>
            <w:tcW w:w="2500" w:type="pct"/>
            <w:shd w:val="clear" w:color="auto" w:fill="8DB3E2"/>
            <w:vAlign w:val="center"/>
          </w:tcPr>
          <w:p w:rsidR="00B573AA" w:rsidRPr="0086311A" w:rsidRDefault="00B573AA" w:rsidP="007C77FD">
            <w:pPr>
              <w:pStyle w:val="ListeParagraf"/>
              <w:spacing w:after="0" w:line="23" w:lineRule="atLeast"/>
              <w:ind w:left="0"/>
              <w:jc w:val="center"/>
              <w:rPr>
                <w:rFonts w:ascii="Times New Roman" w:hAnsi="Times New Roman"/>
                <w:b/>
                <w:sz w:val="18"/>
                <w:szCs w:val="16"/>
              </w:rPr>
            </w:pPr>
            <w:r w:rsidRPr="00A65658">
              <w:rPr>
                <w:rFonts w:ascii="Times New Roman" w:hAnsi="Times New Roman"/>
                <w:b/>
              </w:rPr>
              <w:t>GÜÇLÜ YÖNLER</w:t>
            </w:r>
          </w:p>
        </w:tc>
        <w:tc>
          <w:tcPr>
            <w:tcW w:w="2500" w:type="pct"/>
            <w:shd w:val="clear" w:color="auto" w:fill="8DB3E2"/>
          </w:tcPr>
          <w:p w:rsidR="00B573AA" w:rsidRPr="00C931C1" w:rsidRDefault="00B573AA" w:rsidP="007C77FD">
            <w:pPr>
              <w:pStyle w:val="ListeParagraf"/>
              <w:spacing w:after="0" w:line="23" w:lineRule="atLeast"/>
              <w:ind w:left="0"/>
              <w:jc w:val="center"/>
              <w:rPr>
                <w:rFonts w:ascii="Times New Roman" w:hAnsi="Times New Roman"/>
                <w:b/>
                <w:szCs w:val="16"/>
              </w:rPr>
            </w:pPr>
            <w:r w:rsidRPr="00A65658">
              <w:rPr>
                <w:rFonts w:ascii="Times New Roman" w:hAnsi="Times New Roman"/>
                <w:b/>
              </w:rPr>
              <w:t>ZAYIF YÖNLER</w:t>
            </w:r>
          </w:p>
        </w:tc>
      </w:tr>
      <w:tr w:rsidR="00B573AA" w:rsidRPr="0086311A" w:rsidTr="00AC047C">
        <w:trPr>
          <w:trHeight w:val="2961"/>
        </w:trPr>
        <w:tc>
          <w:tcPr>
            <w:tcW w:w="2500" w:type="pct"/>
            <w:shd w:val="clear" w:color="auto" w:fill="auto"/>
          </w:tcPr>
          <w:p w:rsidR="00B573AA" w:rsidRDefault="00B573AA" w:rsidP="007C77FD">
            <w:pPr>
              <w:spacing w:after="0" w:line="23" w:lineRule="atLeast"/>
              <w:rPr>
                <w:rFonts w:ascii="Times New Roman" w:hAnsi="Times New Roman"/>
              </w:rPr>
            </w:pPr>
          </w:p>
          <w:p w:rsidR="00B573AA" w:rsidRPr="00F848CD" w:rsidRDefault="00B573AA" w:rsidP="007C77FD">
            <w:pPr>
              <w:keepNext/>
              <w:spacing w:line="23" w:lineRule="atLeast"/>
              <w:jc w:val="both"/>
              <w:rPr>
                <w:rFonts w:ascii="Times New Roman" w:hAnsi="Times New Roman"/>
                <w:bCs/>
                <w:sz w:val="24"/>
                <w:szCs w:val="24"/>
              </w:rPr>
            </w:pPr>
            <w:r w:rsidRPr="00F848CD">
              <w:rPr>
                <w:rFonts w:ascii="Times New Roman" w:hAnsi="Times New Roman"/>
                <w:bCs/>
                <w:sz w:val="24"/>
                <w:szCs w:val="24"/>
              </w:rPr>
              <w:t>1) Özverili çalışma</w:t>
            </w:r>
            <w:r>
              <w:rPr>
                <w:rFonts w:ascii="Times New Roman" w:hAnsi="Times New Roman"/>
                <w:bCs/>
                <w:sz w:val="24"/>
                <w:szCs w:val="24"/>
              </w:rPr>
              <w:t xml:space="preserve"> Ortamı</w:t>
            </w:r>
          </w:p>
          <w:p w:rsidR="00B573AA" w:rsidRPr="00F848CD" w:rsidRDefault="00B573AA" w:rsidP="007C77FD">
            <w:pPr>
              <w:keepNext/>
              <w:spacing w:line="23" w:lineRule="atLeast"/>
              <w:jc w:val="both"/>
              <w:rPr>
                <w:rFonts w:ascii="Times New Roman" w:hAnsi="Times New Roman"/>
                <w:bCs/>
                <w:sz w:val="24"/>
                <w:szCs w:val="24"/>
              </w:rPr>
            </w:pPr>
            <w:r w:rsidRPr="00F848CD">
              <w:rPr>
                <w:rFonts w:ascii="Times New Roman" w:hAnsi="Times New Roman"/>
                <w:bCs/>
                <w:sz w:val="24"/>
                <w:szCs w:val="24"/>
              </w:rPr>
              <w:t>2) Öğretmenlerin devamlılığı</w:t>
            </w:r>
            <w:r>
              <w:rPr>
                <w:rFonts w:ascii="Times New Roman" w:hAnsi="Times New Roman"/>
                <w:bCs/>
                <w:sz w:val="24"/>
                <w:szCs w:val="24"/>
              </w:rPr>
              <w:t xml:space="preserve"> ve özverisi</w:t>
            </w:r>
          </w:p>
          <w:p w:rsidR="00B573AA" w:rsidRPr="00F848CD" w:rsidRDefault="00B573AA" w:rsidP="007C77FD">
            <w:pPr>
              <w:keepNext/>
              <w:spacing w:line="23" w:lineRule="atLeast"/>
              <w:jc w:val="both"/>
              <w:rPr>
                <w:rFonts w:ascii="Times New Roman" w:hAnsi="Times New Roman"/>
                <w:bCs/>
                <w:sz w:val="24"/>
                <w:szCs w:val="24"/>
              </w:rPr>
            </w:pPr>
            <w:r w:rsidRPr="00F848CD">
              <w:rPr>
                <w:rFonts w:ascii="Times New Roman" w:hAnsi="Times New Roman"/>
                <w:bCs/>
                <w:sz w:val="24"/>
                <w:szCs w:val="24"/>
              </w:rPr>
              <w:t>3) Çevreyi tanıyor olmamız</w:t>
            </w:r>
          </w:p>
          <w:p w:rsidR="00B573AA" w:rsidRPr="00F848CD" w:rsidRDefault="00B573AA" w:rsidP="007C77FD">
            <w:pPr>
              <w:keepNext/>
              <w:spacing w:line="23" w:lineRule="atLeast"/>
              <w:jc w:val="both"/>
              <w:rPr>
                <w:rFonts w:ascii="Times New Roman" w:hAnsi="Times New Roman"/>
                <w:bCs/>
                <w:sz w:val="24"/>
                <w:szCs w:val="24"/>
              </w:rPr>
            </w:pPr>
            <w:r w:rsidRPr="00F848CD">
              <w:rPr>
                <w:rFonts w:ascii="Times New Roman" w:hAnsi="Times New Roman"/>
                <w:bCs/>
                <w:sz w:val="24"/>
                <w:szCs w:val="24"/>
              </w:rPr>
              <w:t>4) Hedef belirleme ve hedefe yönelik çalışmalar</w:t>
            </w:r>
          </w:p>
          <w:p w:rsidR="00B573AA" w:rsidRPr="00F848CD" w:rsidRDefault="00B573AA" w:rsidP="007C77FD">
            <w:pPr>
              <w:keepNext/>
              <w:spacing w:line="23" w:lineRule="atLeast"/>
              <w:jc w:val="both"/>
              <w:rPr>
                <w:rFonts w:ascii="Times New Roman" w:hAnsi="Times New Roman"/>
                <w:bCs/>
                <w:sz w:val="24"/>
                <w:szCs w:val="24"/>
              </w:rPr>
            </w:pPr>
            <w:r w:rsidRPr="00F848CD">
              <w:rPr>
                <w:rFonts w:ascii="Times New Roman" w:hAnsi="Times New Roman"/>
                <w:bCs/>
                <w:sz w:val="24"/>
                <w:szCs w:val="24"/>
              </w:rPr>
              <w:t>5) Eğitime aç bir öğrenci yapısının olması</w:t>
            </w:r>
          </w:p>
          <w:p w:rsidR="00B573AA" w:rsidRPr="00F848CD" w:rsidRDefault="00B573AA" w:rsidP="007C77FD">
            <w:pPr>
              <w:keepNext/>
              <w:spacing w:line="23" w:lineRule="atLeast"/>
              <w:jc w:val="both"/>
              <w:rPr>
                <w:rFonts w:ascii="Times New Roman" w:hAnsi="Times New Roman"/>
                <w:bCs/>
                <w:sz w:val="24"/>
                <w:szCs w:val="24"/>
              </w:rPr>
            </w:pPr>
            <w:r>
              <w:rPr>
                <w:rFonts w:ascii="Times New Roman" w:hAnsi="Times New Roman"/>
                <w:bCs/>
                <w:sz w:val="24"/>
                <w:szCs w:val="24"/>
              </w:rPr>
              <w:t>6)</w:t>
            </w:r>
            <w:r w:rsidRPr="00F848CD">
              <w:rPr>
                <w:rFonts w:ascii="Times New Roman" w:hAnsi="Times New Roman"/>
                <w:bCs/>
                <w:sz w:val="24"/>
                <w:szCs w:val="24"/>
              </w:rPr>
              <w:t>Okulumuzun diğer eğitim-öğretim kurumlarıyla işbirliği içinde olması</w:t>
            </w:r>
          </w:p>
          <w:p w:rsidR="00B573AA" w:rsidRPr="00F848CD" w:rsidRDefault="00B573AA" w:rsidP="007C77FD">
            <w:pPr>
              <w:keepNext/>
              <w:spacing w:line="23" w:lineRule="atLeast"/>
              <w:jc w:val="both"/>
              <w:rPr>
                <w:rFonts w:ascii="Times New Roman" w:hAnsi="Times New Roman"/>
                <w:bCs/>
                <w:sz w:val="24"/>
                <w:szCs w:val="24"/>
              </w:rPr>
            </w:pPr>
            <w:r w:rsidRPr="00F848CD">
              <w:rPr>
                <w:rFonts w:ascii="Times New Roman" w:hAnsi="Times New Roman"/>
                <w:bCs/>
                <w:sz w:val="24"/>
                <w:szCs w:val="24"/>
              </w:rPr>
              <w:t>7) Sivil Toplum Kuruluşlarıyla Sürdürdüğümüz işbirliği</w:t>
            </w:r>
          </w:p>
          <w:p w:rsidR="00B573AA" w:rsidRDefault="00B573AA" w:rsidP="007C77FD">
            <w:pPr>
              <w:keepNext/>
              <w:spacing w:line="23" w:lineRule="atLeast"/>
              <w:jc w:val="both"/>
              <w:rPr>
                <w:rFonts w:ascii="Times New Roman" w:hAnsi="Times New Roman"/>
                <w:bCs/>
                <w:sz w:val="24"/>
                <w:szCs w:val="24"/>
              </w:rPr>
            </w:pPr>
            <w:r>
              <w:rPr>
                <w:rFonts w:ascii="Times New Roman" w:hAnsi="Times New Roman"/>
                <w:bCs/>
                <w:sz w:val="24"/>
                <w:szCs w:val="24"/>
              </w:rPr>
              <w:t>8</w:t>
            </w:r>
            <w:r w:rsidRPr="00F848CD">
              <w:rPr>
                <w:rFonts w:ascii="Times New Roman" w:hAnsi="Times New Roman"/>
                <w:bCs/>
                <w:sz w:val="24"/>
                <w:szCs w:val="24"/>
              </w:rPr>
              <w:t>)</w:t>
            </w:r>
            <w:r>
              <w:rPr>
                <w:rFonts w:ascii="Times New Roman" w:hAnsi="Times New Roman"/>
                <w:bCs/>
                <w:sz w:val="24"/>
                <w:szCs w:val="24"/>
              </w:rPr>
              <w:t>Okul Aile Birliği ve Velilerimizin İlgisi,desteği</w:t>
            </w:r>
            <w:bookmarkStart w:id="2" w:name="_Toc62549507"/>
            <w:bookmarkStart w:id="3" w:name="_Toc89668572"/>
          </w:p>
          <w:p w:rsidR="00B573AA" w:rsidRPr="00C67655" w:rsidRDefault="00B573AA" w:rsidP="007C77FD">
            <w:pPr>
              <w:keepNext/>
              <w:spacing w:line="23" w:lineRule="atLeast"/>
              <w:jc w:val="both"/>
              <w:rPr>
                <w:rFonts w:ascii="Times New Roman" w:hAnsi="Times New Roman"/>
                <w:bCs/>
                <w:sz w:val="24"/>
                <w:szCs w:val="24"/>
              </w:rPr>
            </w:pPr>
            <w:r w:rsidRPr="00C67655">
              <w:rPr>
                <w:rFonts w:ascii="Times New Roman" w:hAnsi="Times New Roman"/>
                <w:bCs/>
                <w:sz w:val="24"/>
                <w:szCs w:val="24"/>
              </w:rPr>
              <w:t>9)</w:t>
            </w:r>
            <w:r w:rsidR="00EA5EB8">
              <w:rPr>
                <w:rFonts w:ascii="Times New Roman" w:hAnsi="Times New Roman"/>
                <w:sz w:val="24"/>
                <w:szCs w:val="24"/>
              </w:rPr>
              <w:t xml:space="preserve">Tecrübeli </w:t>
            </w:r>
            <w:r w:rsidRPr="00C67655">
              <w:rPr>
                <w:rFonts w:ascii="Times New Roman" w:hAnsi="Times New Roman"/>
                <w:sz w:val="24"/>
                <w:szCs w:val="24"/>
              </w:rPr>
              <w:t>bir kadronun olması.</w:t>
            </w:r>
            <w:bookmarkEnd w:id="2"/>
            <w:bookmarkEnd w:id="3"/>
          </w:p>
          <w:p w:rsidR="00B573AA" w:rsidRPr="00C67655" w:rsidRDefault="00B573AA" w:rsidP="007C77FD">
            <w:pPr>
              <w:spacing w:after="0" w:line="23" w:lineRule="atLeast"/>
              <w:rPr>
                <w:rFonts w:ascii="Times New Roman" w:hAnsi="Times New Roman"/>
                <w:sz w:val="24"/>
                <w:szCs w:val="24"/>
              </w:rPr>
            </w:pPr>
            <w:r w:rsidRPr="00C67655">
              <w:rPr>
                <w:rFonts w:ascii="Times New Roman" w:hAnsi="Times New Roman"/>
                <w:sz w:val="24"/>
                <w:szCs w:val="24"/>
              </w:rPr>
              <w:t>10) Personele yönelik faaliyetlerin olumlu etkileri.</w:t>
            </w:r>
          </w:p>
          <w:p w:rsidR="00B573AA" w:rsidRPr="00C67655" w:rsidRDefault="00B573AA" w:rsidP="007C77FD">
            <w:pPr>
              <w:spacing w:after="0" w:line="23" w:lineRule="atLeast"/>
              <w:rPr>
                <w:rFonts w:ascii="Times New Roman" w:hAnsi="Times New Roman"/>
                <w:sz w:val="24"/>
                <w:szCs w:val="24"/>
              </w:rPr>
            </w:pPr>
          </w:p>
          <w:p w:rsidR="00B573AA" w:rsidRPr="00C67655" w:rsidRDefault="00B573AA" w:rsidP="007C77FD">
            <w:pPr>
              <w:spacing w:after="0" w:line="23" w:lineRule="atLeast"/>
              <w:rPr>
                <w:rFonts w:ascii="Times New Roman" w:hAnsi="Times New Roman"/>
                <w:sz w:val="24"/>
                <w:szCs w:val="24"/>
              </w:rPr>
            </w:pPr>
            <w:r w:rsidRPr="00C67655">
              <w:rPr>
                <w:rFonts w:ascii="Times New Roman" w:hAnsi="Times New Roman"/>
                <w:sz w:val="24"/>
                <w:szCs w:val="24"/>
              </w:rPr>
              <w:t xml:space="preserve">11)Maddi yetersizlik içinde olan ailelere destek sağlanması </w:t>
            </w:r>
          </w:p>
          <w:p w:rsidR="00B573AA" w:rsidRPr="00C67655" w:rsidRDefault="00B573AA" w:rsidP="007C77FD">
            <w:pPr>
              <w:spacing w:after="0" w:line="23" w:lineRule="atLeast"/>
              <w:rPr>
                <w:rFonts w:ascii="Times New Roman" w:hAnsi="Times New Roman"/>
                <w:sz w:val="24"/>
                <w:szCs w:val="24"/>
              </w:rPr>
            </w:pPr>
          </w:p>
          <w:p w:rsidR="00B573AA" w:rsidRPr="00C67655" w:rsidRDefault="00B573AA" w:rsidP="007C77FD">
            <w:pPr>
              <w:spacing w:after="0" w:line="23" w:lineRule="atLeast"/>
              <w:rPr>
                <w:rFonts w:ascii="Times New Roman" w:hAnsi="Times New Roman"/>
                <w:sz w:val="24"/>
                <w:szCs w:val="24"/>
              </w:rPr>
            </w:pPr>
            <w:r w:rsidRPr="00C67655">
              <w:rPr>
                <w:rFonts w:ascii="Times New Roman" w:hAnsi="Times New Roman"/>
                <w:sz w:val="24"/>
                <w:szCs w:val="24"/>
              </w:rPr>
              <w:t>12) Öğrencilerin öğretmen iletişimin güçlü olması</w:t>
            </w:r>
          </w:p>
          <w:p w:rsidR="00B573AA" w:rsidRPr="00C67655" w:rsidRDefault="00B573AA" w:rsidP="007C77FD">
            <w:pPr>
              <w:spacing w:after="0" w:line="23" w:lineRule="atLeast"/>
              <w:rPr>
                <w:rFonts w:ascii="Times New Roman" w:hAnsi="Times New Roman"/>
                <w:sz w:val="24"/>
                <w:szCs w:val="24"/>
              </w:rPr>
            </w:pPr>
          </w:p>
          <w:p w:rsidR="00B573AA" w:rsidRPr="00772B0F" w:rsidRDefault="00B573AA" w:rsidP="007C77FD">
            <w:pPr>
              <w:spacing w:after="0" w:line="23" w:lineRule="atLeast"/>
              <w:rPr>
                <w:rFonts w:ascii="Times New Roman" w:hAnsi="Times New Roman"/>
                <w:sz w:val="24"/>
                <w:szCs w:val="24"/>
              </w:rPr>
            </w:pPr>
            <w:r w:rsidRPr="00C67655">
              <w:rPr>
                <w:rFonts w:ascii="Times New Roman" w:hAnsi="Times New Roman"/>
                <w:sz w:val="24"/>
                <w:szCs w:val="24"/>
              </w:rPr>
              <w:t xml:space="preserve">13)Okul yönetiminin faaliyetleri desteklemesi ve teşvik etmesi  </w:t>
            </w:r>
          </w:p>
        </w:tc>
        <w:tc>
          <w:tcPr>
            <w:tcW w:w="2500" w:type="pct"/>
            <w:shd w:val="clear" w:color="auto" w:fill="auto"/>
          </w:tcPr>
          <w:p w:rsidR="00B573AA" w:rsidRDefault="00B573AA" w:rsidP="007C77FD">
            <w:pPr>
              <w:spacing w:after="0" w:line="23" w:lineRule="atLeast"/>
              <w:rPr>
                <w:rFonts w:ascii="Times New Roman" w:hAnsi="Times New Roman"/>
              </w:rPr>
            </w:pPr>
          </w:p>
          <w:p w:rsidR="00B573AA" w:rsidRPr="00821BB9" w:rsidRDefault="00B573AA" w:rsidP="007C77FD">
            <w:pPr>
              <w:keepNext/>
              <w:spacing w:line="23" w:lineRule="atLeast"/>
              <w:jc w:val="both"/>
              <w:rPr>
                <w:rFonts w:ascii="Times New Roman" w:hAnsi="Times New Roman"/>
                <w:bCs/>
                <w:sz w:val="24"/>
                <w:szCs w:val="24"/>
              </w:rPr>
            </w:pPr>
            <w:r w:rsidRPr="00821BB9">
              <w:rPr>
                <w:rFonts w:ascii="Times New Roman" w:hAnsi="Times New Roman"/>
                <w:bCs/>
                <w:sz w:val="24"/>
                <w:szCs w:val="24"/>
              </w:rPr>
              <w:t>1)</w:t>
            </w:r>
            <w:r w:rsidRPr="00821BB9">
              <w:rPr>
                <w:rFonts w:ascii="Times New Roman" w:hAnsi="Times New Roman"/>
                <w:sz w:val="24"/>
                <w:szCs w:val="24"/>
              </w:rPr>
              <w:t>Öğrencinin kişisel gelişim alanlarının yetersizliği</w:t>
            </w:r>
          </w:p>
          <w:p w:rsidR="00B573AA" w:rsidRPr="00821BB9" w:rsidRDefault="00B573AA" w:rsidP="007C77FD">
            <w:pPr>
              <w:keepNext/>
              <w:spacing w:line="23" w:lineRule="atLeast"/>
              <w:jc w:val="both"/>
              <w:rPr>
                <w:rFonts w:ascii="Times New Roman" w:hAnsi="Times New Roman"/>
                <w:bCs/>
                <w:sz w:val="24"/>
                <w:szCs w:val="24"/>
              </w:rPr>
            </w:pPr>
            <w:r w:rsidRPr="00821BB9">
              <w:rPr>
                <w:rFonts w:ascii="Times New Roman" w:hAnsi="Times New Roman"/>
                <w:bCs/>
                <w:sz w:val="24"/>
                <w:szCs w:val="24"/>
              </w:rPr>
              <w:t>2)</w:t>
            </w:r>
            <w:r w:rsidRPr="00821BB9">
              <w:rPr>
                <w:rFonts w:ascii="Times New Roman" w:hAnsi="Times New Roman"/>
                <w:sz w:val="24"/>
                <w:szCs w:val="24"/>
              </w:rPr>
              <w:t xml:space="preserve"> Veli ile olan iletişim eksikliği</w:t>
            </w:r>
          </w:p>
          <w:p w:rsidR="00B573AA" w:rsidRPr="00821BB9" w:rsidRDefault="00B573AA" w:rsidP="007C77FD">
            <w:pPr>
              <w:spacing w:line="23" w:lineRule="atLeast"/>
              <w:rPr>
                <w:rFonts w:ascii="Times New Roman" w:hAnsi="Times New Roman"/>
                <w:sz w:val="24"/>
                <w:szCs w:val="24"/>
              </w:rPr>
            </w:pPr>
            <w:r w:rsidRPr="00821BB9">
              <w:rPr>
                <w:rFonts w:ascii="Times New Roman" w:hAnsi="Times New Roman"/>
                <w:bCs/>
                <w:sz w:val="24"/>
                <w:szCs w:val="24"/>
              </w:rPr>
              <w:t>3)</w:t>
            </w:r>
            <w:r w:rsidRPr="00443EC0">
              <w:rPr>
                <w:rFonts w:ascii="Times New Roman" w:hAnsi="Times New Roman"/>
                <w:bCs/>
                <w:sz w:val="24"/>
                <w:szCs w:val="24"/>
              </w:rPr>
              <w:t xml:space="preserve">Velilerin eğitim seviyesinin düşüklüğü </w:t>
            </w:r>
            <w:r w:rsidR="00C419DA">
              <w:rPr>
                <w:rFonts w:ascii="Times New Roman" w:hAnsi="Times New Roman"/>
                <w:bCs/>
                <w:sz w:val="24"/>
                <w:szCs w:val="24"/>
              </w:rPr>
              <w:t>.</w:t>
            </w:r>
            <w:r w:rsidR="003E6A4A">
              <w:rPr>
                <w:rFonts w:ascii="Times New Roman" w:hAnsi="Times New Roman"/>
                <w:bCs/>
                <w:sz w:val="24"/>
                <w:szCs w:val="24"/>
              </w:rPr>
              <w:t>İşsizlik problemlerinin olması.</w:t>
            </w:r>
          </w:p>
          <w:p w:rsidR="00B573AA" w:rsidRPr="00821BB9" w:rsidRDefault="00B573AA" w:rsidP="007C77FD">
            <w:pPr>
              <w:spacing w:line="23" w:lineRule="atLeast"/>
              <w:rPr>
                <w:rFonts w:ascii="Times New Roman" w:hAnsi="Times New Roman"/>
                <w:sz w:val="24"/>
                <w:szCs w:val="24"/>
              </w:rPr>
            </w:pPr>
            <w:r w:rsidRPr="00821BB9">
              <w:rPr>
                <w:rFonts w:ascii="Times New Roman" w:hAnsi="Times New Roman"/>
                <w:sz w:val="24"/>
                <w:szCs w:val="24"/>
              </w:rPr>
              <w:t>4) Öğrencilerinin sosyo-ekonomik koşullarının öğrenme üzerindeki olumsuz etkisi.</w:t>
            </w:r>
          </w:p>
          <w:p w:rsidR="00B573AA" w:rsidRDefault="00B573AA" w:rsidP="007C77FD">
            <w:pPr>
              <w:spacing w:line="23" w:lineRule="atLeast"/>
              <w:rPr>
                <w:rFonts w:ascii="Times New Roman" w:hAnsi="Times New Roman"/>
                <w:sz w:val="24"/>
                <w:szCs w:val="24"/>
              </w:rPr>
            </w:pPr>
            <w:r w:rsidRPr="00821BB9">
              <w:rPr>
                <w:rFonts w:ascii="Times New Roman" w:hAnsi="Times New Roman"/>
                <w:sz w:val="24"/>
                <w:szCs w:val="24"/>
              </w:rPr>
              <w:t>5)Okulumuzun yeni</w:t>
            </w:r>
            <w:r>
              <w:rPr>
                <w:rFonts w:ascii="Times New Roman" w:hAnsi="Times New Roman"/>
                <w:sz w:val="24"/>
                <w:szCs w:val="24"/>
              </w:rPr>
              <w:t xml:space="preserve"> açılmış olması</w:t>
            </w:r>
          </w:p>
          <w:p w:rsidR="00B573AA" w:rsidRDefault="00B573AA" w:rsidP="007C77FD">
            <w:pPr>
              <w:spacing w:line="23" w:lineRule="atLeast"/>
              <w:rPr>
                <w:rFonts w:ascii="Times New Roman" w:hAnsi="Times New Roman"/>
                <w:sz w:val="24"/>
                <w:szCs w:val="24"/>
              </w:rPr>
            </w:pPr>
            <w:r>
              <w:rPr>
                <w:rFonts w:ascii="Times New Roman" w:hAnsi="Times New Roman"/>
                <w:sz w:val="24"/>
                <w:szCs w:val="24"/>
              </w:rPr>
              <w:t xml:space="preserve"> 6)Kurumumuza ait b</w:t>
            </w:r>
            <w:r w:rsidRPr="00821BB9">
              <w:rPr>
                <w:rFonts w:ascii="Times New Roman" w:hAnsi="Times New Roman"/>
                <w:sz w:val="24"/>
                <w:szCs w:val="24"/>
              </w:rPr>
              <w:t xml:space="preserve">inamızın </w:t>
            </w:r>
            <w:r w:rsidR="00181D89">
              <w:rPr>
                <w:rFonts w:ascii="Times New Roman" w:hAnsi="Times New Roman"/>
                <w:sz w:val="24"/>
                <w:szCs w:val="24"/>
              </w:rPr>
              <w:t>ihtiyacı karşılayacak düzeyde olmaması</w:t>
            </w:r>
          </w:p>
          <w:p w:rsidR="00B573AA" w:rsidRPr="005D2CE3" w:rsidRDefault="00B573AA" w:rsidP="007C77FD">
            <w:pPr>
              <w:spacing w:line="23" w:lineRule="atLeast"/>
              <w:rPr>
                <w:rFonts w:ascii="Times New Roman" w:hAnsi="Times New Roman"/>
                <w:sz w:val="24"/>
                <w:szCs w:val="24"/>
              </w:rPr>
            </w:pPr>
            <w:r>
              <w:rPr>
                <w:rFonts w:ascii="Times New Roman" w:hAnsi="Times New Roman"/>
                <w:sz w:val="24"/>
                <w:szCs w:val="24"/>
              </w:rPr>
              <w:t>7)</w:t>
            </w:r>
            <w:r w:rsidRPr="00C931C1">
              <w:rPr>
                <w:rFonts w:ascii="Times New Roman" w:hAnsi="Times New Roman"/>
              </w:rPr>
              <w:t xml:space="preserve"> Derslik sayısının yetersiz olması</w:t>
            </w:r>
          </w:p>
          <w:p w:rsidR="00B573AA" w:rsidRDefault="005D2CE3" w:rsidP="007C77FD">
            <w:pPr>
              <w:spacing w:after="0" w:line="23" w:lineRule="atLeast"/>
              <w:rPr>
                <w:rFonts w:ascii="Times New Roman" w:hAnsi="Times New Roman"/>
              </w:rPr>
            </w:pPr>
            <w:r>
              <w:rPr>
                <w:rFonts w:ascii="Times New Roman" w:hAnsi="Times New Roman"/>
              </w:rPr>
              <w:t>8</w:t>
            </w:r>
            <w:r w:rsidR="00B573AA">
              <w:rPr>
                <w:rFonts w:ascii="Times New Roman" w:hAnsi="Times New Roman"/>
              </w:rPr>
              <w:t>)</w:t>
            </w:r>
            <w:r w:rsidR="00B573AA" w:rsidRPr="00C931C1">
              <w:rPr>
                <w:rFonts w:ascii="Times New Roman" w:hAnsi="Times New Roman"/>
              </w:rPr>
              <w:t xml:space="preserve"> Hizmet içi seminerlerine katılımın az olması,</w:t>
            </w:r>
          </w:p>
          <w:p w:rsidR="00B573AA" w:rsidRPr="00C931C1" w:rsidRDefault="00B573AA" w:rsidP="007C77FD">
            <w:pPr>
              <w:spacing w:after="0" w:line="23" w:lineRule="atLeast"/>
              <w:rPr>
                <w:rFonts w:ascii="Times New Roman" w:hAnsi="Times New Roman"/>
              </w:rPr>
            </w:pPr>
          </w:p>
          <w:p w:rsidR="00B573AA" w:rsidRDefault="005D2CE3" w:rsidP="007C77FD">
            <w:pPr>
              <w:spacing w:after="0" w:line="23" w:lineRule="atLeast"/>
              <w:rPr>
                <w:rFonts w:ascii="Times New Roman" w:hAnsi="Times New Roman"/>
              </w:rPr>
            </w:pPr>
            <w:r>
              <w:rPr>
                <w:rFonts w:ascii="Times New Roman" w:hAnsi="Times New Roman"/>
              </w:rPr>
              <w:t>9</w:t>
            </w:r>
            <w:r w:rsidR="00B573AA">
              <w:rPr>
                <w:rFonts w:ascii="Times New Roman" w:hAnsi="Times New Roman"/>
              </w:rPr>
              <w:t>)Kütüphane,</w:t>
            </w:r>
            <w:r w:rsidR="00B573AA" w:rsidRPr="00C931C1">
              <w:rPr>
                <w:rFonts w:ascii="Times New Roman" w:hAnsi="Times New Roman"/>
              </w:rPr>
              <w:t>Lâborat</w:t>
            </w:r>
            <w:r w:rsidR="00C419DA">
              <w:rPr>
                <w:rFonts w:ascii="Times New Roman" w:hAnsi="Times New Roman"/>
              </w:rPr>
              <w:t>uar</w:t>
            </w:r>
            <w:r w:rsidR="00746B77">
              <w:rPr>
                <w:rFonts w:ascii="Times New Roman" w:hAnsi="Times New Roman"/>
              </w:rPr>
              <w:t xml:space="preserve"> ve internet </w:t>
            </w:r>
            <w:r w:rsidR="00B573AA">
              <w:rPr>
                <w:rFonts w:ascii="Times New Roman" w:hAnsi="Times New Roman"/>
              </w:rPr>
              <w:t xml:space="preserve">imkânlarının yetersizliği. </w:t>
            </w:r>
          </w:p>
          <w:p w:rsidR="00B573AA" w:rsidRPr="00C931C1" w:rsidRDefault="00B573AA" w:rsidP="007C77FD">
            <w:pPr>
              <w:spacing w:after="0" w:line="23" w:lineRule="atLeast"/>
              <w:rPr>
                <w:rFonts w:ascii="Times New Roman" w:hAnsi="Times New Roman"/>
              </w:rPr>
            </w:pPr>
          </w:p>
          <w:p w:rsidR="00B573AA" w:rsidRDefault="005D2CE3" w:rsidP="007C77FD">
            <w:pPr>
              <w:spacing w:after="0" w:line="23" w:lineRule="atLeast"/>
              <w:rPr>
                <w:rFonts w:ascii="Times New Roman" w:hAnsi="Times New Roman"/>
              </w:rPr>
            </w:pPr>
            <w:r>
              <w:rPr>
                <w:rFonts w:ascii="Times New Roman" w:hAnsi="Times New Roman"/>
              </w:rPr>
              <w:t>10</w:t>
            </w:r>
            <w:r w:rsidR="00B573AA">
              <w:rPr>
                <w:rFonts w:ascii="Times New Roman" w:hAnsi="Times New Roman"/>
              </w:rPr>
              <w:t>)Konferans salonumuzun olmayışı</w:t>
            </w:r>
          </w:p>
          <w:p w:rsidR="00B573AA" w:rsidRPr="00C931C1" w:rsidRDefault="00B573AA" w:rsidP="007C77FD">
            <w:pPr>
              <w:spacing w:after="0" w:line="23" w:lineRule="atLeast"/>
              <w:rPr>
                <w:rFonts w:ascii="Times New Roman" w:hAnsi="Times New Roman"/>
              </w:rPr>
            </w:pPr>
          </w:p>
          <w:p w:rsidR="00B573AA" w:rsidRPr="00C931C1" w:rsidRDefault="00B573AA" w:rsidP="007C77FD">
            <w:pPr>
              <w:spacing w:after="0" w:line="23" w:lineRule="atLeast"/>
            </w:pPr>
            <w:r>
              <w:rPr>
                <w:rFonts w:ascii="Times New Roman" w:hAnsi="Times New Roman"/>
              </w:rPr>
              <w:t>1</w:t>
            </w:r>
            <w:r w:rsidR="005D2CE3">
              <w:rPr>
                <w:rFonts w:ascii="Times New Roman" w:hAnsi="Times New Roman"/>
              </w:rPr>
              <w:t>1</w:t>
            </w:r>
            <w:r>
              <w:rPr>
                <w:rFonts w:ascii="Times New Roman" w:hAnsi="Times New Roman"/>
              </w:rPr>
              <w:t xml:space="preserve">) </w:t>
            </w:r>
            <w:r w:rsidRPr="00C931C1">
              <w:rPr>
                <w:rFonts w:ascii="Times New Roman" w:hAnsi="Times New Roman"/>
              </w:rPr>
              <w:t>Güvenl</w:t>
            </w:r>
            <w:r w:rsidR="00EA5EB8">
              <w:rPr>
                <w:rFonts w:ascii="Times New Roman" w:hAnsi="Times New Roman"/>
              </w:rPr>
              <w:t>ikle ilgili O</w:t>
            </w:r>
            <w:r w:rsidRPr="00C931C1">
              <w:rPr>
                <w:rFonts w:ascii="Times New Roman" w:hAnsi="Times New Roman"/>
              </w:rPr>
              <w:t>kul önü trafik sorunu devam etmektedir.</w:t>
            </w:r>
          </w:p>
        </w:tc>
      </w:tr>
    </w:tbl>
    <w:p w:rsidR="00B573AA" w:rsidRDefault="00B573AA" w:rsidP="007C77FD">
      <w:pPr>
        <w:pStyle w:val="ListeParagraf"/>
        <w:keepNext/>
        <w:spacing w:after="0" w:line="23" w:lineRule="atLeast"/>
        <w:ind w:left="0"/>
        <w:rPr>
          <w:rFonts w:ascii="Times New Roman" w:hAnsi="Times New Roman"/>
          <w:b/>
          <w:bCs/>
          <w:sz w:val="24"/>
          <w:szCs w:val="24"/>
        </w:rPr>
      </w:pPr>
    </w:p>
    <w:p w:rsidR="00BE4421" w:rsidRPr="0086311A" w:rsidRDefault="00BE4421" w:rsidP="007C77FD">
      <w:pPr>
        <w:pStyle w:val="ListeParagraf"/>
        <w:keepNext/>
        <w:spacing w:after="0" w:line="23" w:lineRule="atLeast"/>
        <w:ind w:left="0"/>
        <w:rPr>
          <w:rFonts w:ascii="Times New Roman" w:hAnsi="Times New Roman"/>
          <w:b/>
          <w:bCs/>
          <w:sz w:val="24"/>
          <w:szCs w:val="24"/>
        </w:rPr>
      </w:pPr>
    </w:p>
    <w:p w:rsidR="00B573AA" w:rsidRPr="0086311A" w:rsidRDefault="00B573AA" w:rsidP="007C77FD">
      <w:pPr>
        <w:pStyle w:val="ListeParagraf"/>
        <w:keepNext/>
        <w:spacing w:line="23" w:lineRule="atLeast"/>
        <w:ind w:left="0"/>
        <w:rPr>
          <w:rFonts w:ascii="Times New Roman" w:hAnsi="Times New Roman"/>
          <w:b/>
          <w:bCs/>
          <w:color w:val="1F497D"/>
          <w:sz w:val="24"/>
          <w:szCs w:val="24"/>
        </w:rPr>
      </w:pPr>
      <w:r w:rsidRPr="0086311A">
        <w:rPr>
          <w:rFonts w:ascii="Times New Roman" w:hAnsi="Times New Roman"/>
          <w:b/>
          <w:bCs/>
          <w:color w:val="1F497D"/>
          <w:sz w:val="24"/>
          <w:szCs w:val="24"/>
        </w:rPr>
        <w:t xml:space="preserve">  Fırsatlar, Tehditler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09"/>
        <w:gridCol w:w="7109"/>
      </w:tblGrid>
      <w:tr w:rsidR="00B573AA" w:rsidRPr="0086311A" w:rsidTr="00AC047C">
        <w:trPr>
          <w:trHeight w:val="133"/>
        </w:trPr>
        <w:tc>
          <w:tcPr>
            <w:tcW w:w="2500" w:type="pct"/>
            <w:shd w:val="clear" w:color="auto" w:fill="8DB3E2"/>
            <w:vAlign w:val="center"/>
          </w:tcPr>
          <w:p w:rsidR="00B573AA" w:rsidRPr="0086311A" w:rsidRDefault="00B573AA" w:rsidP="007C77FD">
            <w:pPr>
              <w:pStyle w:val="ListeParagraf"/>
              <w:spacing w:after="0" w:line="23" w:lineRule="atLeast"/>
              <w:ind w:left="0"/>
              <w:jc w:val="center"/>
              <w:rPr>
                <w:rFonts w:ascii="Times New Roman" w:hAnsi="Times New Roman"/>
                <w:b/>
                <w:sz w:val="18"/>
                <w:szCs w:val="16"/>
              </w:rPr>
            </w:pPr>
            <w:r>
              <w:rPr>
                <w:rFonts w:ascii="Times New Roman" w:hAnsi="Times New Roman"/>
                <w:b/>
              </w:rPr>
              <w:t>FIRSATLAR</w:t>
            </w:r>
          </w:p>
        </w:tc>
        <w:tc>
          <w:tcPr>
            <w:tcW w:w="2500" w:type="pct"/>
            <w:shd w:val="clear" w:color="auto" w:fill="8DB3E2"/>
          </w:tcPr>
          <w:p w:rsidR="00B573AA" w:rsidRPr="00C931C1" w:rsidRDefault="00B573AA" w:rsidP="007C77FD">
            <w:pPr>
              <w:pStyle w:val="ListeParagraf"/>
              <w:spacing w:after="0" w:line="23" w:lineRule="atLeast"/>
              <w:ind w:left="0"/>
              <w:jc w:val="center"/>
              <w:rPr>
                <w:rFonts w:ascii="Times New Roman" w:hAnsi="Times New Roman"/>
                <w:b/>
                <w:szCs w:val="16"/>
              </w:rPr>
            </w:pPr>
            <w:r>
              <w:rPr>
                <w:rFonts w:ascii="Times New Roman" w:hAnsi="Times New Roman"/>
                <w:b/>
              </w:rPr>
              <w:t>TEHDİTLER</w:t>
            </w:r>
          </w:p>
        </w:tc>
      </w:tr>
      <w:tr w:rsidR="00B573AA" w:rsidRPr="0086311A" w:rsidTr="00AC047C">
        <w:trPr>
          <w:trHeight w:val="410"/>
        </w:trPr>
        <w:tc>
          <w:tcPr>
            <w:tcW w:w="2500" w:type="pct"/>
            <w:shd w:val="clear" w:color="auto" w:fill="auto"/>
          </w:tcPr>
          <w:p w:rsidR="00B573AA" w:rsidRDefault="00B573AA" w:rsidP="007C77FD">
            <w:pPr>
              <w:spacing w:after="0" w:line="23" w:lineRule="atLeast"/>
              <w:rPr>
                <w:rFonts w:ascii="Times New Roman" w:hAnsi="Times New Roman"/>
              </w:rPr>
            </w:pPr>
            <w:bookmarkStart w:id="4" w:name="_Toc214690108"/>
          </w:p>
          <w:p w:rsidR="00B573AA" w:rsidRDefault="00B573AA" w:rsidP="007C77FD">
            <w:pPr>
              <w:keepNext/>
              <w:spacing w:line="23" w:lineRule="atLeast"/>
              <w:jc w:val="both"/>
              <w:rPr>
                <w:rFonts w:ascii="Times New Roman" w:hAnsi="Times New Roman"/>
                <w:bCs/>
                <w:sz w:val="24"/>
                <w:szCs w:val="24"/>
              </w:rPr>
            </w:pPr>
            <w:r w:rsidRPr="007409CA">
              <w:rPr>
                <w:rFonts w:ascii="Times New Roman" w:hAnsi="Times New Roman"/>
                <w:bCs/>
                <w:sz w:val="24"/>
                <w:szCs w:val="24"/>
              </w:rPr>
              <w:t>1) Şehir merkezindeki okul olması</w:t>
            </w:r>
          </w:p>
          <w:p w:rsidR="00B573AA" w:rsidRPr="00506A1D" w:rsidRDefault="00B573AA" w:rsidP="007C77FD">
            <w:pPr>
              <w:tabs>
                <w:tab w:val="left" w:pos="237"/>
                <w:tab w:val="left" w:pos="379"/>
              </w:tabs>
              <w:spacing w:line="23" w:lineRule="atLeast"/>
            </w:pPr>
            <w:r>
              <w:rPr>
                <w:rFonts w:ascii="Times New Roman" w:hAnsi="Times New Roman"/>
                <w:bCs/>
                <w:sz w:val="24"/>
                <w:szCs w:val="24"/>
              </w:rPr>
              <w:t>2)</w:t>
            </w:r>
            <w:r w:rsidRPr="00506A1D">
              <w:rPr>
                <w:rFonts w:ascii="Times New Roman" w:hAnsi="Times New Roman"/>
                <w:sz w:val="24"/>
                <w:szCs w:val="24"/>
              </w:rPr>
              <w:t>İletişimi güçlü ve işbirliğine büyük önem veren yöneticilere sahip olmamız</w:t>
            </w:r>
          </w:p>
          <w:p w:rsidR="00B573AA" w:rsidRPr="007409CA" w:rsidRDefault="00B573AA" w:rsidP="007C77FD">
            <w:pPr>
              <w:keepNext/>
              <w:spacing w:line="23" w:lineRule="atLeast"/>
              <w:jc w:val="both"/>
              <w:rPr>
                <w:rFonts w:ascii="Times New Roman" w:hAnsi="Times New Roman"/>
                <w:bCs/>
                <w:sz w:val="24"/>
                <w:szCs w:val="24"/>
              </w:rPr>
            </w:pPr>
            <w:r>
              <w:rPr>
                <w:rFonts w:ascii="Times New Roman" w:hAnsi="Times New Roman"/>
                <w:bCs/>
                <w:sz w:val="24"/>
                <w:szCs w:val="24"/>
              </w:rPr>
              <w:t>3</w:t>
            </w:r>
            <w:r w:rsidRPr="007409CA">
              <w:rPr>
                <w:rFonts w:ascii="Times New Roman" w:hAnsi="Times New Roman"/>
                <w:bCs/>
                <w:sz w:val="24"/>
                <w:szCs w:val="24"/>
              </w:rPr>
              <w:t>)</w:t>
            </w:r>
            <w:r>
              <w:rPr>
                <w:rFonts w:ascii="Times New Roman" w:hAnsi="Times New Roman"/>
                <w:bCs/>
                <w:sz w:val="24"/>
                <w:szCs w:val="24"/>
              </w:rPr>
              <w:t xml:space="preserve"> İl ve İlçe  Milli Eğitim M</w:t>
            </w:r>
            <w:r w:rsidRPr="007409CA">
              <w:rPr>
                <w:rFonts w:ascii="Times New Roman" w:hAnsi="Times New Roman"/>
                <w:bCs/>
                <w:sz w:val="24"/>
                <w:szCs w:val="24"/>
              </w:rPr>
              <w:t xml:space="preserve">üdürlüklerinin maddi desteği </w:t>
            </w:r>
          </w:p>
          <w:p w:rsidR="00B573AA" w:rsidRPr="007409CA" w:rsidRDefault="00B573AA" w:rsidP="007C77FD">
            <w:pPr>
              <w:keepNext/>
              <w:spacing w:line="23" w:lineRule="atLeast"/>
              <w:jc w:val="both"/>
              <w:rPr>
                <w:rFonts w:ascii="Times New Roman" w:hAnsi="Times New Roman"/>
                <w:bCs/>
                <w:sz w:val="24"/>
                <w:szCs w:val="24"/>
              </w:rPr>
            </w:pPr>
            <w:r>
              <w:rPr>
                <w:rFonts w:ascii="Times New Roman" w:hAnsi="Times New Roman"/>
                <w:bCs/>
                <w:sz w:val="24"/>
                <w:szCs w:val="24"/>
              </w:rPr>
              <w:t>4</w:t>
            </w:r>
            <w:r w:rsidRPr="007409CA">
              <w:rPr>
                <w:rFonts w:ascii="Times New Roman" w:hAnsi="Times New Roman"/>
                <w:bCs/>
                <w:sz w:val="24"/>
                <w:szCs w:val="24"/>
              </w:rPr>
              <w:t>) Eğitime destek olan sivil toplum kuruluşlarının varlığı</w:t>
            </w:r>
          </w:p>
          <w:p w:rsidR="00B573AA" w:rsidRDefault="00B573AA" w:rsidP="007C77FD">
            <w:pPr>
              <w:keepNext/>
              <w:spacing w:line="23" w:lineRule="atLeast"/>
              <w:jc w:val="both"/>
              <w:rPr>
                <w:rFonts w:ascii="Times New Roman" w:hAnsi="Times New Roman"/>
                <w:sz w:val="24"/>
                <w:szCs w:val="24"/>
              </w:rPr>
            </w:pPr>
            <w:r>
              <w:rPr>
                <w:rFonts w:ascii="Times New Roman" w:hAnsi="Times New Roman"/>
                <w:bCs/>
                <w:sz w:val="24"/>
                <w:szCs w:val="24"/>
              </w:rPr>
              <w:t>5</w:t>
            </w:r>
            <w:r w:rsidRPr="007409CA">
              <w:rPr>
                <w:rFonts w:ascii="Times New Roman" w:hAnsi="Times New Roman"/>
                <w:bCs/>
                <w:sz w:val="24"/>
                <w:szCs w:val="24"/>
              </w:rPr>
              <w:t>)</w:t>
            </w:r>
            <w:r w:rsidR="00181D89">
              <w:rPr>
                <w:rFonts w:ascii="Times New Roman" w:hAnsi="Times New Roman"/>
                <w:sz w:val="24"/>
                <w:szCs w:val="24"/>
              </w:rPr>
              <w:t xml:space="preserve"> Sınıf mevcutlarımızın kalabalık</w:t>
            </w:r>
            <w:r w:rsidRPr="007409CA">
              <w:rPr>
                <w:rFonts w:ascii="Times New Roman" w:hAnsi="Times New Roman"/>
                <w:sz w:val="24"/>
                <w:szCs w:val="24"/>
              </w:rPr>
              <w:t xml:space="preserve"> olma</w:t>
            </w:r>
            <w:r w:rsidR="00181D89">
              <w:rPr>
                <w:rFonts w:ascii="Times New Roman" w:hAnsi="Times New Roman"/>
                <w:sz w:val="24"/>
                <w:szCs w:val="24"/>
              </w:rPr>
              <w:t>ma</w:t>
            </w:r>
            <w:r w:rsidRPr="007409CA">
              <w:rPr>
                <w:rFonts w:ascii="Times New Roman" w:hAnsi="Times New Roman"/>
                <w:sz w:val="24"/>
                <w:szCs w:val="24"/>
              </w:rPr>
              <w:t>sı.</w:t>
            </w:r>
          </w:p>
          <w:p w:rsidR="00B573AA" w:rsidRPr="007409CA" w:rsidRDefault="00B573AA" w:rsidP="007C77FD">
            <w:pPr>
              <w:keepNext/>
              <w:spacing w:line="23" w:lineRule="atLeast"/>
              <w:jc w:val="both"/>
              <w:rPr>
                <w:rFonts w:ascii="Times New Roman" w:hAnsi="Times New Roman"/>
                <w:bCs/>
                <w:sz w:val="24"/>
                <w:szCs w:val="24"/>
              </w:rPr>
            </w:pPr>
            <w:r>
              <w:rPr>
                <w:rFonts w:ascii="Times New Roman" w:hAnsi="Times New Roman"/>
                <w:sz w:val="24"/>
                <w:szCs w:val="24"/>
              </w:rPr>
              <w:t>6-</w:t>
            </w:r>
            <w:r w:rsidRPr="00F8702E">
              <w:rPr>
                <w:rFonts w:ascii="Times New Roman" w:hAnsi="Times New Roman"/>
                <w:sz w:val="24"/>
                <w:szCs w:val="24"/>
              </w:rPr>
              <w:t>Okul dışı kurumlarla (Belediye,Ticaret Odası, Muhtar, ilçe vs.)  ilişkiler.</w:t>
            </w:r>
          </w:p>
          <w:p w:rsidR="00B573AA" w:rsidRDefault="00B573AA" w:rsidP="007C77FD">
            <w:pPr>
              <w:spacing w:after="0" w:line="23" w:lineRule="atLeast"/>
              <w:rPr>
                <w:rFonts w:ascii="Times New Roman" w:hAnsi="Times New Roman"/>
              </w:rPr>
            </w:pPr>
          </w:p>
          <w:p w:rsidR="00B573AA" w:rsidRDefault="00B573AA" w:rsidP="007C77FD">
            <w:pPr>
              <w:spacing w:after="0" w:line="23" w:lineRule="atLeast"/>
              <w:rPr>
                <w:rFonts w:ascii="Times New Roman" w:hAnsi="Times New Roman"/>
              </w:rPr>
            </w:pPr>
          </w:p>
          <w:bookmarkEnd w:id="4"/>
          <w:p w:rsidR="00B573AA" w:rsidRPr="00C931C1" w:rsidRDefault="00B573AA" w:rsidP="007C77FD">
            <w:pPr>
              <w:spacing w:after="0" w:line="23" w:lineRule="atLeast"/>
              <w:rPr>
                <w:rFonts w:ascii="Times New Roman" w:hAnsi="Times New Roman"/>
              </w:rPr>
            </w:pPr>
          </w:p>
        </w:tc>
        <w:tc>
          <w:tcPr>
            <w:tcW w:w="2500" w:type="pct"/>
            <w:shd w:val="clear" w:color="auto" w:fill="auto"/>
          </w:tcPr>
          <w:p w:rsidR="00B573AA" w:rsidRDefault="00B573AA" w:rsidP="007C77FD">
            <w:pPr>
              <w:spacing w:after="0" w:line="23" w:lineRule="atLeast"/>
              <w:rPr>
                <w:rFonts w:ascii="Times New Roman" w:hAnsi="Times New Roman"/>
              </w:rPr>
            </w:pPr>
            <w:bookmarkStart w:id="5" w:name="_Toc214690109"/>
          </w:p>
          <w:p w:rsidR="00B573AA" w:rsidRDefault="00B573AA" w:rsidP="007C77FD">
            <w:pPr>
              <w:keepNext/>
              <w:spacing w:line="23" w:lineRule="atLeast"/>
              <w:jc w:val="both"/>
              <w:rPr>
                <w:rFonts w:ascii="Times New Roman" w:hAnsi="Times New Roman"/>
                <w:bCs/>
                <w:sz w:val="24"/>
                <w:szCs w:val="24"/>
              </w:rPr>
            </w:pPr>
            <w:r>
              <w:rPr>
                <w:rFonts w:ascii="Times New Roman" w:hAnsi="Times New Roman"/>
                <w:bCs/>
                <w:sz w:val="24"/>
                <w:szCs w:val="24"/>
              </w:rPr>
              <w:t>1</w:t>
            </w:r>
            <w:r w:rsidRPr="004219C4">
              <w:rPr>
                <w:rFonts w:ascii="Times New Roman" w:hAnsi="Times New Roman"/>
                <w:bCs/>
              </w:rPr>
              <w:t>)Televizyondaki şiddet görüntüleri ve  sokaktaki  şiddet olayları</w:t>
            </w:r>
          </w:p>
          <w:p w:rsidR="00B573AA" w:rsidRDefault="00B573AA" w:rsidP="007C77FD">
            <w:pPr>
              <w:keepNext/>
              <w:spacing w:line="23" w:lineRule="atLeast"/>
              <w:jc w:val="both"/>
              <w:rPr>
                <w:rFonts w:ascii="Times New Roman" w:hAnsi="Times New Roman"/>
                <w:sz w:val="24"/>
                <w:szCs w:val="24"/>
              </w:rPr>
            </w:pPr>
            <w:r>
              <w:rPr>
                <w:rFonts w:ascii="Times New Roman" w:hAnsi="Times New Roman"/>
                <w:bCs/>
                <w:sz w:val="24"/>
                <w:szCs w:val="24"/>
              </w:rPr>
              <w:t>2</w:t>
            </w:r>
            <w:r w:rsidRPr="00BE7245">
              <w:rPr>
                <w:rFonts w:ascii="Times New Roman" w:hAnsi="Times New Roman"/>
                <w:bCs/>
                <w:sz w:val="24"/>
                <w:szCs w:val="24"/>
              </w:rPr>
              <w:t>)</w:t>
            </w:r>
            <w:r w:rsidR="00195D0B">
              <w:rPr>
                <w:rFonts w:ascii="Times New Roman" w:hAnsi="Times New Roman"/>
              </w:rPr>
              <w:t xml:space="preserve"> Ailelerin ekonomik, sosy</w:t>
            </w:r>
            <w:r w:rsidRPr="00B2402D">
              <w:rPr>
                <w:rFonts w:ascii="Times New Roman" w:hAnsi="Times New Roman"/>
              </w:rPr>
              <w:t>o kültürel yetersizliği nedeniyle eğitim giderlerinin karşılanamaması</w:t>
            </w:r>
          </w:p>
          <w:p w:rsidR="00B573AA" w:rsidRDefault="00B573AA" w:rsidP="007C77FD">
            <w:pPr>
              <w:pStyle w:val="AralkYok"/>
              <w:spacing w:line="23" w:lineRule="atLeast"/>
              <w:jc w:val="both"/>
              <w:rPr>
                <w:rFonts w:ascii="Times New Roman" w:eastAsia="Arial Unicode MS" w:hAnsi="Times New Roman"/>
              </w:rPr>
            </w:pPr>
            <w:r w:rsidRPr="00652ECA">
              <w:rPr>
                <w:rFonts w:ascii="Times New Roman" w:hAnsi="Times New Roman"/>
              </w:rPr>
              <w:t>3)</w:t>
            </w:r>
            <w:r w:rsidRPr="00652ECA">
              <w:rPr>
                <w:rFonts w:ascii="Times New Roman" w:eastAsia="Arial Unicode MS" w:hAnsi="Times New Roman"/>
              </w:rPr>
              <w:t>Bilinçsiz internet kullanımının yoğun olması</w:t>
            </w:r>
          </w:p>
          <w:p w:rsidR="00B573AA" w:rsidRPr="00652ECA" w:rsidRDefault="00B573AA" w:rsidP="007C77FD">
            <w:pPr>
              <w:pStyle w:val="AralkYok"/>
              <w:spacing w:line="23" w:lineRule="atLeast"/>
              <w:jc w:val="both"/>
              <w:rPr>
                <w:rFonts w:ascii="Times New Roman" w:eastAsia="Arial Unicode MS" w:hAnsi="Times New Roman"/>
              </w:rPr>
            </w:pPr>
          </w:p>
          <w:p w:rsidR="00B573AA" w:rsidRPr="007409CA" w:rsidRDefault="00B573AA" w:rsidP="007C77FD">
            <w:pPr>
              <w:keepNext/>
              <w:spacing w:line="23" w:lineRule="atLeast"/>
              <w:jc w:val="both"/>
              <w:rPr>
                <w:rFonts w:ascii="Times New Roman" w:hAnsi="Times New Roman"/>
                <w:bCs/>
                <w:sz w:val="24"/>
                <w:szCs w:val="24"/>
              </w:rPr>
            </w:pPr>
          </w:p>
          <w:p w:rsidR="00B573AA" w:rsidRPr="007409CA" w:rsidRDefault="00B573AA" w:rsidP="007C77FD">
            <w:pPr>
              <w:keepNext/>
              <w:spacing w:line="23" w:lineRule="atLeast"/>
              <w:jc w:val="both"/>
              <w:rPr>
                <w:rFonts w:ascii="Times New Roman" w:hAnsi="Times New Roman"/>
                <w:bCs/>
                <w:sz w:val="24"/>
                <w:szCs w:val="24"/>
              </w:rPr>
            </w:pPr>
          </w:p>
          <w:p w:rsidR="00B573AA" w:rsidRDefault="00B573AA" w:rsidP="007C77FD">
            <w:pPr>
              <w:spacing w:after="0" w:line="23" w:lineRule="atLeast"/>
              <w:rPr>
                <w:rFonts w:ascii="Times New Roman" w:hAnsi="Times New Roman"/>
              </w:rPr>
            </w:pPr>
          </w:p>
          <w:bookmarkEnd w:id="5"/>
          <w:p w:rsidR="00B573AA" w:rsidRPr="00C931C1" w:rsidRDefault="00B573AA" w:rsidP="007C77FD">
            <w:pPr>
              <w:spacing w:after="0" w:line="23" w:lineRule="atLeast"/>
              <w:rPr>
                <w:rFonts w:ascii="Times New Roman" w:hAnsi="Times New Roman"/>
              </w:rPr>
            </w:pPr>
          </w:p>
        </w:tc>
      </w:tr>
    </w:tbl>
    <w:p w:rsidR="007D362D" w:rsidRPr="0086311A" w:rsidRDefault="007D362D" w:rsidP="007C77FD">
      <w:pPr>
        <w:pStyle w:val="ListeParagraf"/>
        <w:keepNext/>
        <w:spacing w:after="0" w:line="23" w:lineRule="atLeast"/>
        <w:ind w:left="0"/>
        <w:rPr>
          <w:rFonts w:ascii="Times New Roman" w:hAnsi="Times New Roman"/>
          <w:b/>
          <w:bCs/>
          <w:sz w:val="24"/>
          <w:szCs w:val="24"/>
        </w:rPr>
      </w:pPr>
    </w:p>
    <w:p w:rsidR="007D362D" w:rsidRPr="0086311A" w:rsidRDefault="007D362D" w:rsidP="007C77FD">
      <w:pPr>
        <w:pStyle w:val="ListeParagraf"/>
        <w:keepNext/>
        <w:spacing w:after="0" w:line="23" w:lineRule="atLeast"/>
        <w:ind w:left="0"/>
        <w:rPr>
          <w:rFonts w:ascii="Times New Roman" w:hAnsi="Times New Roman"/>
          <w:b/>
          <w:bCs/>
          <w:sz w:val="24"/>
          <w:szCs w:val="24"/>
        </w:rPr>
      </w:pPr>
    </w:p>
    <w:p w:rsidR="007D362D" w:rsidRPr="0086311A" w:rsidRDefault="007D362D" w:rsidP="007C77FD">
      <w:pPr>
        <w:keepNext/>
        <w:spacing w:line="23" w:lineRule="atLeast"/>
        <w:jc w:val="both"/>
        <w:rPr>
          <w:rFonts w:ascii="Times New Roman" w:hAnsi="Times New Roman"/>
          <w:b/>
          <w:bCs/>
          <w:sz w:val="36"/>
        </w:rPr>
      </w:pPr>
    </w:p>
    <w:p w:rsidR="007D362D" w:rsidRPr="0086311A" w:rsidRDefault="007D362D" w:rsidP="007C77FD">
      <w:pPr>
        <w:keepNext/>
        <w:spacing w:line="23" w:lineRule="atLeast"/>
        <w:jc w:val="both"/>
        <w:rPr>
          <w:rFonts w:ascii="Times New Roman" w:hAnsi="Times New Roman"/>
          <w:b/>
          <w:bCs/>
          <w:color w:val="1F497D"/>
          <w:sz w:val="28"/>
          <w:szCs w:val="28"/>
        </w:rPr>
      </w:pPr>
    </w:p>
    <w:p w:rsidR="007D362D" w:rsidRPr="0086311A" w:rsidRDefault="007D362D" w:rsidP="007C77FD">
      <w:pPr>
        <w:keepNext/>
        <w:spacing w:line="23" w:lineRule="atLeast"/>
        <w:jc w:val="both"/>
        <w:rPr>
          <w:rFonts w:ascii="Times New Roman" w:hAnsi="Times New Roman"/>
          <w:b/>
          <w:bCs/>
          <w:color w:val="1F497D"/>
          <w:sz w:val="28"/>
          <w:szCs w:val="28"/>
        </w:rPr>
        <w:sectPr w:rsidR="007D362D" w:rsidRPr="0086311A" w:rsidSect="004B1924">
          <w:pgSz w:w="16838" w:h="11906" w:orient="landscape"/>
          <w:pgMar w:top="1418" w:right="1418" w:bottom="1418" w:left="1418" w:header="709" w:footer="709" w:gutter="0"/>
          <w:pgBorders w:offsetFrom="page">
            <w:top w:val="double" w:sz="4" w:space="24" w:color="8064A2"/>
            <w:left w:val="double" w:sz="4" w:space="24" w:color="8064A2"/>
            <w:bottom w:val="double" w:sz="4" w:space="24" w:color="8064A2"/>
            <w:right w:val="double" w:sz="4" w:space="24" w:color="8064A2"/>
          </w:pgBorders>
          <w:cols w:space="708"/>
          <w:docGrid w:linePitch="360"/>
        </w:sectPr>
      </w:pPr>
    </w:p>
    <w:p w:rsidR="007D362D" w:rsidRPr="0086311A" w:rsidRDefault="007D362D" w:rsidP="007C77FD">
      <w:pPr>
        <w:keepNext/>
        <w:spacing w:line="23" w:lineRule="atLeast"/>
        <w:jc w:val="both"/>
        <w:rPr>
          <w:rFonts w:ascii="Times New Roman" w:hAnsi="Times New Roman"/>
          <w:b/>
          <w:bCs/>
          <w:color w:val="1F497D"/>
          <w:sz w:val="28"/>
          <w:szCs w:val="28"/>
        </w:rPr>
      </w:pPr>
      <w:r w:rsidRPr="0086311A">
        <w:rPr>
          <w:rFonts w:ascii="Times New Roman" w:hAnsi="Times New Roman"/>
          <w:b/>
          <w:bCs/>
          <w:color w:val="1F497D"/>
          <w:sz w:val="28"/>
          <w:szCs w:val="28"/>
        </w:rPr>
        <w:lastRenderedPageBreak/>
        <w:t>2.8. TOWS Matrisi</w:t>
      </w:r>
    </w:p>
    <w:p w:rsidR="00846117" w:rsidRPr="00BE4421" w:rsidRDefault="00846117" w:rsidP="00BE4421">
      <w:pPr>
        <w:keepNext/>
        <w:spacing w:line="23" w:lineRule="atLeast"/>
        <w:jc w:val="both"/>
        <w:rPr>
          <w:rFonts w:ascii="Times New Roman" w:hAnsi="Times New Roman"/>
          <w:b/>
          <w:bCs/>
          <w:color w:val="1F497D"/>
          <w:sz w:val="28"/>
          <w:szCs w:val="28"/>
        </w:rPr>
      </w:pPr>
      <w:r w:rsidRPr="00BE4421">
        <w:rPr>
          <w:rFonts w:ascii="Times New Roman" w:hAnsi="Times New Roman"/>
          <w:b/>
          <w:bCs/>
          <w:color w:val="1F497D"/>
          <w:sz w:val="28"/>
          <w:szCs w:val="28"/>
        </w:rPr>
        <w:t>2.8.1 GF Stratejileri</w:t>
      </w:r>
    </w:p>
    <w:tbl>
      <w:tblPr>
        <w:tblW w:w="96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3232"/>
        <w:gridCol w:w="3231"/>
        <w:gridCol w:w="3231"/>
      </w:tblGrid>
      <w:tr w:rsidR="00846117" w:rsidRPr="00EA5D09" w:rsidTr="00AC047C">
        <w:trPr>
          <w:trHeight w:val="619"/>
          <w:jc w:val="center"/>
        </w:trPr>
        <w:tc>
          <w:tcPr>
            <w:tcW w:w="3232" w:type="dxa"/>
            <w:shd w:val="clear" w:color="auto" w:fill="D99594"/>
            <w:vAlign w:val="center"/>
          </w:tcPr>
          <w:p w:rsidR="00846117" w:rsidRPr="00EA5D09" w:rsidRDefault="00846117" w:rsidP="007C77FD">
            <w:pPr>
              <w:pStyle w:val="Default"/>
              <w:spacing w:line="23" w:lineRule="atLeast"/>
              <w:jc w:val="center"/>
              <w:rPr>
                <w:rFonts w:ascii="Times New Roman" w:hAnsi="Times New Roman" w:cs="Times New Roman"/>
                <w:b/>
                <w:sz w:val="20"/>
                <w:szCs w:val="20"/>
              </w:rPr>
            </w:pPr>
            <w:r w:rsidRPr="00EA5D09">
              <w:rPr>
                <w:rFonts w:ascii="Times New Roman" w:hAnsi="Times New Roman" w:cs="Times New Roman"/>
                <w:b/>
                <w:bCs/>
                <w:sz w:val="20"/>
                <w:szCs w:val="20"/>
              </w:rPr>
              <w:t>Güçlü yönlerimiz</w:t>
            </w:r>
          </w:p>
        </w:tc>
        <w:tc>
          <w:tcPr>
            <w:tcW w:w="3231" w:type="dxa"/>
            <w:shd w:val="clear" w:color="auto" w:fill="D99594"/>
            <w:vAlign w:val="center"/>
          </w:tcPr>
          <w:p w:rsidR="00846117" w:rsidRPr="00EA5D09" w:rsidRDefault="00846117" w:rsidP="007C77FD">
            <w:pPr>
              <w:autoSpaceDE w:val="0"/>
              <w:autoSpaceDN w:val="0"/>
              <w:adjustRightInd w:val="0"/>
              <w:spacing w:after="0" w:line="23" w:lineRule="atLeast"/>
              <w:rPr>
                <w:rFonts w:ascii="Times New Roman" w:hAnsi="Times New Roman"/>
                <w:b/>
                <w:bCs/>
                <w:sz w:val="20"/>
                <w:szCs w:val="20"/>
              </w:rPr>
            </w:pPr>
            <w:r w:rsidRPr="00EA5D09">
              <w:rPr>
                <w:rFonts w:ascii="Times New Roman" w:hAnsi="Times New Roman"/>
                <w:b/>
                <w:bCs/>
                <w:sz w:val="20"/>
                <w:szCs w:val="20"/>
              </w:rPr>
              <w:t>Güçlü yönlerle hangi fırsatlardan yararlanılacak?</w:t>
            </w:r>
          </w:p>
        </w:tc>
        <w:tc>
          <w:tcPr>
            <w:tcW w:w="3231" w:type="dxa"/>
            <w:shd w:val="clear" w:color="auto" w:fill="D99594"/>
            <w:vAlign w:val="center"/>
          </w:tcPr>
          <w:p w:rsidR="00846117" w:rsidRPr="00EA5D09" w:rsidRDefault="00846117" w:rsidP="007C77FD">
            <w:pPr>
              <w:pStyle w:val="Default"/>
              <w:spacing w:line="23" w:lineRule="atLeast"/>
              <w:jc w:val="center"/>
              <w:rPr>
                <w:rFonts w:ascii="Times New Roman" w:hAnsi="Times New Roman" w:cs="Times New Roman"/>
                <w:b/>
                <w:color w:val="auto"/>
                <w:sz w:val="20"/>
                <w:szCs w:val="20"/>
              </w:rPr>
            </w:pPr>
            <w:r w:rsidRPr="00EA5D09">
              <w:rPr>
                <w:rFonts w:ascii="Times New Roman" w:hAnsi="Times New Roman" w:cs="Times New Roman"/>
                <w:b/>
                <w:bCs/>
                <w:color w:val="auto"/>
                <w:sz w:val="20"/>
                <w:szCs w:val="20"/>
              </w:rPr>
              <w:t>GF stratejileri</w:t>
            </w:r>
          </w:p>
        </w:tc>
      </w:tr>
      <w:tr w:rsidR="00846117" w:rsidRPr="00EA5D09" w:rsidTr="00AC047C">
        <w:trPr>
          <w:trHeight w:hRule="exact" w:val="1621"/>
          <w:jc w:val="center"/>
        </w:trPr>
        <w:tc>
          <w:tcPr>
            <w:tcW w:w="3232" w:type="dxa"/>
          </w:tcPr>
          <w:p w:rsidR="00846117" w:rsidRPr="00EA5D09" w:rsidRDefault="00846117" w:rsidP="007C77FD">
            <w:pPr>
              <w:keepNext/>
              <w:spacing w:line="23" w:lineRule="atLeast"/>
              <w:jc w:val="both"/>
              <w:rPr>
                <w:rFonts w:ascii="Times New Roman" w:hAnsi="Times New Roman"/>
                <w:bCs/>
                <w:sz w:val="20"/>
                <w:szCs w:val="20"/>
              </w:rPr>
            </w:pPr>
            <w:r w:rsidRPr="00EA5D09">
              <w:rPr>
                <w:rFonts w:ascii="Times New Roman" w:hAnsi="Times New Roman"/>
                <w:sz w:val="20"/>
                <w:szCs w:val="20"/>
              </w:rPr>
              <w:t>Okulumuzda özverili ve idealleri olan öğretmenlerimiz</w:t>
            </w:r>
          </w:p>
        </w:tc>
        <w:tc>
          <w:tcPr>
            <w:tcW w:w="3231" w:type="dxa"/>
            <w:vAlign w:val="center"/>
          </w:tcPr>
          <w:p w:rsidR="00846117" w:rsidRPr="00EA5D09" w:rsidRDefault="00846117" w:rsidP="007C77FD">
            <w:pPr>
              <w:pStyle w:val="Default"/>
              <w:spacing w:line="23" w:lineRule="atLeast"/>
              <w:rPr>
                <w:rFonts w:ascii="Times New Roman" w:hAnsi="Times New Roman" w:cs="Times New Roman"/>
                <w:sz w:val="20"/>
                <w:szCs w:val="20"/>
              </w:rPr>
            </w:pPr>
            <w:r w:rsidRPr="00EA5D09">
              <w:rPr>
                <w:rFonts w:ascii="Times New Roman" w:hAnsi="Times New Roman" w:cs="Times New Roman"/>
                <w:sz w:val="20"/>
                <w:szCs w:val="20"/>
              </w:rPr>
              <w:t>İletişimi güçlü ve işbirliğine büyük önem veren yöneticilere sahip olmamız</w:t>
            </w:r>
          </w:p>
        </w:tc>
        <w:tc>
          <w:tcPr>
            <w:tcW w:w="3231" w:type="dxa"/>
            <w:vAlign w:val="center"/>
          </w:tcPr>
          <w:p w:rsidR="00846117" w:rsidRPr="00EA5D09" w:rsidRDefault="00846117" w:rsidP="00BE4421">
            <w:pPr>
              <w:pStyle w:val="Default"/>
              <w:spacing w:line="23" w:lineRule="atLeast"/>
              <w:jc w:val="both"/>
              <w:rPr>
                <w:rFonts w:ascii="Times New Roman" w:hAnsi="Times New Roman" w:cs="Times New Roman"/>
                <w:sz w:val="20"/>
                <w:szCs w:val="20"/>
              </w:rPr>
            </w:pPr>
            <w:r w:rsidRPr="00EA5D09">
              <w:rPr>
                <w:rFonts w:ascii="Times New Roman" w:hAnsi="Times New Roman"/>
                <w:sz w:val="20"/>
                <w:szCs w:val="20"/>
              </w:rPr>
              <w:t>Okulumuzda özverili, idealleri olan öğretmenlerimiz ile iletişimi güçlü ve işbirliğine önem veren yöneticilerimizin desteği ile eğitim kalitesinin arttırılması</w:t>
            </w:r>
          </w:p>
        </w:tc>
      </w:tr>
      <w:tr w:rsidR="00846117" w:rsidRPr="00EA5D09" w:rsidTr="00AC047C">
        <w:trPr>
          <w:trHeight w:hRule="exact" w:val="1664"/>
          <w:jc w:val="center"/>
        </w:trPr>
        <w:tc>
          <w:tcPr>
            <w:tcW w:w="3232" w:type="dxa"/>
          </w:tcPr>
          <w:p w:rsidR="00846117" w:rsidRPr="00EA5D09" w:rsidRDefault="00846117" w:rsidP="007C77FD">
            <w:pPr>
              <w:keepNext/>
              <w:spacing w:line="23" w:lineRule="atLeast"/>
              <w:jc w:val="both"/>
              <w:rPr>
                <w:rFonts w:ascii="Times New Roman" w:hAnsi="Times New Roman"/>
                <w:bCs/>
                <w:sz w:val="20"/>
                <w:szCs w:val="20"/>
              </w:rPr>
            </w:pPr>
            <w:r w:rsidRPr="00EA5D09">
              <w:rPr>
                <w:rFonts w:ascii="Times New Roman" w:hAnsi="Times New Roman"/>
                <w:bCs/>
                <w:sz w:val="20"/>
                <w:szCs w:val="20"/>
              </w:rPr>
              <w:t xml:space="preserve"> Öğretmenlerin devamlılığı</w:t>
            </w:r>
          </w:p>
        </w:tc>
        <w:tc>
          <w:tcPr>
            <w:tcW w:w="3231" w:type="dxa"/>
            <w:vAlign w:val="center"/>
          </w:tcPr>
          <w:p w:rsidR="00846117" w:rsidRPr="00EA5D09" w:rsidRDefault="00846117" w:rsidP="007C77FD">
            <w:pPr>
              <w:pStyle w:val="Default"/>
              <w:spacing w:line="23" w:lineRule="atLeast"/>
              <w:rPr>
                <w:rFonts w:ascii="Times New Roman" w:hAnsi="Times New Roman" w:cs="Times New Roman"/>
                <w:sz w:val="20"/>
                <w:szCs w:val="20"/>
              </w:rPr>
            </w:pPr>
            <w:r w:rsidRPr="00EA5D09">
              <w:rPr>
                <w:rFonts w:ascii="Times New Roman" w:hAnsi="Times New Roman"/>
                <w:bCs/>
                <w:sz w:val="20"/>
                <w:szCs w:val="20"/>
              </w:rPr>
              <w:t>İl ve İlçe  milli eğitim müdürlüklerinin desteği</w:t>
            </w:r>
          </w:p>
        </w:tc>
        <w:tc>
          <w:tcPr>
            <w:tcW w:w="3231" w:type="dxa"/>
            <w:vAlign w:val="center"/>
          </w:tcPr>
          <w:p w:rsidR="00846117" w:rsidRPr="00EA5D09" w:rsidRDefault="00846117" w:rsidP="00BE4421">
            <w:pPr>
              <w:pStyle w:val="Default"/>
              <w:spacing w:line="23" w:lineRule="atLeast"/>
              <w:jc w:val="both"/>
              <w:rPr>
                <w:rFonts w:ascii="Times New Roman" w:hAnsi="Times New Roman" w:cs="Times New Roman"/>
                <w:sz w:val="20"/>
                <w:szCs w:val="20"/>
              </w:rPr>
            </w:pPr>
            <w:r w:rsidRPr="00EA5D09">
              <w:rPr>
                <w:rFonts w:ascii="Times New Roman" w:hAnsi="Times New Roman" w:cs="Times New Roman"/>
                <w:sz w:val="20"/>
                <w:szCs w:val="20"/>
              </w:rPr>
              <w:t xml:space="preserve">İl ve İlçe Milli Eğitim Müdürlüklerinin desteği ve Okulumuzdaki öğretmen kadrosunun devamlılığı ile  Eğitim -öğretim imkanlarının iyileştirilmesi  </w:t>
            </w:r>
          </w:p>
        </w:tc>
      </w:tr>
      <w:tr w:rsidR="00846117" w:rsidRPr="00EA5D09" w:rsidTr="00AC047C">
        <w:trPr>
          <w:trHeight w:hRule="exact" w:val="1276"/>
          <w:jc w:val="center"/>
        </w:trPr>
        <w:tc>
          <w:tcPr>
            <w:tcW w:w="3232" w:type="dxa"/>
          </w:tcPr>
          <w:p w:rsidR="00846117" w:rsidRPr="00EA5D09" w:rsidRDefault="00846117" w:rsidP="007C77FD">
            <w:pPr>
              <w:keepNext/>
              <w:spacing w:line="23" w:lineRule="atLeast"/>
              <w:jc w:val="both"/>
              <w:rPr>
                <w:rFonts w:ascii="Times New Roman" w:hAnsi="Times New Roman"/>
                <w:bCs/>
                <w:sz w:val="20"/>
                <w:szCs w:val="20"/>
              </w:rPr>
            </w:pPr>
            <w:r w:rsidRPr="00EA5D09">
              <w:rPr>
                <w:rFonts w:ascii="Times New Roman" w:hAnsi="Times New Roman"/>
                <w:bCs/>
                <w:sz w:val="20"/>
                <w:szCs w:val="20"/>
              </w:rPr>
              <w:t>Çevreyi tanıyor olmamız</w:t>
            </w:r>
          </w:p>
        </w:tc>
        <w:tc>
          <w:tcPr>
            <w:tcW w:w="3231" w:type="dxa"/>
            <w:vAlign w:val="center"/>
          </w:tcPr>
          <w:p w:rsidR="00846117" w:rsidRPr="00EA5D09" w:rsidRDefault="00846117" w:rsidP="007C77FD">
            <w:pPr>
              <w:pStyle w:val="Default"/>
              <w:spacing w:line="23" w:lineRule="atLeast"/>
              <w:rPr>
                <w:rFonts w:ascii="Times New Roman" w:hAnsi="Times New Roman" w:cs="Times New Roman"/>
                <w:sz w:val="20"/>
                <w:szCs w:val="20"/>
              </w:rPr>
            </w:pPr>
            <w:r w:rsidRPr="00EA5D09">
              <w:rPr>
                <w:rFonts w:ascii="Times New Roman" w:hAnsi="Times New Roman"/>
                <w:bCs/>
                <w:sz w:val="20"/>
                <w:szCs w:val="20"/>
              </w:rPr>
              <w:t>Şehir merkezindeki okul olması</w:t>
            </w:r>
          </w:p>
        </w:tc>
        <w:tc>
          <w:tcPr>
            <w:tcW w:w="3231" w:type="dxa"/>
            <w:vAlign w:val="center"/>
          </w:tcPr>
          <w:p w:rsidR="00846117" w:rsidRPr="00EA5D09" w:rsidRDefault="00846117" w:rsidP="00BE4421">
            <w:pPr>
              <w:pStyle w:val="Default"/>
              <w:spacing w:line="23" w:lineRule="atLeast"/>
              <w:jc w:val="both"/>
              <w:rPr>
                <w:rFonts w:ascii="Times New Roman" w:hAnsi="Times New Roman" w:cs="Times New Roman"/>
                <w:sz w:val="20"/>
                <w:szCs w:val="20"/>
              </w:rPr>
            </w:pPr>
            <w:r w:rsidRPr="00EA5D09">
              <w:rPr>
                <w:rFonts w:ascii="Times New Roman" w:hAnsi="Times New Roman" w:cs="Times New Roman"/>
                <w:sz w:val="20"/>
                <w:szCs w:val="20"/>
              </w:rPr>
              <w:t>Şehir merkezinde olunması ve çevrenin tanınması ile okulun fiziki imkânlarının iyileştirilmesi ve öğrenci sayının artırılması</w:t>
            </w:r>
          </w:p>
        </w:tc>
      </w:tr>
      <w:tr w:rsidR="00846117" w:rsidRPr="00EA5D09" w:rsidTr="00AC047C">
        <w:trPr>
          <w:trHeight w:hRule="exact" w:val="1266"/>
          <w:jc w:val="center"/>
        </w:trPr>
        <w:tc>
          <w:tcPr>
            <w:tcW w:w="3232" w:type="dxa"/>
          </w:tcPr>
          <w:p w:rsidR="00846117" w:rsidRPr="00EA5D09" w:rsidRDefault="00846117" w:rsidP="007C77FD">
            <w:pPr>
              <w:keepNext/>
              <w:spacing w:line="23" w:lineRule="atLeast"/>
              <w:jc w:val="both"/>
              <w:rPr>
                <w:rFonts w:ascii="Times New Roman" w:hAnsi="Times New Roman"/>
                <w:bCs/>
                <w:sz w:val="20"/>
                <w:szCs w:val="20"/>
              </w:rPr>
            </w:pPr>
            <w:r w:rsidRPr="00EA5D09">
              <w:rPr>
                <w:rFonts w:ascii="Times New Roman" w:hAnsi="Times New Roman"/>
                <w:bCs/>
                <w:sz w:val="20"/>
                <w:szCs w:val="20"/>
              </w:rPr>
              <w:t>Hedef belirleme ve hedefe yönelik çalışmalar</w:t>
            </w:r>
          </w:p>
        </w:tc>
        <w:tc>
          <w:tcPr>
            <w:tcW w:w="3231" w:type="dxa"/>
            <w:vAlign w:val="center"/>
          </w:tcPr>
          <w:p w:rsidR="00846117" w:rsidRPr="00EA5D09" w:rsidRDefault="00846117" w:rsidP="007C77FD">
            <w:pPr>
              <w:pStyle w:val="Default"/>
              <w:spacing w:line="23" w:lineRule="atLeast"/>
              <w:rPr>
                <w:rFonts w:ascii="Times New Roman" w:hAnsi="Times New Roman" w:cs="Times New Roman"/>
                <w:sz w:val="20"/>
                <w:szCs w:val="20"/>
              </w:rPr>
            </w:pPr>
            <w:r w:rsidRPr="00EA5D09">
              <w:rPr>
                <w:rFonts w:ascii="Times New Roman" w:hAnsi="Times New Roman" w:cs="Times New Roman"/>
                <w:sz w:val="20"/>
                <w:szCs w:val="20"/>
              </w:rPr>
              <w:t>İletişimi güçlü ve işbirliğine büyük önem veren yöneticilere sahip olmamız</w:t>
            </w:r>
          </w:p>
        </w:tc>
        <w:tc>
          <w:tcPr>
            <w:tcW w:w="3231" w:type="dxa"/>
            <w:vAlign w:val="center"/>
          </w:tcPr>
          <w:p w:rsidR="00846117" w:rsidRPr="00EA5D09" w:rsidRDefault="00846117" w:rsidP="00BE4421">
            <w:pPr>
              <w:pStyle w:val="Default"/>
              <w:spacing w:line="23" w:lineRule="atLeast"/>
              <w:jc w:val="both"/>
              <w:rPr>
                <w:rFonts w:ascii="Times New Roman" w:hAnsi="Times New Roman" w:cs="Times New Roman"/>
                <w:sz w:val="20"/>
                <w:szCs w:val="20"/>
              </w:rPr>
            </w:pPr>
            <w:r w:rsidRPr="00EA5D09">
              <w:rPr>
                <w:rFonts w:ascii="Times New Roman" w:hAnsi="Times New Roman" w:cs="Times New Roman"/>
                <w:sz w:val="20"/>
                <w:szCs w:val="20"/>
              </w:rPr>
              <w:t>Çevre ile güçlü iletişim ve öz imkânlarımızın kullanılması ile hedeflerimize yönelik çalışmaların planlanması</w:t>
            </w:r>
          </w:p>
        </w:tc>
      </w:tr>
      <w:tr w:rsidR="00846117" w:rsidRPr="00EA5D09" w:rsidTr="00AC047C">
        <w:trPr>
          <w:trHeight w:hRule="exact" w:val="1234"/>
          <w:jc w:val="center"/>
        </w:trPr>
        <w:tc>
          <w:tcPr>
            <w:tcW w:w="3232" w:type="dxa"/>
          </w:tcPr>
          <w:p w:rsidR="00846117" w:rsidRPr="00EA5D09" w:rsidRDefault="00846117" w:rsidP="007C77FD">
            <w:pPr>
              <w:keepNext/>
              <w:spacing w:line="23" w:lineRule="atLeast"/>
              <w:jc w:val="both"/>
              <w:rPr>
                <w:rFonts w:ascii="Times New Roman" w:hAnsi="Times New Roman"/>
                <w:bCs/>
                <w:sz w:val="20"/>
                <w:szCs w:val="20"/>
              </w:rPr>
            </w:pPr>
            <w:r w:rsidRPr="00EA5D09">
              <w:rPr>
                <w:rFonts w:ascii="Times New Roman" w:hAnsi="Times New Roman"/>
                <w:bCs/>
                <w:sz w:val="20"/>
                <w:szCs w:val="20"/>
              </w:rPr>
              <w:t xml:space="preserve"> Eğitime aç bir öğrenci yapısının olması</w:t>
            </w:r>
          </w:p>
        </w:tc>
        <w:tc>
          <w:tcPr>
            <w:tcW w:w="3231" w:type="dxa"/>
            <w:vAlign w:val="center"/>
          </w:tcPr>
          <w:p w:rsidR="00846117" w:rsidRPr="00EA5D09" w:rsidRDefault="00846117" w:rsidP="007C77FD">
            <w:pPr>
              <w:pStyle w:val="Default"/>
              <w:spacing w:line="23" w:lineRule="atLeast"/>
              <w:rPr>
                <w:rFonts w:ascii="Times New Roman" w:hAnsi="Times New Roman" w:cs="Times New Roman"/>
                <w:sz w:val="20"/>
                <w:szCs w:val="20"/>
              </w:rPr>
            </w:pPr>
            <w:r w:rsidRPr="00EA5D09">
              <w:rPr>
                <w:rFonts w:ascii="Times New Roman" w:hAnsi="Times New Roman"/>
                <w:sz w:val="20"/>
                <w:szCs w:val="20"/>
              </w:rPr>
              <w:t>Sınıf mevcutlarımızın az olması.</w:t>
            </w:r>
          </w:p>
        </w:tc>
        <w:tc>
          <w:tcPr>
            <w:tcW w:w="3231" w:type="dxa"/>
            <w:vAlign w:val="center"/>
          </w:tcPr>
          <w:p w:rsidR="00846117" w:rsidRPr="00EA5D09" w:rsidRDefault="00846117" w:rsidP="00BE4421">
            <w:pPr>
              <w:pStyle w:val="Default"/>
              <w:spacing w:line="23" w:lineRule="atLeast"/>
              <w:jc w:val="both"/>
              <w:rPr>
                <w:rFonts w:ascii="Times New Roman" w:hAnsi="Times New Roman" w:cs="Times New Roman"/>
                <w:sz w:val="20"/>
                <w:szCs w:val="20"/>
              </w:rPr>
            </w:pPr>
            <w:r w:rsidRPr="00EA5D09">
              <w:rPr>
                <w:rFonts w:ascii="Times New Roman" w:hAnsi="Times New Roman" w:cs="Times New Roman"/>
                <w:sz w:val="20"/>
                <w:szCs w:val="20"/>
              </w:rPr>
              <w:t>Sınıf öğrenci mevcutlarımızın az olması ve öğrenmeye açık ve istekli öğrenci profilimiz ile başarımızın istenilen seviyeye çıkartılması</w:t>
            </w:r>
          </w:p>
        </w:tc>
      </w:tr>
      <w:tr w:rsidR="00846117" w:rsidRPr="00EA5D09" w:rsidTr="00AC047C">
        <w:trPr>
          <w:trHeight w:hRule="exact" w:val="1330"/>
          <w:jc w:val="center"/>
        </w:trPr>
        <w:tc>
          <w:tcPr>
            <w:tcW w:w="3232" w:type="dxa"/>
          </w:tcPr>
          <w:p w:rsidR="00846117" w:rsidRPr="00EA5D09" w:rsidRDefault="00846117" w:rsidP="007C77FD">
            <w:pPr>
              <w:keepNext/>
              <w:spacing w:line="23" w:lineRule="atLeast"/>
              <w:jc w:val="both"/>
              <w:rPr>
                <w:rFonts w:ascii="Times New Roman" w:hAnsi="Times New Roman"/>
                <w:bCs/>
                <w:sz w:val="20"/>
                <w:szCs w:val="20"/>
              </w:rPr>
            </w:pPr>
            <w:r w:rsidRPr="00EA5D09">
              <w:rPr>
                <w:rFonts w:ascii="Times New Roman" w:hAnsi="Times New Roman"/>
                <w:bCs/>
                <w:sz w:val="20"/>
                <w:szCs w:val="20"/>
              </w:rPr>
              <w:t xml:space="preserve"> Okulumuzun diğer eğitim-öğretim kurumlarıyla işbirliği içinde olması</w:t>
            </w:r>
          </w:p>
        </w:tc>
        <w:tc>
          <w:tcPr>
            <w:tcW w:w="3231" w:type="dxa"/>
            <w:vAlign w:val="center"/>
          </w:tcPr>
          <w:p w:rsidR="00846117" w:rsidRPr="00EA5D09" w:rsidRDefault="00846117" w:rsidP="007C77FD">
            <w:pPr>
              <w:pStyle w:val="Default"/>
              <w:spacing w:line="23" w:lineRule="atLeast"/>
              <w:rPr>
                <w:rFonts w:ascii="Times New Roman" w:hAnsi="Times New Roman" w:cs="Times New Roman"/>
                <w:sz w:val="20"/>
                <w:szCs w:val="20"/>
              </w:rPr>
            </w:pPr>
            <w:r w:rsidRPr="00EA5D09">
              <w:rPr>
                <w:rFonts w:ascii="Times New Roman" w:hAnsi="Times New Roman" w:cs="Times New Roman"/>
                <w:sz w:val="20"/>
                <w:szCs w:val="20"/>
              </w:rPr>
              <w:t>İletişimi güçlü ve işbirliğine büyük önem veren yöneticilere sahip olmamız</w:t>
            </w:r>
          </w:p>
        </w:tc>
        <w:tc>
          <w:tcPr>
            <w:tcW w:w="3231" w:type="dxa"/>
            <w:vAlign w:val="center"/>
          </w:tcPr>
          <w:p w:rsidR="00846117" w:rsidRPr="00EA5D09" w:rsidRDefault="00846117" w:rsidP="00BE4421">
            <w:pPr>
              <w:pStyle w:val="Default"/>
              <w:spacing w:line="23" w:lineRule="atLeast"/>
              <w:jc w:val="both"/>
              <w:rPr>
                <w:rFonts w:ascii="Times New Roman" w:hAnsi="Times New Roman" w:cs="Times New Roman"/>
                <w:sz w:val="20"/>
                <w:szCs w:val="20"/>
              </w:rPr>
            </w:pPr>
            <w:r w:rsidRPr="00EA5D09">
              <w:rPr>
                <w:rFonts w:ascii="Times New Roman" w:hAnsi="Times New Roman"/>
                <w:bCs/>
                <w:sz w:val="20"/>
                <w:szCs w:val="20"/>
              </w:rPr>
              <w:t xml:space="preserve">Okulumuzun diğer eğitim-öğretim kurumlarıyla </w:t>
            </w:r>
            <w:r w:rsidRPr="00EA5D09">
              <w:rPr>
                <w:rFonts w:ascii="Times New Roman" w:hAnsi="Times New Roman" w:cs="Times New Roman"/>
                <w:sz w:val="20"/>
                <w:szCs w:val="20"/>
              </w:rPr>
              <w:t>güçlü bir işbirliğine sahip olmasıyla öğrencilere yönelik sosyal sportif ve kültürel faaliyetlerin artırılması</w:t>
            </w:r>
          </w:p>
          <w:p w:rsidR="00846117" w:rsidRPr="00EA5D09" w:rsidRDefault="00846117" w:rsidP="00BE4421">
            <w:pPr>
              <w:pStyle w:val="Default"/>
              <w:spacing w:line="23" w:lineRule="atLeast"/>
              <w:jc w:val="both"/>
              <w:rPr>
                <w:rFonts w:ascii="Times New Roman" w:hAnsi="Times New Roman" w:cs="Times New Roman"/>
                <w:sz w:val="20"/>
                <w:szCs w:val="20"/>
              </w:rPr>
            </w:pPr>
          </w:p>
        </w:tc>
      </w:tr>
      <w:tr w:rsidR="00846117" w:rsidRPr="00EA5D09" w:rsidTr="00AC047C">
        <w:trPr>
          <w:trHeight w:hRule="exact" w:val="1136"/>
          <w:jc w:val="center"/>
        </w:trPr>
        <w:tc>
          <w:tcPr>
            <w:tcW w:w="3232" w:type="dxa"/>
            <w:tcBorders>
              <w:top w:val="single" w:sz="8" w:space="0" w:color="auto"/>
              <w:left w:val="single" w:sz="8" w:space="0" w:color="auto"/>
              <w:bottom w:val="single" w:sz="8" w:space="0" w:color="auto"/>
              <w:right w:val="single" w:sz="8" w:space="0" w:color="auto"/>
            </w:tcBorders>
          </w:tcPr>
          <w:p w:rsidR="00846117" w:rsidRPr="00EA5D09" w:rsidRDefault="00846117" w:rsidP="007C77FD">
            <w:pPr>
              <w:keepNext/>
              <w:spacing w:line="23" w:lineRule="atLeast"/>
              <w:jc w:val="both"/>
              <w:rPr>
                <w:rFonts w:ascii="Times New Roman" w:hAnsi="Times New Roman"/>
                <w:bCs/>
                <w:sz w:val="20"/>
                <w:szCs w:val="20"/>
              </w:rPr>
            </w:pPr>
            <w:r w:rsidRPr="00EA5D09">
              <w:rPr>
                <w:rFonts w:ascii="Times New Roman" w:hAnsi="Times New Roman"/>
                <w:bCs/>
                <w:sz w:val="20"/>
                <w:szCs w:val="20"/>
              </w:rPr>
              <w:t>Sivil Toplum Kuruluşlarıyla Sürdürdüğümüz işbirliği</w:t>
            </w:r>
          </w:p>
        </w:tc>
        <w:tc>
          <w:tcPr>
            <w:tcW w:w="3231" w:type="dxa"/>
            <w:tcBorders>
              <w:top w:val="single" w:sz="8" w:space="0" w:color="auto"/>
              <w:left w:val="single" w:sz="8" w:space="0" w:color="auto"/>
              <w:bottom w:val="single" w:sz="8" w:space="0" w:color="auto"/>
              <w:right w:val="single" w:sz="8" w:space="0" w:color="auto"/>
            </w:tcBorders>
            <w:vAlign w:val="center"/>
          </w:tcPr>
          <w:p w:rsidR="00846117" w:rsidRPr="00EA5D09" w:rsidRDefault="00846117" w:rsidP="007C77FD">
            <w:pPr>
              <w:pStyle w:val="Default"/>
              <w:spacing w:line="23" w:lineRule="atLeast"/>
              <w:rPr>
                <w:rFonts w:ascii="Times New Roman" w:hAnsi="Times New Roman" w:cs="Times New Roman"/>
                <w:sz w:val="20"/>
                <w:szCs w:val="20"/>
              </w:rPr>
            </w:pPr>
            <w:r w:rsidRPr="00EA5D09">
              <w:rPr>
                <w:rFonts w:ascii="Times New Roman" w:hAnsi="Times New Roman"/>
                <w:bCs/>
                <w:sz w:val="20"/>
                <w:szCs w:val="20"/>
              </w:rPr>
              <w:t>Eğitime destek olan sivil toplum kuruluşlarının varlığı</w:t>
            </w:r>
          </w:p>
        </w:tc>
        <w:tc>
          <w:tcPr>
            <w:tcW w:w="3231" w:type="dxa"/>
            <w:tcBorders>
              <w:top w:val="single" w:sz="8" w:space="0" w:color="auto"/>
              <w:left w:val="single" w:sz="8" w:space="0" w:color="auto"/>
              <w:bottom w:val="single" w:sz="8" w:space="0" w:color="auto"/>
              <w:right w:val="single" w:sz="8" w:space="0" w:color="auto"/>
            </w:tcBorders>
            <w:vAlign w:val="center"/>
          </w:tcPr>
          <w:p w:rsidR="00846117" w:rsidRPr="00EA5D09" w:rsidRDefault="00846117" w:rsidP="00BE4421">
            <w:pPr>
              <w:pStyle w:val="Default"/>
              <w:spacing w:line="23" w:lineRule="atLeast"/>
              <w:jc w:val="both"/>
              <w:rPr>
                <w:rFonts w:ascii="Times New Roman" w:hAnsi="Times New Roman" w:cs="Times New Roman"/>
                <w:sz w:val="20"/>
                <w:szCs w:val="20"/>
              </w:rPr>
            </w:pPr>
            <w:r w:rsidRPr="00EA5D09">
              <w:rPr>
                <w:rFonts w:ascii="Times New Roman" w:hAnsi="Times New Roman"/>
                <w:bCs/>
                <w:sz w:val="20"/>
                <w:szCs w:val="20"/>
              </w:rPr>
              <w:t xml:space="preserve">Sivil Toplum Kuruluşlarının desteği ile </w:t>
            </w:r>
            <w:r w:rsidRPr="00EA5D09">
              <w:rPr>
                <w:rFonts w:ascii="Times New Roman" w:hAnsi="Times New Roman" w:cs="Times New Roman"/>
                <w:sz w:val="20"/>
                <w:szCs w:val="20"/>
              </w:rPr>
              <w:t>eğitime erişimi artıracak projelerin çoğaltılması</w:t>
            </w:r>
          </w:p>
        </w:tc>
      </w:tr>
      <w:tr w:rsidR="00846117" w:rsidRPr="00EA5D09" w:rsidTr="00AC047C">
        <w:trPr>
          <w:trHeight w:hRule="exact" w:val="1124"/>
          <w:jc w:val="center"/>
        </w:trPr>
        <w:tc>
          <w:tcPr>
            <w:tcW w:w="3232" w:type="dxa"/>
            <w:tcBorders>
              <w:top w:val="single" w:sz="8" w:space="0" w:color="auto"/>
              <w:left w:val="single" w:sz="8" w:space="0" w:color="auto"/>
              <w:bottom w:val="single" w:sz="8" w:space="0" w:color="auto"/>
              <w:right w:val="single" w:sz="8" w:space="0" w:color="auto"/>
            </w:tcBorders>
          </w:tcPr>
          <w:p w:rsidR="00846117" w:rsidRPr="00EA5D09" w:rsidRDefault="00846117" w:rsidP="007C77FD">
            <w:pPr>
              <w:keepNext/>
              <w:spacing w:line="23" w:lineRule="atLeast"/>
              <w:jc w:val="both"/>
              <w:rPr>
                <w:rFonts w:ascii="Times New Roman" w:hAnsi="Times New Roman"/>
                <w:bCs/>
                <w:sz w:val="20"/>
                <w:szCs w:val="20"/>
              </w:rPr>
            </w:pPr>
            <w:r w:rsidRPr="00EA5D09">
              <w:rPr>
                <w:rFonts w:ascii="Times New Roman" w:hAnsi="Times New Roman"/>
                <w:bCs/>
                <w:sz w:val="20"/>
                <w:szCs w:val="20"/>
              </w:rPr>
              <w:t>Okul Aile Birliği ve Velilerimizin İlgisi,desteği</w:t>
            </w:r>
          </w:p>
        </w:tc>
        <w:tc>
          <w:tcPr>
            <w:tcW w:w="3231" w:type="dxa"/>
            <w:tcBorders>
              <w:top w:val="single" w:sz="8" w:space="0" w:color="auto"/>
              <w:left w:val="single" w:sz="8" w:space="0" w:color="auto"/>
              <w:bottom w:val="single" w:sz="8" w:space="0" w:color="auto"/>
              <w:right w:val="single" w:sz="8" w:space="0" w:color="auto"/>
            </w:tcBorders>
            <w:vAlign w:val="center"/>
          </w:tcPr>
          <w:p w:rsidR="00846117" w:rsidRPr="00EA5D09" w:rsidRDefault="00846117" w:rsidP="007C77FD">
            <w:pPr>
              <w:pStyle w:val="Default"/>
              <w:spacing w:line="23" w:lineRule="atLeast"/>
              <w:rPr>
                <w:rFonts w:ascii="Times New Roman" w:hAnsi="Times New Roman" w:cs="Times New Roman"/>
                <w:sz w:val="20"/>
                <w:szCs w:val="20"/>
              </w:rPr>
            </w:pPr>
            <w:r w:rsidRPr="00EA5D09">
              <w:rPr>
                <w:rFonts w:ascii="Times New Roman" w:hAnsi="Times New Roman" w:cs="Times New Roman"/>
                <w:sz w:val="20"/>
                <w:szCs w:val="20"/>
              </w:rPr>
              <w:t>Okul dışı kurumlarla (Belediye,Ticaret Odası, Muhtar, ilçe vs.)  ilişkiler.</w:t>
            </w:r>
          </w:p>
        </w:tc>
        <w:tc>
          <w:tcPr>
            <w:tcW w:w="3231" w:type="dxa"/>
            <w:tcBorders>
              <w:top w:val="single" w:sz="8" w:space="0" w:color="auto"/>
              <w:left w:val="single" w:sz="8" w:space="0" w:color="auto"/>
              <w:bottom w:val="single" w:sz="8" w:space="0" w:color="auto"/>
              <w:right w:val="single" w:sz="8" w:space="0" w:color="auto"/>
            </w:tcBorders>
            <w:vAlign w:val="center"/>
          </w:tcPr>
          <w:p w:rsidR="00846117" w:rsidRPr="00EA5D09" w:rsidRDefault="00846117" w:rsidP="00BE4421">
            <w:pPr>
              <w:pStyle w:val="Default"/>
              <w:spacing w:line="23" w:lineRule="atLeast"/>
              <w:jc w:val="both"/>
              <w:rPr>
                <w:rFonts w:ascii="Times New Roman" w:hAnsi="Times New Roman" w:cs="Times New Roman"/>
                <w:sz w:val="20"/>
                <w:szCs w:val="20"/>
              </w:rPr>
            </w:pPr>
            <w:r w:rsidRPr="00EA5D09">
              <w:rPr>
                <w:rFonts w:ascii="Times New Roman" w:hAnsi="Times New Roman"/>
                <w:bCs/>
                <w:sz w:val="20"/>
                <w:szCs w:val="20"/>
              </w:rPr>
              <w:t xml:space="preserve">Okul Aile Birliği, Velilerimizin ilgisi ve </w:t>
            </w:r>
            <w:r w:rsidRPr="00EA5D09">
              <w:rPr>
                <w:rFonts w:ascii="Times New Roman" w:hAnsi="Times New Roman" w:cs="Times New Roman"/>
                <w:sz w:val="20"/>
                <w:szCs w:val="20"/>
              </w:rPr>
              <w:t>Okul dışı kurumlar</w:t>
            </w:r>
            <w:r w:rsidRPr="00EA5D09">
              <w:rPr>
                <w:rFonts w:ascii="Times New Roman" w:hAnsi="Times New Roman"/>
                <w:bCs/>
                <w:sz w:val="20"/>
                <w:szCs w:val="20"/>
              </w:rPr>
              <w:t xml:space="preserve"> desteği ile </w:t>
            </w:r>
            <w:r w:rsidRPr="00EA5D09">
              <w:rPr>
                <w:rFonts w:ascii="Times New Roman" w:hAnsi="Times New Roman" w:cs="Times New Roman"/>
                <w:sz w:val="20"/>
                <w:szCs w:val="20"/>
              </w:rPr>
              <w:t>fiziki alt yapının geliştirilmesi</w:t>
            </w:r>
          </w:p>
        </w:tc>
      </w:tr>
    </w:tbl>
    <w:p w:rsidR="00846117" w:rsidRPr="00EA5D09" w:rsidRDefault="00846117" w:rsidP="007C77FD">
      <w:pPr>
        <w:keepNext/>
        <w:spacing w:line="23" w:lineRule="atLeast"/>
        <w:rPr>
          <w:rFonts w:ascii="Times New Roman" w:hAnsi="Times New Roman"/>
          <w:b/>
          <w:bCs/>
          <w:color w:val="1F497D"/>
          <w:sz w:val="20"/>
          <w:szCs w:val="20"/>
        </w:rPr>
      </w:pPr>
    </w:p>
    <w:p w:rsidR="00846117" w:rsidRPr="00EA5D09" w:rsidRDefault="00846117" w:rsidP="007C77FD">
      <w:pPr>
        <w:keepNext/>
        <w:spacing w:line="23" w:lineRule="atLeast"/>
        <w:rPr>
          <w:rFonts w:ascii="Times New Roman" w:hAnsi="Times New Roman"/>
          <w:b/>
          <w:bCs/>
          <w:color w:val="1F497D"/>
          <w:sz w:val="20"/>
          <w:szCs w:val="20"/>
        </w:rPr>
      </w:pPr>
    </w:p>
    <w:p w:rsidR="00846117" w:rsidRPr="00BE4421" w:rsidRDefault="002159FA" w:rsidP="00BE4421">
      <w:pPr>
        <w:keepNext/>
        <w:spacing w:line="23" w:lineRule="atLeast"/>
        <w:rPr>
          <w:rFonts w:ascii="Times New Roman" w:hAnsi="Times New Roman"/>
          <w:b/>
          <w:bCs/>
          <w:color w:val="1F497D"/>
          <w:sz w:val="28"/>
          <w:szCs w:val="28"/>
        </w:rPr>
      </w:pPr>
      <w:r>
        <w:rPr>
          <w:rFonts w:ascii="Times New Roman" w:hAnsi="Times New Roman"/>
          <w:b/>
          <w:bCs/>
          <w:color w:val="1F497D"/>
          <w:sz w:val="20"/>
          <w:szCs w:val="20"/>
        </w:rPr>
        <w:br w:type="page"/>
      </w:r>
      <w:r w:rsidR="00846117" w:rsidRPr="00BE4421">
        <w:rPr>
          <w:rFonts w:ascii="Times New Roman" w:hAnsi="Times New Roman"/>
          <w:b/>
          <w:bCs/>
          <w:color w:val="1F497D"/>
          <w:sz w:val="28"/>
          <w:szCs w:val="28"/>
        </w:rPr>
        <w:lastRenderedPageBreak/>
        <w:t>2.8.2. GT Stratejileri</w:t>
      </w:r>
    </w:p>
    <w:tbl>
      <w:tblPr>
        <w:tblW w:w="95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3172"/>
        <w:gridCol w:w="2862"/>
        <w:gridCol w:w="3480"/>
      </w:tblGrid>
      <w:tr w:rsidR="00846117" w:rsidRPr="00EA5D09" w:rsidTr="00BE4421">
        <w:trPr>
          <w:trHeight w:val="735"/>
          <w:jc w:val="center"/>
        </w:trPr>
        <w:tc>
          <w:tcPr>
            <w:tcW w:w="3172" w:type="dxa"/>
            <w:shd w:val="clear" w:color="auto" w:fill="D99594"/>
            <w:vAlign w:val="center"/>
          </w:tcPr>
          <w:p w:rsidR="00846117" w:rsidRPr="00EA5D09" w:rsidRDefault="00846117" w:rsidP="007C77FD">
            <w:pPr>
              <w:pStyle w:val="Default"/>
              <w:spacing w:line="23" w:lineRule="atLeast"/>
              <w:jc w:val="center"/>
              <w:rPr>
                <w:rFonts w:ascii="Times New Roman" w:hAnsi="Times New Roman" w:cs="Times New Roman"/>
                <w:b/>
                <w:sz w:val="20"/>
                <w:szCs w:val="20"/>
              </w:rPr>
            </w:pPr>
            <w:r w:rsidRPr="00EA5D09">
              <w:rPr>
                <w:rFonts w:ascii="Times New Roman" w:hAnsi="Times New Roman" w:cs="Times New Roman"/>
                <w:b/>
                <w:bCs/>
                <w:sz w:val="20"/>
                <w:szCs w:val="20"/>
              </w:rPr>
              <w:t>Tehditlerimiz</w:t>
            </w:r>
          </w:p>
        </w:tc>
        <w:tc>
          <w:tcPr>
            <w:tcW w:w="2862" w:type="dxa"/>
            <w:shd w:val="clear" w:color="auto" w:fill="D99594"/>
            <w:vAlign w:val="center"/>
          </w:tcPr>
          <w:p w:rsidR="00846117" w:rsidRPr="00EA5D09" w:rsidRDefault="00846117" w:rsidP="007C77FD">
            <w:pPr>
              <w:autoSpaceDE w:val="0"/>
              <w:autoSpaceDN w:val="0"/>
              <w:adjustRightInd w:val="0"/>
              <w:spacing w:after="0" w:line="23" w:lineRule="atLeast"/>
              <w:rPr>
                <w:rFonts w:ascii="Times New Roman" w:hAnsi="Times New Roman"/>
                <w:b/>
                <w:bCs/>
                <w:sz w:val="20"/>
                <w:szCs w:val="20"/>
              </w:rPr>
            </w:pPr>
            <w:r w:rsidRPr="00EA5D09">
              <w:rPr>
                <w:rFonts w:ascii="Times New Roman" w:hAnsi="Times New Roman"/>
                <w:b/>
                <w:bCs/>
                <w:sz w:val="20"/>
                <w:szCs w:val="20"/>
              </w:rPr>
              <w:t>Tehditler hangi güçlü</w:t>
            </w:r>
          </w:p>
          <w:p w:rsidR="00846117" w:rsidRPr="00EA5D09" w:rsidRDefault="00846117" w:rsidP="007C77FD">
            <w:pPr>
              <w:autoSpaceDE w:val="0"/>
              <w:autoSpaceDN w:val="0"/>
              <w:adjustRightInd w:val="0"/>
              <w:spacing w:after="0" w:line="23" w:lineRule="atLeast"/>
              <w:rPr>
                <w:rFonts w:ascii="Times New Roman" w:hAnsi="Times New Roman"/>
                <w:b/>
                <w:bCs/>
                <w:sz w:val="20"/>
                <w:szCs w:val="20"/>
              </w:rPr>
            </w:pPr>
            <w:r w:rsidRPr="00EA5D09">
              <w:rPr>
                <w:rFonts w:ascii="Times New Roman" w:hAnsi="Times New Roman"/>
                <w:b/>
                <w:bCs/>
                <w:sz w:val="20"/>
                <w:szCs w:val="20"/>
              </w:rPr>
              <w:t>Yönlerle azaltılacak?</w:t>
            </w:r>
          </w:p>
        </w:tc>
        <w:tc>
          <w:tcPr>
            <w:tcW w:w="3480" w:type="dxa"/>
            <w:shd w:val="clear" w:color="auto" w:fill="D99594"/>
            <w:vAlign w:val="center"/>
          </w:tcPr>
          <w:p w:rsidR="00846117" w:rsidRPr="00EA5D09" w:rsidRDefault="00846117" w:rsidP="007C77FD">
            <w:pPr>
              <w:pStyle w:val="Default"/>
              <w:spacing w:line="23" w:lineRule="atLeast"/>
              <w:jc w:val="center"/>
              <w:rPr>
                <w:rFonts w:ascii="Times New Roman" w:hAnsi="Times New Roman" w:cs="Times New Roman"/>
                <w:b/>
                <w:color w:val="auto"/>
                <w:sz w:val="20"/>
                <w:szCs w:val="20"/>
              </w:rPr>
            </w:pPr>
            <w:r w:rsidRPr="00EA5D09">
              <w:rPr>
                <w:rFonts w:ascii="Times New Roman" w:hAnsi="Times New Roman" w:cs="Times New Roman"/>
                <w:b/>
                <w:bCs/>
                <w:color w:val="auto"/>
                <w:sz w:val="20"/>
                <w:szCs w:val="20"/>
              </w:rPr>
              <w:t>GT stratejileri</w:t>
            </w:r>
          </w:p>
        </w:tc>
      </w:tr>
      <w:tr w:rsidR="00846117" w:rsidRPr="00EA5D09" w:rsidTr="00BE4421">
        <w:trPr>
          <w:trHeight w:hRule="exact" w:val="1240"/>
          <w:jc w:val="center"/>
        </w:trPr>
        <w:tc>
          <w:tcPr>
            <w:tcW w:w="3172" w:type="dxa"/>
          </w:tcPr>
          <w:p w:rsidR="00846117" w:rsidRPr="00EA5D09" w:rsidRDefault="00846117" w:rsidP="007C77FD">
            <w:pPr>
              <w:keepNext/>
              <w:spacing w:line="23" w:lineRule="atLeast"/>
              <w:rPr>
                <w:rFonts w:ascii="Times New Roman" w:hAnsi="Times New Roman"/>
                <w:bCs/>
                <w:sz w:val="20"/>
                <w:szCs w:val="20"/>
              </w:rPr>
            </w:pPr>
            <w:r w:rsidRPr="00EA5D09">
              <w:rPr>
                <w:rFonts w:ascii="Times New Roman" w:hAnsi="Times New Roman"/>
                <w:bCs/>
                <w:sz w:val="20"/>
                <w:szCs w:val="20"/>
              </w:rPr>
              <w:t>1) Televizyondaki şiddet görüntüleri ve  sokaktaki  şiddet olayları</w:t>
            </w:r>
          </w:p>
        </w:tc>
        <w:tc>
          <w:tcPr>
            <w:tcW w:w="2862" w:type="dxa"/>
            <w:vAlign w:val="center"/>
          </w:tcPr>
          <w:p w:rsidR="00846117" w:rsidRPr="00EA5D09" w:rsidRDefault="00846117" w:rsidP="007C77FD">
            <w:pPr>
              <w:pStyle w:val="Default"/>
              <w:spacing w:line="23" w:lineRule="atLeast"/>
              <w:rPr>
                <w:rFonts w:ascii="Times New Roman" w:hAnsi="Times New Roman" w:cs="Times New Roman"/>
                <w:sz w:val="20"/>
                <w:szCs w:val="20"/>
              </w:rPr>
            </w:pPr>
            <w:r w:rsidRPr="00EA5D09">
              <w:rPr>
                <w:rFonts w:ascii="Times New Roman" w:hAnsi="Times New Roman"/>
                <w:bCs/>
                <w:sz w:val="20"/>
                <w:szCs w:val="20"/>
              </w:rPr>
              <w:t>Hedef belirleme ve hedefe yönelik çalışmalar</w:t>
            </w:r>
          </w:p>
        </w:tc>
        <w:tc>
          <w:tcPr>
            <w:tcW w:w="3480" w:type="dxa"/>
            <w:vAlign w:val="center"/>
          </w:tcPr>
          <w:p w:rsidR="00846117" w:rsidRPr="00EA5D09" w:rsidRDefault="00846117" w:rsidP="007C77FD">
            <w:pPr>
              <w:pStyle w:val="Default"/>
              <w:spacing w:line="23" w:lineRule="atLeast"/>
              <w:rPr>
                <w:rFonts w:ascii="Times New Roman" w:hAnsi="Times New Roman" w:cs="Times New Roman"/>
                <w:sz w:val="20"/>
                <w:szCs w:val="20"/>
              </w:rPr>
            </w:pPr>
            <w:r w:rsidRPr="00EA5D09">
              <w:rPr>
                <w:rFonts w:ascii="Times New Roman" w:hAnsi="Times New Roman"/>
                <w:bCs/>
                <w:sz w:val="20"/>
                <w:szCs w:val="20"/>
              </w:rPr>
              <w:t xml:space="preserve">Hedef belirleme ve hedefe yönelik çalışmalar ile öğrencilerimizi şiddet olaylarına karşı bilinçlendirmek ve şiddetten uzak tutmak  </w:t>
            </w:r>
          </w:p>
        </w:tc>
      </w:tr>
      <w:tr w:rsidR="00846117" w:rsidRPr="00EA5D09" w:rsidTr="00BE4421">
        <w:trPr>
          <w:trHeight w:hRule="exact" w:val="1186"/>
          <w:jc w:val="center"/>
        </w:trPr>
        <w:tc>
          <w:tcPr>
            <w:tcW w:w="3172" w:type="dxa"/>
          </w:tcPr>
          <w:p w:rsidR="00846117" w:rsidRPr="00EA5D09" w:rsidRDefault="00846117" w:rsidP="007C77FD">
            <w:pPr>
              <w:pStyle w:val="ListeParagraf"/>
              <w:spacing w:after="0" w:line="23" w:lineRule="atLeast"/>
              <w:ind w:left="142"/>
              <w:rPr>
                <w:rFonts w:ascii="Times New Roman" w:hAnsi="Times New Roman"/>
                <w:sz w:val="20"/>
              </w:rPr>
            </w:pPr>
            <w:r w:rsidRPr="00EA5D09">
              <w:rPr>
                <w:rFonts w:ascii="Times New Roman" w:hAnsi="Times New Roman"/>
                <w:bCs/>
                <w:sz w:val="20"/>
              </w:rPr>
              <w:t xml:space="preserve">2 </w:t>
            </w:r>
            <w:r w:rsidRPr="00EA5D09">
              <w:rPr>
                <w:rFonts w:ascii="Times New Roman" w:hAnsi="Times New Roman"/>
                <w:sz w:val="20"/>
              </w:rPr>
              <w:t>Ailelerin ekonomik, sosyo kültürel yetersizliği nedeniyle eğitim giderlerinin karşılanamaması</w:t>
            </w:r>
          </w:p>
          <w:p w:rsidR="00846117" w:rsidRPr="00EA5D09" w:rsidRDefault="00846117" w:rsidP="007C77FD">
            <w:pPr>
              <w:keepNext/>
              <w:spacing w:line="23" w:lineRule="atLeast"/>
              <w:rPr>
                <w:rFonts w:ascii="Times New Roman" w:hAnsi="Times New Roman"/>
                <w:bCs/>
                <w:sz w:val="20"/>
                <w:szCs w:val="20"/>
              </w:rPr>
            </w:pPr>
          </w:p>
        </w:tc>
        <w:tc>
          <w:tcPr>
            <w:tcW w:w="2862" w:type="dxa"/>
            <w:vAlign w:val="center"/>
          </w:tcPr>
          <w:p w:rsidR="00846117" w:rsidRPr="00EA5D09" w:rsidRDefault="00846117" w:rsidP="007C77FD">
            <w:pPr>
              <w:pStyle w:val="Default"/>
              <w:spacing w:line="23" w:lineRule="atLeast"/>
              <w:rPr>
                <w:rFonts w:ascii="Times New Roman" w:hAnsi="Times New Roman" w:cs="Times New Roman"/>
                <w:sz w:val="20"/>
                <w:szCs w:val="20"/>
              </w:rPr>
            </w:pPr>
            <w:r w:rsidRPr="00EA5D09">
              <w:rPr>
                <w:rFonts w:ascii="Times New Roman" w:hAnsi="Times New Roman"/>
                <w:bCs/>
                <w:sz w:val="20"/>
                <w:szCs w:val="20"/>
              </w:rPr>
              <w:t>Okul Aile Birliği ve Velilerimizin İlgisi,desteği</w:t>
            </w:r>
          </w:p>
        </w:tc>
        <w:tc>
          <w:tcPr>
            <w:tcW w:w="3480" w:type="dxa"/>
            <w:vAlign w:val="center"/>
          </w:tcPr>
          <w:p w:rsidR="00846117" w:rsidRPr="00EA5D09" w:rsidRDefault="00846117" w:rsidP="007C77FD">
            <w:pPr>
              <w:pStyle w:val="Default"/>
              <w:spacing w:line="23" w:lineRule="atLeast"/>
              <w:rPr>
                <w:rFonts w:ascii="Times New Roman" w:hAnsi="Times New Roman" w:cs="Times New Roman"/>
                <w:sz w:val="20"/>
                <w:szCs w:val="20"/>
              </w:rPr>
            </w:pPr>
            <w:r w:rsidRPr="00EA5D09">
              <w:rPr>
                <w:rFonts w:ascii="Times New Roman" w:hAnsi="Times New Roman"/>
                <w:bCs/>
                <w:sz w:val="20"/>
                <w:szCs w:val="20"/>
              </w:rPr>
              <w:t>Okul Aile Birliği ve Velilerimizin İlgisi,desteği ile maddi durumu düşük olan ailelere destek olunması</w:t>
            </w:r>
          </w:p>
        </w:tc>
      </w:tr>
      <w:tr w:rsidR="00846117" w:rsidRPr="00EA5D09" w:rsidTr="00BE4421">
        <w:trPr>
          <w:trHeight w:hRule="exact" w:val="1271"/>
          <w:jc w:val="center"/>
        </w:trPr>
        <w:tc>
          <w:tcPr>
            <w:tcW w:w="3172" w:type="dxa"/>
          </w:tcPr>
          <w:p w:rsidR="00846117" w:rsidRPr="00EA5D09" w:rsidRDefault="00846117" w:rsidP="007C77FD">
            <w:pPr>
              <w:keepNext/>
              <w:spacing w:line="23" w:lineRule="atLeast"/>
              <w:rPr>
                <w:rFonts w:ascii="Times New Roman" w:hAnsi="Times New Roman"/>
                <w:bCs/>
                <w:sz w:val="20"/>
                <w:szCs w:val="20"/>
              </w:rPr>
            </w:pPr>
            <w:r w:rsidRPr="00EA5D09">
              <w:rPr>
                <w:rFonts w:ascii="Times New Roman" w:eastAsia="Arial Unicode MS" w:hAnsi="Times New Roman"/>
                <w:sz w:val="20"/>
                <w:szCs w:val="20"/>
              </w:rPr>
              <w:t>3)Bilinçsiz internet kullanımının yoğun olması</w:t>
            </w:r>
          </w:p>
        </w:tc>
        <w:tc>
          <w:tcPr>
            <w:tcW w:w="2862" w:type="dxa"/>
            <w:vAlign w:val="center"/>
          </w:tcPr>
          <w:p w:rsidR="00846117" w:rsidRPr="00EA5D09" w:rsidRDefault="00846117" w:rsidP="007C77FD">
            <w:pPr>
              <w:pStyle w:val="AralkYok"/>
              <w:spacing w:line="23" w:lineRule="atLeast"/>
              <w:rPr>
                <w:rFonts w:ascii="Times New Roman" w:hAnsi="Times New Roman"/>
                <w:sz w:val="20"/>
              </w:rPr>
            </w:pPr>
            <w:r w:rsidRPr="00EA5D09">
              <w:rPr>
                <w:rFonts w:ascii="Times New Roman" w:hAnsi="Times New Roman"/>
                <w:sz w:val="20"/>
              </w:rPr>
              <w:t>Okulumuzda özverili ve idealleri olan öğretmenlerimiz</w:t>
            </w:r>
          </w:p>
        </w:tc>
        <w:tc>
          <w:tcPr>
            <w:tcW w:w="3480" w:type="dxa"/>
            <w:vAlign w:val="center"/>
          </w:tcPr>
          <w:p w:rsidR="00846117" w:rsidRPr="00EA5D09" w:rsidRDefault="00846117" w:rsidP="007C77FD">
            <w:pPr>
              <w:pStyle w:val="AralkYok"/>
              <w:spacing w:line="23" w:lineRule="atLeast"/>
              <w:rPr>
                <w:rFonts w:ascii="Times New Roman" w:hAnsi="Times New Roman"/>
                <w:sz w:val="20"/>
              </w:rPr>
            </w:pPr>
            <w:r w:rsidRPr="00EA5D09">
              <w:rPr>
                <w:rFonts w:ascii="Times New Roman" w:hAnsi="Times New Roman"/>
                <w:sz w:val="20"/>
              </w:rPr>
              <w:t>Okul Rehber öğretmenimizin desteği ile Bilinçli internet kullanımı konusunda anne baba eğitimleri verilerek velilerin bilgilenmeleri sağlanacak</w:t>
            </w:r>
          </w:p>
        </w:tc>
      </w:tr>
    </w:tbl>
    <w:p w:rsidR="00846117" w:rsidRPr="00EA5D09" w:rsidRDefault="00846117" w:rsidP="007C77FD">
      <w:pPr>
        <w:pStyle w:val="AralkYok"/>
        <w:spacing w:line="23" w:lineRule="atLeast"/>
        <w:rPr>
          <w:rFonts w:ascii="Times New Roman" w:hAnsi="Times New Roman"/>
          <w:b/>
          <w:bCs/>
          <w:color w:val="1F497D"/>
          <w:sz w:val="20"/>
        </w:rPr>
      </w:pPr>
    </w:p>
    <w:p w:rsidR="00846117" w:rsidRPr="00BE4421" w:rsidRDefault="00846117" w:rsidP="00BE4421">
      <w:pPr>
        <w:keepNext/>
        <w:spacing w:line="23" w:lineRule="atLeast"/>
        <w:jc w:val="both"/>
        <w:rPr>
          <w:rFonts w:ascii="Times New Roman" w:hAnsi="Times New Roman"/>
          <w:b/>
          <w:bCs/>
          <w:color w:val="1F497D"/>
          <w:sz w:val="28"/>
          <w:szCs w:val="28"/>
        </w:rPr>
      </w:pPr>
      <w:r w:rsidRPr="00BE4421">
        <w:rPr>
          <w:rFonts w:ascii="Times New Roman" w:hAnsi="Times New Roman"/>
          <w:b/>
          <w:bCs/>
          <w:color w:val="1F497D"/>
          <w:sz w:val="28"/>
          <w:szCs w:val="28"/>
        </w:rPr>
        <w:t>2.8.3. ZF Stratejileri</w:t>
      </w:r>
    </w:p>
    <w:p w:rsidR="00846117" w:rsidRPr="00EA5D09" w:rsidRDefault="00846117" w:rsidP="007C77FD">
      <w:pPr>
        <w:pStyle w:val="AralkYok"/>
        <w:spacing w:line="23" w:lineRule="atLeast"/>
        <w:rPr>
          <w:rFonts w:ascii="Times New Roman" w:hAnsi="Times New Roman"/>
          <w:b/>
          <w:bCs/>
          <w:color w:val="1F497D"/>
          <w:sz w:val="20"/>
        </w:rPr>
      </w:pPr>
    </w:p>
    <w:tbl>
      <w:tblPr>
        <w:tblW w:w="96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3222"/>
        <w:gridCol w:w="3221"/>
        <w:gridCol w:w="3221"/>
      </w:tblGrid>
      <w:tr w:rsidR="00846117" w:rsidRPr="00EA5D09" w:rsidTr="00AC047C">
        <w:trPr>
          <w:trHeight w:val="804"/>
          <w:jc w:val="center"/>
        </w:trPr>
        <w:tc>
          <w:tcPr>
            <w:tcW w:w="3222" w:type="dxa"/>
            <w:shd w:val="clear" w:color="auto" w:fill="D99594"/>
            <w:vAlign w:val="center"/>
          </w:tcPr>
          <w:p w:rsidR="00846117" w:rsidRPr="00EA5D09" w:rsidRDefault="00846117" w:rsidP="007C77FD">
            <w:pPr>
              <w:pStyle w:val="AralkYok"/>
              <w:spacing w:line="23" w:lineRule="atLeast"/>
              <w:rPr>
                <w:rFonts w:ascii="Times New Roman" w:hAnsi="Times New Roman"/>
                <w:b/>
                <w:sz w:val="20"/>
              </w:rPr>
            </w:pPr>
            <w:r w:rsidRPr="00EA5D09">
              <w:rPr>
                <w:rFonts w:ascii="Times New Roman" w:hAnsi="Times New Roman"/>
                <w:b/>
                <w:bCs/>
                <w:sz w:val="20"/>
              </w:rPr>
              <w:t>Zayıf yönlerimiz</w:t>
            </w:r>
          </w:p>
        </w:tc>
        <w:tc>
          <w:tcPr>
            <w:tcW w:w="3221" w:type="dxa"/>
            <w:shd w:val="clear" w:color="auto" w:fill="D99594"/>
            <w:vAlign w:val="center"/>
          </w:tcPr>
          <w:p w:rsidR="00846117" w:rsidRPr="00EA5D09" w:rsidRDefault="00846117" w:rsidP="007C77FD">
            <w:pPr>
              <w:pStyle w:val="AralkYok"/>
              <w:spacing w:line="23" w:lineRule="atLeast"/>
              <w:rPr>
                <w:rFonts w:ascii="Times New Roman" w:hAnsi="Times New Roman"/>
                <w:b/>
                <w:bCs/>
                <w:sz w:val="20"/>
              </w:rPr>
            </w:pPr>
            <w:r w:rsidRPr="00EA5D09">
              <w:rPr>
                <w:rFonts w:ascii="Times New Roman" w:hAnsi="Times New Roman"/>
                <w:b/>
                <w:bCs/>
                <w:sz w:val="20"/>
              </w:rPr>
              <w:t>Zayıf yönlerimiz hangi</w:t>
            </w:r>
          </w:p>
          <w:p w:rsidR="00846117" w:rsidRPr="00EA5D09" w:rsidRDefault="00846117" w:rsidP="007C77FD">
            <w:pPr>
              <w:pStyle w:val="AralkYok"/>
              <w:spacing w:line="23" w:lineRule="atLeast"/>
              <w:rPr>
                <w:rFonts w:ascii="Times New Roman" w:hAnsi="Times New Roman"/>
                <w:b/>
                <w:bCs/>
                <w:sz w:val="20"/>
              </w:rPr>
            </w:pPr>
            <w:r w:rsidRPr="00EA5D09">
              <w:rPr>
                <w:rFonts w:ascii="Times New Roman" w:hAnsi="Times New Roman"/>
                <w:b/>
                <w:bCs/>
                <w:sz w:val="20"/>
              </w:rPr>
              <w:t>Fırsatlardan</w:t>
            </w:r>
          </w:p>
          <w:p w:rsidR="00846117" w:rsidRPr="00EA5D09" w:rsidRDefault="00846117" w:rsidP="007C77FD">
            <w:pPr>
              <w:pStyle w:val="AralkYok"/>
              <w:spacing w:line="23" w:lineRule="atLeast"/>
              <w:rPr>
                <w:rFonts w:ascii="Times New Roman" w:hAnsi="Times New Roman"/>
                <w:b/>
                <w:bCs/>
                <w:sz w:val="20"/>
              </w:rPr>
            </w:pPr>
            <w:r w:rsidRPr="00EA5D09">
              <w:rPr>
                <w:rFonts w:ascii="Times New Roman" w:hAnsi="Times New Roman"/>
                <w:b/>
                <w:bCs/>
                <w:sz w:val="20"/>
              </w:rPr>
              <w:t>Yararlanılarak</w:t>
            </w:r>
          </w:p>
          <w:p w:rsidR="00846117" w:rsidRPr="00EA5D09" w:rsidRDefault="00846117" w:rsidP="007C77FD">
            <w:pPr>
              <w:pStyle w:val="AralkYok"/>
              <w:spacing w:line="23" w:lineRule="atLeast"/>
              <w:rPr>
                <w:rFonts w:ascii="Times New Roman" w:hAnsi="Times New Roman"/>
                <w:b/>
                <w:bCs/>
                <w:sz w:val="20"/>
              </w:rPr>
            </w:pPr>
            <w:r w:rsidRPr="00EA5D09">
              <w:rPr>
                <w:rFonts w:ascii="Times New Roman" w:hAnsi="Times New Roman"/>
                <w:b/>
                <w:bCs/>
                <w:sz w:val="20"/>
              </w:rPr>
              <w:t>Güçlendirilecek?</w:t>
            </w:r>
          </w:p>
        </w:tc>
        <w:tc>
          <w:tcPr>
            <w:tcW w:w="3221" w:type="dxa"/>
            <w:shd w:val="clear" w:color="auto" w:fill="D99594"/>
            <w:vAlign w:val="center"/>
          </w:tcPr>
          <w:p w:rsidR="00846117" w:rsidRPr="00EA5D09" w:rsidRDefault="00846117" w:rsidP="007C77FD">
            <w:pPr>
              <w:pStyle w:val="AralkYok"/>
              <w:spacing w:line="23" w:lineRule="atLeast"/>
              <w:rPr>
                <w:rFonts w:ascii="Times New Roman" w:hAnsi="Times New Roman"/>
                <w:b/>
                <w:sz w:val="20"/>
              </w:rPr>
            </w:pPr>
            <w:r w:rsidRPr="00EA5D09">
              <w:rPr>
                <w:rFonts w:ascii="Times New Roman" w:hAnsi="Times New Roman"/>
                <w:b/>
                <w:bCs/>
                <w:sz w:val="20"/>
              </w:rPr>
              <w:t>ZF stratejileri</w:t>
            </w:r>
          </w:p>
        </w:tc>
      </w:tr>
      <w:tr w:rsidR="00846117" w:rsidRPr="00EA5D09" w:rsidTr="00AC047C">
        <w:trPr>
          <w:trHeight w:hRule="exact" w:val="1239"/>
          <w:jc w:val="center"/>
        </w:trPr>
        <w:tc>
          <w:tcPr>
            <w:tcW w:w="3222" w:type="dxa"/>
          </w:tcPr>
          <w:p w:rsidR="00846117" w:rsidRPr="00EA5D09" w:rsidRDefault="00846117" w:rsidP="007C77FD">
            <w:pPr>
              <w:keepNext/>
              <w:spacing w:line="23" w:lineRule="atLeast"/>
              <w:rPr>
                <w:rFonts w:ascii="Times New Roman" w:hAnsi="Times New Roman"/>
                <w:bCs/>
                <w:sz w:val="20"/>
                <w:szCs w:val="20"/>
              </w:rPr>
            </w:pPr>
            <w:r w:rsidRPr="00EA5D09">
              <w:rPr>
                <w:rFonts w:ascii="Times New Roman" w:hAnsi="Times New Roman"/>
                <w:bCs/>
                <w:sz w:val="20"/>
                <w:szCs w:val="20"/>
              </w:rPr>
              <w:t>1)</w:t>
            </w:r>
            <w:r w:rsidRPr="00EA5D09">
              <w:rPr>
                <w:rFonts w:ascii="Times New Roman" w:hAnsi="Times New Roman"/>
                <w:sz w:val="20"/>
                <w:szCs w:val="20"/>
              </w:rPr>
              <w:t xml:space="preserve"> Öğrencinin kişisel gelişim alanlarının yetersizliği</w:t>
            </w:r>
          </w:p>
        </w:tc>
        <w:tc>
          <w:tcPr>
            <w:tcW w:w="3221" w:type="dxa"/>
            <w:vAlign w:val="center"/>
          </w:tcPr>
          <w:p w:rsidR="00846117" w:rsidRPr="00EA5D09" w:rsidRDefault="00846117" w:rsidP="007C77FD">
            <w:pPr>
              <w:pStyle w:val="Default"/>
              <w:spacing w:line="23" w:lineRule="atLeast"/>
              <w:rPr>
                <w:rFonts w:ascii="Times New Roman" w:hAnsi="Times New Roman" w:cs="Times New Roman"/>
                <w:sz w:val="20"/>
                <w:szCs w:val="20"/>
              </w:rPr>
            </w:pPr>
            <w:r w:rsidRPr="00EA5D09">
              <w:rPr>
                <w:rFonts w:ascii="Times New Roman" w:hAnsi="Times New Roman"/>
                <w:bCs/>
                <w:sz w:val="20"/>
                <w:szCs w:val="20"/>
              </w:rPr>
              <w:t>Şehir merkezindeki okul olması</w:t>
            </w:r>
          </w:p>
        </w:tc>
        <w:tc>
          <w:tcPr>
            <w:tcW w:w="3221" w:type="dxa"/>
            <w:vAlign w:val="center"/>
          </w:tcPr>
          <w:p w:rsidR="00846117" w:rsidRPr="00EA5D09" w:rsidRDefault="00846117" w:rsidP="007C77FD">
            <w:pPr>
              <w:pStyle w:val="Default"/>
              <w:spacing w:line="23" w:lineRule="atLeast"/>
              <w:rPr>
                <w:rFonts w:ascii="Times New Roman" w:hAnsi="Times New Roman" w:cs="Times New Roman"/>
                <w:sz w:val="20"/>
                <w:szCs w:val="20"/>
              </w:rPr>
            </w:pPr>
            <w:r w:rsidRPr="00EA5D09">
              <w:rPr>
                <w:rFonts w:ascii="Times New Roman" w:hAnsi="Times New Roman"/>
                <w:bCs/>
                <w:sz w:val="20"/>
                <w:szCs w:val="20"/>
              </w:rPr>
              <w:t xml:space="preserve">Şehir merkezindeki olanaklardan azami şekilde yararlanarak </w:t>
            </w:r>
            <w:r w:rsidRPr="00EA5D09">
              <w:rPr>
                <w:rFonts w:ascii="Times New Roman" w:hAnsi="Times New Roman"/>
                <w:sz w:val="20"/>
                <w:szCs w:val="20"/>
              </w:rPr>
              <w:t>Öğrencinin kişisel gelişim alanlarındaki yetersizliklerini azaltmak</w:t>
            </w:r>
          </w:p>
        </w:tc>
      </w:tr>
      <w:tr w:rsidR="00846117" w:rsidRPr="00EA5D09" w:rsidTr="00AC047C">
        <w:trPr>
          <w:trHeight w:hRule="exact" w:val="953"/>
          <w:jc w:val="center"/>
        </w:trPr>
        <w:tc>
          <w:tcPr>
            <w:tcW w:w="3222" w:type="dxa"/>
          </w:tcPr>
          <w:p w:rsidR="00846117" w:rsidRPr="00EA5D09" w:rsidRDefault="00846117" w:rsidP="007C77FD">
            <w:pPr>
              <w:keepNext/>
              <w:spacing w:line="23" w:lineRule="atLeast"/>
              <w:rPr>
                <w:rFonts w:ascii="Times New Roman" w:hAnsi="Times New Roman"/>
                <w:bCs/>
                <w:sz w:val="20"/>
                <w:szCs w:val="20"/>
              </w:rPr>
            </w:pPr>
            <w:r w:rsidRPr="00EA5D09">
              <w:rPr>
                <w:rFonts w:ascii="Times New Roman" w:hAnsi="Times New Roman"/>
                <w:bCs/>
                <w:sz w:val="20"/>
                <w:szCs w:val="20"/>
              </w:rPr>
              <w:t>2)</w:t>
            </w:r>
            <w:r w:rsidRPr="00EA5D09">
              <w:rPr>
                <w:rFonts w:ascii="Times New Roman" w:hAnsi="Times New Roman"/>
                <w:sz w:val="20"/>
                <w:szCs w:val="20"/>
              </w:rPr>
              <w:t xml:space="preserve"> Veli ile olan iletişim eksikliği</w:t>
            </w:r>
          </w:p>
        </w:tc>
        <w:tc>
          <w:tcPr>
            <w:tcW w:w="3221" w:type="dxa"/>
            <w:vAlign w:val="center"/>
          </w:tcPr>
          <w:p w:rsidR="00846117" w:rsidRPr="00EA5D09" w:rsidRDefault="00846117" w:rsidP="007C77FD">
            <w:pPr>
              <w:pStyle w:val="Default"/>
              <w:spacing w:line="23" w:lineRule="atLeast"/>
              <w:rPr>
                <w:rFonts w:ascii="Times New Roman" w:hAnsi="Times New Roman" w:cs="Times New Roman"/>
                <w:sz w:val="20"/>
                <w:szCs w:val="20"/>
              </w:rPr>
            </w:pPr>
            <w:r w:rsidRPr="00EA5D09">
              <w:rPr>
                <w:rFonts w:ascii="Times New Roman" w:hAnsi="Times New Roman" w:cs="Times New Roman"/>
                <w:sz w:val="20"/>
                <w:szCs w:val="20"/>
              </w:rPr>
              <w:t>İletişimi güçlü ve işbirliğine büyük önem veren yöneticilere sahip olmamız</w:t>
            </w:r>
          </w:p>
        </w:tc>
        <w:tc>
          <w:tcPr>
            <w:tcW w:w="3221" w:type="dxa"/>
            <w:vAlign w:val="center"/>
          </w:tcPr>
          <w:p w:rsidR="00846117" w:rsidRPr="00EA5D09" w:rsidRDefault="00846117" w:rsidP="007C77FD">
            <w:pPr>
              <w:pStyle w:val="Default"/>
              <w:spacing w:line="23" w:lineRule="atLeast"/>
              <w:rPr>
                <w:rFonts w:ascii="Times New Roman" w:hAnsi="Times New Roman" w:cs="Times New Roman"/>
                <w:sz w:val="20"/>
                <w:szCs w:val="20"/>
              </w:rPr>
            </w:pPr>
            <w:r w:rsidRPr="00EA5D09">
              <w:rPr>
                <w:rFonts w:ascii="Times New Roman" w:hAnsi="Times New Roman" w:cs="Times New Roman"/>
                <w:sz w:val="20"/>
                <w:szCs w:val="20"/>
              </w:rPr>
              <w:t xml:space="preserve">İletişimi güçlü ve işbirliğine büyük önem veren yöneticilerimizin katkısıyla </w:t>
            </w:r>
            <w:r w:rsidRPr="00EA5D09">
              <w:rPr>
                <w:rFonts w:ascii="Times New Roman" w:hAnsi="Times New Roman"/>
                <w:sz w:val="20"/>
                <w:szCs w:val="20"/>
              </w:rPr>
              <w:t>Veli ile olan iletişim eksikliğini gidermek</w:t>
            </w:r>
          </w:p>
        </w:tc>
      </w:tr>
      <w:tr w:rsidR="00846117" w:rsidRPr="00EA5D09" w:rsidTr="00AC047C">
        <w:trPr>
          <w:trHeight w:hRule="exact" w:val="1132"/>
          <w:jc w:val="center"/>
        </w:trPr>
        <w:tc>
          <w:tcPr>
            <w:tcW w:w="3222" w:type="dxa"/>
          </w:tcPr>
          <w:p w:rsidR="00846117" w:rsidRPr="00EA5D09" w:rsidRDefault="00846117" w:rsidP="007C77FD">
            <w:pPr>
              <w:pStyle w:val="AralkYok"/>
              <w:spacing w:line="23" w:lineRule="atLeast"/>
              <w:jc w:val="both"/>
              <w:rPr>
                <w:rFonts w:ascii="Times New Roman" w:hAnsi="Times New Roman"/>
                <w:bCs/>
                <w:sz w:val="20"/>
              </w:rPr>
            </w:pPr>
            <w:r w:rsidRPr="00EA5D09">
              <w:rPr>
                <w:rFonts w:ascii="Times New Roman" w:hAnsi="Times New Roman"/>
                <w:bCs/>
                <w:sz w:val="20"/>
              </w:rPr>
              <w:t>3)Velilerin eğitim seviyesinin düşüklüğü ve çoğunun işsiz olması</w:t>
            </w:r>
          </w:p>
          <w:p w:rsidR="00846117" w:rsidRPr="00EA5D09" w:rsidRDefault="00846117" w:rsidP="007C77FD">
            <w:pPr>
              <w:spacing w:line="23" w:lineRule="atLeast"/>
              <w:rPr>
                <w:rFonts w:ascii="Times New Roman" w:hAnsi="Times New Roman"/>
                <w:sz w:val="20"/>
                <w:szCs w:val="20"/>
              </w:rPr>
            </w:pPr>
          </w:p>
        </w:tc>
        <w:tc>
          <w:tcPr>
            <w:tcW w:w="3221" w:type="dxa"/>
            <w:vAlign w:val="center"/>
          </w:tcPr>
          <w:p w:rsidR="00846117" w:rsidRPr="00EA5D09" w:rsidRDefault="00846117" w:rsidP="007C77FD">
            <w:pPr>
              <w:keepNext/>
              <w:spacing w:line="23" w:lineRule="atLeast"/>
              <w:jc w:val="both"/>
              <w:rPr>
                <w:rFonts w:ascii="Times New Roman" w:hAnsi="Times New Roman"/>
                <w:bCs/>
                <w:sz w:val="20"/>
                <w:szCs w:val="20"/>
              </w:rPr>
            </w:pPr>
            <w:r w:rsidRPr="00EA5D09">
              <w:rPr>
                <w:rFonts w:ascii="Times New Roman" w:hAnsi="Times New Roman"/>
                <w:bCs/>
                <w:sz w:val="20"/>
                <w:szCs w:val="20"/>
              </w:rPr>
              <w:t>Eğitime destek olan sivil toplum kuruluşlarının varlığı</w:t>
            </w:r>
          </w:p>
          <w:p w:rsidR="00846117" w:rsidRPr="00EA5D09" w:rsidRDefault="00846117" w:rsidP="007C77FD">
            <w:pPr>
              <w:pStyle w:val="Default"/>
              <w:spacing w:line="23" w:lineRule="atLeast"/>
              <w:rPr>
                <w:rFonts w:ascii="Times New Roman" w:hAnsi="Times New Roman" w:cs="Times New Roman"/>
                <w:sz w:val="20"/>
                <w:szCs w:val="20"/>
              </w:rPr>
            </w:pPr>
          </w:p>
        </w:tc>
        <w:tc>
          <w:tcPr>
            <w:tcW w:w="3221" w:type="dxa"/>
            <w:vAlign w:val="center"/>
          </w:tcPr>
          <w:p w:rsidR="00846117" w:rsidRPr="00EA5D09" w:rsidRDefault="00846117" w:rsidP="007C77FD">
            <w:pPr>
              <w:pStyle w:val="Default"/>
              <w:spacing w:line="23" w:lineRule="atLeast"/>
              <w:rPr>
                <w:rFonts w:ascii="Times New Roman" w:hAnsi="Times New Roman" w:cs="Times New Roman"/>
                <w:sz w:val="20"/>
                <w:szCs w:val="20"/>
              </w:rPr>
            </w:pPr>
            <w:r w:rsidRPr="00EA5D09">
              <w:rPr>
                <w:rFonts w:ascii="Times New Roman" w:hAnsi="Times New Roman" w:cs="Times New Roman"/>
                <w:sz w:val="20"/>
                <w:szCs w:val="20"/>
              </w:rPr>
              <w:t xml:space="preserve">Üniversiteler ve sivil toplum kuruluşlarından davet edilecek kişilerce velilerin bilgilenmelerini sağlayacak seminerler verilmesi </w:t>
            </w:r>
          </w:p>
        </w:tc>
      </w:tr>
      <w:tr w:rsidR="00846117" w:rsidRPr="00EA5D09" w:rsidTr="00BE4421">
        <w:trPr>
          <w:trHeight w:hRule="exact" w:val="1512"/>
          <w:jc w:val="center"/>
        </w:trPr>
        <w:tc>
          <w:tcPr>
            <w:tcW w:w="3222" w:type="dxa"/>
          </w:tcPr>
          <w:p w:rsidR="00846117" w:rsidRPr="00EA5D09" w:rsidRDefault="00846117" w:rsidP="007C77FD">
            <w:pPr>
              <w:spacing w:line="23" w:lineRule="atLeast"/>
              <w:rPr>
                <w:rFonts w:ascii="Times New Roman" w:hAnsi="Times New Roman"/>
                <w:sz w:val="20"/>
                <w:szCs w:val="20"/>
              </w:rPr>
            </w:pPr>
            <w:r w:rsidRPr="00EA5D09">
              <w:rPr>
                <w:rFonts w:ascii="Times New Roman" w:hAnsi="Times New Roman"/>
                <w:sz w:val="20"/>
                <w:szCs w:val="20"/>
              </w:rPr>
              <w:t>4) Öğrencilerinin sosyo-ekonomik koşullarının öğrenme üzerindeki olumsuz etkisi.</w:t>
            </w:r>
          </w:p>
        </w:tc>
        <w:tc>
          <w:tcPr>
            <w:tcW w:w="3221" w:type="dxa"/>
            <w:vAlign w:val="center"/>
          </w:tcPr>
          <w:p w:rsidR="00846117" w:rsidRPr="00EA5D09" w:rsidRDefault="00846117" w:rsidP="007C77FD">
            <w:pPr>
              <w:keepNext/>
              <w:spacing w:line="23" w:lineRule="atLeast"/>
              <w:jc w:val="both"/>
              <w:rPr>
                <w:rFonts w:ascii="Times New Roman" w:hAnsi="Times New Roman"/>
                <w:bCs/>
                <w:sz w:val="20"/>
                <w:szCs w:val="20"/>
              </w:rPr>
            </w:pPr>
            <w:r w:rsidRPr="00EA5D09">
              <w:rPr>
                <w:rFonts w:ascii="Times New Roman" w:hAnsi="Times New Roman"/>
                <w:bCs/>
                <w:sz w:val="20"/>
                <w:szCs w:val="20"/>
              </w:rPr>
              <w:t>Eğitime destek olan sivil toplum kuruluşlarının varlığı</w:t>
            </w:r>
          </w:p>
          <w:p w:rsidR="00846117" w:rsidRPr="00EA5D09" w:rsidRDefault="00846117" w:rsidP="007C77FD">
            <w:pPr>
              <w:pStyle w:val="Default"/>
              <w:spacing w:line="23" w:lineRule="atLeast"/>
              <w:rPr>
                <w:rFonts w:ascii="Times New Roman" w:hAnsi="Times New Roman" w:cs="Times New Roman"/>
                <w:sz w:val="20"/>
                <w:szCs w:val="20"/>
              </w:rPr>
            </w:pPr>
          </w:p>
        </w:tc>
        <w:tc>
          <w:tcPr>
            <w:tcW w:w="3221" w:type="dxa"/>
            <w:vAlign w:val="center"/>
          </w:tcPr>
          <w:p w:rsidR="00846117" w:rsidRPr="00EA5D09" w:rsidRDefault="00846117" w:rsidP="007C77FD">
            <w:pPr>
              <w:keepNext/>
              <w:spacing w:line="23" w:lineRule="atLeast"/>
              <w:jc w:val="both"/>
              <w:rPr>
                <w:rFonts w:ascii="Times New Roman" w:hAnsi="Times New Roman"/>
                <w:bCs/>
                <w:sz w:val="20"/>
                <w:szCs w:val="20"/>
              </w:rPr>
            </w:pPr>
            <w:r w:rsidRPr="00EA5D09">
              <w:rPr>
                <w:rFonts w:ascii="Times New Roman" w:hAnsi="Times New Roman"/>
                <w:bCs/>
                <w:sz w:val="20"/>
                <w:szCs w:val="20"/>
              </w:rPr>
              <w:t xml:space="preserve">Eğitime destek olan sivil toplum kuruluşlarının desteği ile çeşitli projeler ve kurslar düzenlenerek </w:t>
            </w:r>
            <w:r w:rsidRPr="00EA5D09">
              <w:rPr>
                <w:rFonts w:ascii="Times New Roman" w:hAnsi="Times New Roman"/>
                <w:sz w:val="20"/>
                <w:szCs w:val="20"/>
              </w:rPr>
              <w:t>sosyo-ekonomik koşullarının öğrenme üzerindeki olumsuz etkisini azaltmak</w:t>
            </w:r>
          </w:p>
          <w:p w:rsidR="00846117" w:rsidRPr="00EA5D09" w:rsidRDefault="00846117" w:rsidP="007C77FD">
            <w:pPr>
              <w:pStyle w:val="Default"/>
              <w:spacing w:line="23" w:lineRule="atLeast"/>
              <w:rPr>
                <w:rFonts w:ascii="Times New Roman" w:hAnsi="Times New Roman" w:cs="Times New Roman"/>
                <w:sz w:val="20"/>
                <w:szCs w:val="20"/>
              </w:rPr>
            </w:pPr>
          </w:p>
        </w:tc>
      </w:tr>
      <w:tr w:rsidR="00846117" w:rsidRPr="00EA5D09" w:rsidTr="00AC047C">
        <w:trPr>
          <w:trHeight w:hRule="exact" w:val="985"/>
          <w:jc w:val="center"/>
        </w:trPr>
        <w:tc>
          <w:tcPr>
            <w:tcW w:w="3222" w:type="dxa"/>
          </w:tcPr>
          <w:p w:rsidR="00846117" w:rsidRPr="00EA5D09" w:rsidRDefault="00846117" w:rsidP="007C77FD">
            <w:pPr>
              <w:spacing w:line="23" w:lineRule="atLeast"/>
              <w:rPr>
                <w:rFonts w:ascii="Times New Roman" w:hAnsi="Times New Roman"/>
                <w:sz w:val="20"/>
                <w:szCs w:val="20"/>
              </w:rPr>
            </w:pPr>
            <w:r w:rsidRPr="00EA5D09">
              <w:rPr>
                <w:rFonts w:ascii="Times New Roman" w:hAnsi="Times New Roman"/>
                <w:sz w:val="20"/>
                <w:szCs w:val="20"/>
              </w:rPr>
              <w:t>5)Okulumuzun yeni açılmış olması</w:t>
            </w:r>
          </w:p>
        </w:tc>
        <w:tc>
          <w:tcPr>
            <w:tcW w:w="3221" w:type="dxa"/>
            <w:vAlign w:val="center"/>
          </w:tcPr>
          <w:p w:rsidR="00846117" w:rsidRPr="00EA5D09" w:rsidRDefault="00846117" w:rsidP="007C77FD">
            <w:pPr>
              <w:pStyle w:val="Default"/>
              <w:spacing w:line="23" w:lineRule="atLeast"/>
              <w:rPr>
                <w:rFonts w:ascii="Times New Roman" w:hAnsi="Times New Roman" w:cs="Times New Roman"/>
                <w:sz w:val="20"/>
                <w:szCs w:val="20"/>
              </w:rPr>
            </w:pPr>
            <w:r w:rsidRPr="00EA5D09">
              <w:rPr>
                <w:rFonts w:ascii="Times New Roman" w:hAnsi="Times New Roman"/>
                <w:bCs/>
                <w:sz w:val="20"/>
                <w:szCs w:val="20"/>
              </w:rPr>
              <w:t>İl ve İlçe Milli Eğitim Müdürlüklerinin desteği</w:t>
            </w:r>
          </w:p>
        </w:tc>
        <w:tc>
          <w:tcPr>
            <w:tcW w:w="3221" w:type="dxa"/>
            <w:vAlign w:val="center"/>
          </w:tcPr>
          <w:p w:rsidR="00846117" w:rsidRPr="00EA5D09" w:rsidRDefault="00846117" w:rsidP="007C77FD">
            <w:pPr>
              <w:pStyle w:val="Default"/>
              <w:spacing w:line="23" w:lineRule="atLeast"/>
              <w:rPr>
                <w:rFonts w:ascii="Times New Roman" w:hAnsi="Times New Roman" w:cs="Times New Roman"/>
                <w:sz w:val="20"/>
                <w:szCs w:val="20"/>
              </w:rPr>
            </w:pPr>
            <w:r w:rsidRPr="00EA5D09">
              <w:rPr>
                <w:rFonts w:ascii="Times New Roman" w:hAnsi="Times New Roman"/>
                <w:bCs/>
                <w:sz w:val="20"/>
                <w:szCs w:val="20"/>
              </w:rPr>
              <w:t>İl ve İlçe Milli Eğitim Müdürlüklerinin maddi desteği okulumuzun eğitim ortamının iyileştirilmesini sağlamak</w:t>
            </w:r>
          </w:p>
        </w:tc>
      </w:tr>
      <w:tr w:rsidR="00846117" w:rsidRPr="00EA5D09" w:rsidTr="00AC047C">
        <w:trPr>
          <w:trHeight w:hRule="exact" w:val="985"/>
          <w:jc w:val="center"/>
        </w:trPr>
        <w:tc>
          <w:tcPr>
            <w:tcW w:w="3222" w:type="dxa"/>
          </w:tcPr>
          <w:p w:rsidR="00846117" w:rsidRPr="00EA5D09" w:rsidRDefault="00846117" w:rsidP="007C77FD">
            <w:pPr>
              <w:spacing w:line="23" w:lineRule="atLeast"/>
              <w:rPr>
                <w:rFonts w:ascii="Times New Roman" w:hAnsi="Times New Roman"/>
                <w:sz w:val="20"/>
                <w:szCs w:val="20"/>
              </w:rPr>
            </w:pPr>
            <w:r w:rsidRPr="00EA5D09">
              <w:rPr>
                <w:rFonts w:ascii="Times New Roman" w:hAnsi="Times New Roman"/>
                <w:sz w:val="20"/>
                <w:szCs w:val="20"/>
              </w:rPr>
              <w:t xml:space="preserve"> 6)Kurumumuza ait Binamızın </w:t>
            </w:r>
            <w:r w:rsidR="004610B4">
              <w:rPr>
                <w:rFonts w:ascii="Times New Roman" w:hAnsi="Times New Roman"/>
                <w:sz w:val="20"/>
                <w:szCs w:val="20"/>
              </w:rPr>
              <w:t xml:space="preserve">yeterli </w:t>
            </w:r>
            <w:r w:rsidRPr="00EA5D09">
              <w:rPr>
                <w:rFonts w:ascii="Times New Roman" w:hAnsi="Times New Roman"/>
                <w:sz w:val="20"/>
                <w:szCs w:val="20"/>
              </w:rPr>
              <w:t>olmayışı</w:t>
            </w:r>
          </w:p>
        </w:tc>
        <w:tc>
          <w:tcPr>
            <w:tcW w:w="3221" w:type="dxa"/>
            <w:vAlign w:val="center"/>
          </w:tcPr>
          <w:p w:rsidR="00846117" w:rsidRPr="00EA5D09" w:rsidRDefault="00846117" w:rsidP="007C77FD">
            <w:pPr>
              <w:pStyle w:val="Default"/>
              <w:spacing w:line="23" w:lineRule="atLeast"/>
              <w:rPr>
                <w:rFonts w:ascii="Times New Roman" w:hAnsi="Times New Roman" w:cs="Times New Roman"/>
                <w:sz w:val="20"/>
                <w:szCs w:val="20"/>
              </w:rPr>
            </w:pPr>
            <w:r w:rsidRPr="00EA5D09">
              <w:rPr>
                <w:rFonts w:ascii="Times New Roman" w:hAnsi="Times New Roman"/>
                <w:bCs/>
                <w:sz w:val="20"/>
                <w:szCs w:val="20"/>
              </w:rPr>
              <w:t>İl ve İlçe Milli Eğitim Müdürlüklerinin desteği</w:t>
            </w:r>
          </w:p>
        </w:tc>
        <w:tc>
          <w:tcPr>
            <w:tcW w:w="3221" w:type="dxa"/>
            <w:vAlign w:val="center"/>
          </w:tcPr>
          <w:p w:rsidR="00846117" w:rsidRPr="00EA5D09" w:rsidRDefault="00846117" w:rsidP="007C77FD">
            <w:pPr>
              <w:pStyle w:val="Default"/>
              <w:spacing w:line="23" w:lineRule="atLeast"/>
              <w:rPr>
                <w:rFonts w:ascii="Times New Roman" w:hAnsi="Times New Roman" w:cs="Times New Roman"/>
                <w:sz w:val="20"/>
                <w:szCs w:val="20"/>
              </w:rPr>
            </w:pPr>
            <w:r w:rsidRPr="00EA5D09">
              <w:rPr>
                <w:rFonts w:ascii="Times New Roman" w:hAnsi="Times New Roman"/>
                <w:bCs/>
                <w:sz w:val="20"/>
                <w:szCs w:val="20"/>
              </w:rPr>
              <w:t xml:space="preserve">İl ve İlçe Milli eğitim müdürlüklerinin desteği ile okulumuza </w:t>
            </w:r>
            <w:r w:rsidR="004610B4">
              <w:rPr>
                <w:rFonts w:ascii="Times New Roman" w:hAnsi="Times New Roman"/>
                <w:bCs/>
                <w:sz w:val="20"/>
                <w:szCs w:val="20"/>
              </w:rPr>
              <w:t xml:space="preserve">yeni bir bağımsız binanın ilave </w:t>
            </w:r>
            <w:r w:rsidRPr="00EA5D09">
              <w:rPr>
                <w:rFonts w:ascii="Times New Roman" w:hAnsi="Times New Roman"/>
                <w:bCs/>
                <w:sz w:val="20"/>
                <w:szCs w:val="20"/>
              </w:rPr>
              <w:t xml:space="preserve"> edilmesi</w:t>
            </w:r>
          </w:p>
        </w:tc>
      </w:tr>
    </w:tbl>
    <w:p w:rsidR="00846117" w:rsidRPr="00EA5D09" w:rsidRDefault="00846117" w:rsidP="007C77FD">
      <w:pPr>
        <w:keepNext/>
        <w:spacing w:line="23" w:lineRule="atLeast"/>
        <w:rPr>
          <w:rFonts w:ascii="Times New Roman" w:hAnsi="Times New Roman"/>
          <w:b/>
          <w:bCs/>
          <w:color w:val="1F497D"/>
          <w:sz w:val="20"/>
          <w:szCs w:val="20"/>
        </w:rPr>
      </w:pPr>
    </w:p>
    <w:p w:rsidR="00846117" w:rsidRPr="00BE4421" w:rsidRDefault="00846117" w:rsidP="00BE4421">
      <w:pPr>
        <w:keepNext/>
        <w:spacing w:line="23" w:lineRule="atLeast"/>
        <w:jc w:val="both"/>
        <w:rPr>
          <w:rFonts w:ascii="Times New Roman" w:hAnsi="Times New Roman"/>
          <w:b/>
          <w:bCs/>
          <w:color w:val="1F497D"/>
          <w:sz w:val="28"/>
          <w:szCs w:val="28"/>
        </w:rPr>
      </w:pPr>
      <w:r w:rsidRPr="00BE4421">
        <w:rPr>
          <w:rFonts w:ascii="Times New Roman" w:hAnsi="Times New Roman"/>
          <w:b/>
          <w:bCs/>
          <w:color w:val="1F497D"/>
          <w:sz w:val="28"/>
          <w:szCs w:val="28"/>
        </w:rPr>
        <w:t>2.8.4. ZT Stratejileri</w:t>
      </w:r>
    </w:p>
    <w:tbl>
      <w:tblPr>
        <w:tblW w:w="93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599"/>
        <w:gridCol w:w="2769"/>
        <w:gridCol w:w="2963"/>
      </w:tblGrid>
      <w:tr w:rsidR="00846117" w:rsidRPr="00EA5D09" w:rsidTr="00AC047C">
        <w:trPr>
          <w:trHeight w:val="572"/>
          <w:jc w:val="center"/>
        </w:trPr>
        <w:tc>
          <w:tcPr>
            <w:tcW w:w="0" w:type="auto"/>
            <w:shd w:val="clear" w:color="auto" w:fill="D99594"/>
            <w:vAlign w:val="center"/>
          </w:tcPr>
          <w:p w:rsidR="00846117" w:rsidRPr="00EA5D09" w:rsidRDefault="00846117" w:rsidP="007C77FD">
            <w:pPr>
              <w:pStyle w:val="Default"/>
              <w:spacing w:line="23" w:lineRule="atLeast"/>
              <w:rPr>
                <w:rFonts w:ascii="Times New Roman" w:hAnsi="Times New Roman" w:cs="Times New Roman"/>
                <w:b/>
                <w:sz w:val="20"/>
                <w:szCs w:val="20"/>
              </w:rPr>
            </w:pPr>
            <w:r w:rsidRPr="00EA5D09">
              <w:rPr>
                <w:rFonts w:ascii="Times New Roman" w:hAnsi="Times New Roman" w:cs="Times New Roman"/>
                <w:b/>
                <w:bCs/>
                <w:sz w:val="20"/>
                <w:szCs w:val="20"/>
              </w:rPr>
              <w:t>Tehditlerimiz</w:t>
            </w:r>
          </w:p>
        </w:tc>
        <w:tc>
          <w:tcPr>
            <w:tcW w:w="2769" w:type="dxa"/>
            <w:shd w:val="clear" w:color="auto" w:fill="D99594"/>
            <w:vAlign w:val="center"/>
          </w:tcPr>
          <w:p w:rsidR="00846117" w:rsidRPr="00EA5D09" w:rsidRDefault="00846117" w:rsidP="007C77FD">
            <w:pPr>
              <w:autoSpaceDE w:val="0"/>
              <w:autoSpaceDN w:val="0"/>
              <w:adjustRightInd w:val="0"/>
              <w:spacing w:after="0" w:line="23" w:lineRule="atLeast"/>
              <w:rPr>
                <w:rFonts w:ascii="Times New Roman" w:hAnsi="Times New Roman"/>
                <w:b/>
                <w:bCs/>
                <w:sz w:val="20"/>
                <w:szCs w:val="20"/>
              </w:rPr>
            </w:pPr>
            <w:r w:rsidRPr="00EA5D09">
              <w:rPr>
                <w:rFonts w:ascii="Times New Roman" w:hAnsi="Times New Roman"/>
                <w:b/>
                <w:bCs/>
                <w:sz w:val="20"/>
                <w:szCs w:val="20"/>
              </w:rPr>
              <w:t>Tehditlerimizin Etkisini Hangi Zayıf yönlerimizi Güçlendirerek Azaltabiliriz?</w:t>
            </w:r>
          </w:p>
        </w:tc>
        <w:tc>
          <w:tcPr>
            <w:tcW w:w="2963" w:type="dxa"/>
            <w:shd w:val="clear" w:color="auto" w:fill="D99594"/>
            <w:vAlign w:val="center"/>
          </w:tcPr>
          <w:p w:rsidR="00846117" w:rsidRPr="00EA5D09" w:rsidRDefault="00846117" w:rsidP="007C77FD">
            <w:pPr>
              <w:pStyle w:val="Default"/>
              <w:spacing w:line="23" w:lineRule="atLeast"/>
              <w:rPr>
                <w:rFonts w:ascii="Times New Roman" w:hAnsi="Times New Roman" w:cs="Times New Roman"/>
                <w:b/>
                <w:color w:val="auto"/>
                <w:sz w:val="20"/>
                <w:szCs w:val="20"/>
              </w:rPr>
            </w:pPr>
            <w:r w:rsidRPr="00EA5D09">
              <w:rPr>
                <w:rFonts w:ascii="Times New Roman" w:hAnsi="Times New Roman" w:cs="Times New Roman"/>
                <w:b/>
                <w:bCs/>
                <w:color w:val="auto"/>
                <w:sz w:val="20"/>
                <w:szCs w:val="20"/>
              </w:rPr>
              <w:t>ZT stratejileri</w:t>
            </w:r>
          </w:p>
        </w:tc>
      </w:tr>
      <w:tr w:rsidR="00846117" w:rsidRPr="00EA5D09" w:rsidTr="00BE4421">
        <w:trPr>
          <w:trHeight w:hRule="exact" w:val="1482"/>
          <w:jc w:val="center"/>
        </w:trPr>
        <w:tc>
          <w:tcPr>
            <w:tcW w:w="0" w:type="auto"/>
            <w:vAlign w:val="center"/>
          </w:tcPr>
          <w:p w:rsidR="00846117" w:rsidRPr="00BE4421" w:rsidRDefault="00846117" w:rsidP="00BE4421">
            <w:pPr>
              <w:keepNext/>
              <w:spacing w:line="23" w:lineRule="atLeast"/>
              <w:jc w:val="center"/>
              <w:rPr>
                <w:rFonts w:ascii="Times New Roman" w:hAnsi="Times New Roman"/>
                <w:bCs/>
                <w:sz w:val="20"/>
                <w:szCs w:val="20"/>
              </w:rPr>
            </w:pPr>
            <w:r w:rsidRPr="00BE4421">
              <w:rPr>
                <w:rFonts w:ascii="Times New Roman" w:hAnsi="Times New Roman"/>
                <w:bCs/>
                <w:sz w:val="20"/>
                <w:szCs w:val="20"/>
              </w:rPr>
              <w:t>1)Televizyondaki şiddet görüntüleri ve  sokaktaki  şiddet olayları</w:t>
            </w:r>
          </w:p>
        </w:tc>
        <w:tc>
          <w:tcPr>
            <w:tcW w:w="2769" w:type="dxa"/>
            <w:vAlign w:val="center"/>
          </w:tcPr>
          <w:p w:rsidR="00846117" w:rsidRPr="00BE4421" w:rsidRDefault="00846117" w:rsidP="00BE4421">
            <w:pPr>
              <w:keepNext/>
              <w:spacing w:line="23" w:lineRule="atLeast"/>
              <w:jc w:val="center"/>
              <w:rPr>
                <w:rFonts w:ascii="Times New Roman" w:hAnsi="Times New Roman"/>
                <w:bCs/>
                <w:sz w:val="20"/>
                <w:szCs w:val="20"/>
              </w:rPr>
            </w:pPr>
            <w:r w:rsidRPr="00BE4421">
              <w:rPr>
                <w:rFonts w:ascii="Times New Roman" w:hAnsi="Times New Roman"/>
                <w:sz w:val="20"/>
                <w:szCs w:val="20"/>
              </w:rPr>
              <w:t>Öğrencinin kişisel gelişim alanlarının yetersizliği</w:t>
            </w:r>
          </w:p>
        </w:tc>
        <w:tc>
          <w:tcPr>
            <w:tcW w:w="2963" w:type="dxa"/>
            <w:vAlign w:val="center"/>
          </w:tcPr>
          <w:p w:rsidR="00846117" w:rsidRPr="00BE4421" w:rsidRDefault="00846117" w:rsidP="0056122A">
            <w:pPr>
              <w:pStyle w:val="Default"/>
              <w:spacing w:line="23" w:lineRule="atLeast"/>
              <w:jc w:val="both"/>
              <w:rPr>
                <w:rFonts w:ascii="Times New Roman" w:hAnsi="Times New Roman" w:cs="Times New Roman"/>
                <w:sz w:val="20"/>
                <w:szCs w:val="20"/>
              </w:rPr>
            </w:pPr>
            <w:r w:rsidRPr="00BE4421">
              <w:rPr>
                <w:rFonts w:ascii="Times New Roman" w:hAnsi="Times New Roman" w:cs="Times New Roman"/>
                <w:sz w:val="20"/>
                <w:szCs w:val="20"/>
              </w:rPr>
              <w:t>Okulumuzda açılacak kurslar ile öğrencilerimizin kişisel gelişimlerine katkı sağlayacak faaliyetlere ağırlık verilerek olumsuz etkenlerin etkisi azaltılacak</w:t>
            </w:r>
          </w:p>
        </w:tc>
      </w:tr>
      <w:tr w:rsidR="00846117" w:rsidRPr="00EA5D09" w:rsidTr="00BE4421">
        <w:trPr>
          <w:trHeight w:hRule="exact" w:val="1548"/>
          <w:jc w:val="center"/>
        </w:trPr>
        <w:tc>
          <w:tcPr>
            <w:tcW w:w="0" w:type="auto"/>
            <w:vAlign w:val="center"/>
          </w:tcPr>
          <w:p w:rsidR="00846117" w:rsidRPr="00BE4421" w:rsidRDefault="00846117" w:rsidP="00BE4421">
            <w:pPr>
              <w:spacing w:after="0" w:line="23" w:lineRule="atLeast"/>
              <w:jc w:val="center"/>
              <w:rPr>
                <w:rFonts w:ascii="Times New Roman" w:hAnsi="Times New Roman"/>
                <w:sz w:val="20"/>
                <w:szCs w:val="20"/>
              </w:rPr>
            </w:pPr>
            <w:r w:rsidRPr="00BE4421">
              <w:rPr>
                <w:rFonts w:ascii="Times New Roman" w:hAnsi="Times New Roman"/>
                <w:bCs/>
                <w:sz w:val="20"/>
                <w:szCs w:val="20"/>
              </w:rPr>
              <w:t>2)</w:t>
            </w:r>
            <w:r w:rsidRPr="00BE4421">
              <w:rPr>
                <w:rFonts w:ascii="Times New Roman" w:hAnsi="Times New Roman"/>
                <w:sz w:val="20"/>
                <w:szCs w:val="20"/>
              </w:rPr>
              <w:t>Ailelerin ekonomik, sosyo kültürel yetersizliği nedeniyle eğitim giderlerinin karşılanamaması</w:t>
            </w:r>
          </w:p>
          <w:p w:rsidR="00846117" w:rsidRPr="00BE4421" w:rsidRDefault="00846117" w:rsidP="00BE4421">
            <w:pPr>
              <w:keepNext/>
              <w:spacing w:line="23" w:lineRule="atLeast"/>
              <w:jc w:val="center"/>
              <w:rPr>
                <w:rFonts w:ascii="Times New Roman" w:hAnsi="Times New Roman"/>
                <w:bCs/>
                <w:sz w:val="20"/>
                <w:szCs w:val="20"/>
              </w:rPr>
            </w:pPr>
          </w:p>
        </w:tc>
        <w:tc>
          <w:tcPr>
            <w:tcW w:w="2769" w:type="dxa"/>
            <w:vAlign w:val="center"/>
          </w:tcPr>
          <w:p w:rsidR="00846117" w:rsidRPr="00BE4421" w:rsidRDefault="00846117" w:rsidP="00BE4421">
            <w:pPr>
              <w:spacing w:line="23" w:lineRule="atLeast"/>
              <w:jc w:val="center"/>
              <w:rPr>
                <w:rFonts w:ascii="Times New Roman" w:hAnsi="Times New Roman"/>
                <w:sz w:val="20"/>
                <w:szCs w:val="20"/>
              </w:rPr>
            </w:pPr>
            <w:r w:rsidRPr="00BE4421">
              <w:rPr>
                <w:rFonts w:ascii="Times New Roman" w:hAnsi="Times New Roman"/>
                <w:sz w:val="20"/>
                <w:szCs w:val="20"/>
              </w:rPr>
              <w:t>Öğrencilerinin sosyo-ekonomik koşullarının öğrenme üzerindeki olumsuz etkisi.</w:t>
            </w:r>
          </w:p>
        </w:tc>
        <w:tc>
          <w:tcPr>
            <w:tcW w:w="2963" w:type="dxa"/>
            <w:vAlign w:val="center"/>
          </w:tcPr>
          <w:p w:rsidR="00846117" w:rsidRPr="00BE4421" w:rsidRDefault="00846117" w:rsidP="0056122A">
            <w:pPr>
              <w:pStyle w:val="Default"/>
              <w:spacing w:line="23" w:lineRule="atLeast"/>
              <w:jc w:val="both"/>
              <w:rPr>
                <w:rFonts w:ascii="Times New Roman" w:hAnsi="Times New Roman" w:cs="Times New Roman"/>
                <w:sz w:val="20"/>
                <w:szCs w:val="20"/>
              </w:rPr>
            </w:pPr>
            <w:r w:rsidRPr="00BE4421">
              <w:rPr>
                <w:rFonts w:ascii="Times New Roman" w:hAnsi="Times New Roman" w:cs="Times New Roman"/>
                <w:sz w:val="20"/>
                <w:szCs w:val="20"/>
              </w:rPr>
              <w:t xml:space="preserve">Dış paydaşların desteği ile </w:t>
            </w:r>
            <w:r w:rsidRPr="00BE4421">
              <w:rPr>
                <w:rFonts w:ascii="Times New Roman" w:hAnsi="Times New Roman"/>
                <w:sz w:val="20"/>
                <w:szCs w:val="20"/>
              </w:rPr>
              <w:t>Öğrencilerinin sosyo-ekonomik koşulların oluşturduğu olumsuzluklar azaltılacak</w:t>
            </w:r>
          </w:p>
        </w:tc>
      </w:tr>
      <w:tr w:rsidR="00846117" w:rsidRPr="00EA5D09" w:rsidTr="00BE4421">
        <w:trPr>
          <w:trHeight w:hRule="exact" w:val="1425"/>
          <w:jc w:val="center"/>
        </w:trPr>
        <w:tc>
          <w:tcPr>
            <w:tcW w:w="0" w:type="auto"/>
            <w:tcBorders>
              <w:top w:val="single" w:sz="4" w:space="0" w:color="auto"/>
              <w:left w:val="single" w:sz="4" w:space="0" w:color="auto"/>
              <w:bottom w:val="single" w:sz="4" w:space="0" w:color="auto"/>
              <w:right w:val="single" w:sz="4" w:space="0" w:color="auto"/>
            </w:tcBorders>
            <w:vAlign w:val="center"/>
          </w:tcPr>
          <w:p w:rsidR="00846117" w:rsidRPr="00BE4421" w:rsidRDefault="00846117" w:rsidP="00BE4421">
            <w:pPr>
              <w:pStyle w:val="AralkYok"/>
              <w:spacing w:line="23" w:lineRule="atLeast"/>
              <w:jc w:val="center"/>
              <w:rPr>
                <w:rFonts w:ascii="Times New Roman" w:eastAsia="Arial Unicode MS" w:hAnsi="Times New Roman"/>
                <w:sz w:val="20"/>
                <w:szCs w:val="20"/>
              </w:rPr>
            </w:pPr>
            <w:r w:rsidRPr="00BE4421">
              <w:rPr>
                <w:rFonts w:ascii="Times New Roman" w:hAnsi="Times New Roman"/>
                <w:sz w:val="20"/>
                <w:szCs w:val="20"/>
              </w:rPr>
              <w:t>3)</w:t>
            </w:r>
            <w:r w:rsidRPr="00BE4421">
              <w:rPr>
                <w:rFonts w:ascii="Times New Roman" w:eastAsia="Arial Unicode MS" w:hAnsi="Times New Roman"/>
                <w:sz w:val="20"/>
                <w:szCs w:val="20"/>
              </w:rPr>
              <w:t>Bilinçsiz internet kullanımının yoğun olması</w:t>
            </w:r>
          </w:p>
          <w:p w:rsidR="00846117" w:rsidRPr="00BE4421" w:rsidRDefault="00846117" w:rsidP="00BE4421">
            <w:pPr>
              <w:keepNext/>
              <w:spacing w:line="23" w:lineRule="atLeast"/>
              <w:jc w:val="center"/>
              <w:rPr>
                <w:rFonts w:ascii="Times New Roman" w:hAnsi="Times New Roman"/>
                <w:bCs/>
                <w:sz w:val="20"/>
                <w:szCs w:val="20"/>
              </w:rPr>
            </w:pPr>
          </w:p>
        </w:tc>
        <w:tc>
          <w:tcPr>
            <w:tcW w:w="2769" w:type="dxa"/>
            <w:tcBorders>
              <w:top w:val="single" w:sz="4" w:space="0" w:color="auto"/>
              <w:left w:val="single" w:sz="4" w:space="0" w:color="auto"/>
              <w:bottom w:val="single" w:sz="4" w:space="0" w:color="auto"/>
              <w:right w:val="single" w:sz="4" w:space="0" w:color="auto"/>
            </w:tcBorders>
            <w:vAlign w:val="center"/>
          </w:tcPr>
          <w:p w:rsidR="00846117" w:rsidRPr="00BE4421" w:rsidRDefault="00846117" w:rsidP="00BE4421">
            <w:pPr>
              <w:keepNext/>
              <w:spacing w:line="23" w:lineRule="atLeast"/>
              <w:jc w:val="center"/>
              <w:rPr>
                <w:rFonts w:ascii="Times New Roman" w:hAnsi="Times New Roman"/>
                <w:bCs/>
                <w:sz w:val="20"/>
                <w:szCs w:val="20"/>
              </w:rPr>
            </w:pPr>
            <w:r w:rsidRPr="00BE4421">
              <w:rPr>
                <w:rFonts w:ascii="Times New Roman" w:hAnsi="Times New Roman"/>
                <w:sz w:val="20"/>
                <w:szCs w:val="20"/>
              </w:rPr>
              <w:t>Kütüphane,Lâboratuar, bilgisayar ve internet imkânlarının yetersizliği.</w:t>
            </w:r>
          </w:p>
        </w:tc>
        <w:tc>
          <w:tcPr>
            <w:tcW w:w="2963" w:type="dxa"/>
            <w:tcBorders>
              <w:top w:val="single" w:sz="4" w:space="0" w:color="auto"/>
              <w:left w:val="single" w:sz="4" w:space="0" w:color="auto"/>
              <w:bottom w:val="single" w:sz="4" w:space="0" w:color="auto"/>
              <w:right w:val="single" w:sz="4" w:space="0" w:color="auto"/>
            </w:tcBorders>
            <w:vAlign w:val="center"/>
          </w:tcPr>
          <w:p w:rsidR="00846117" w:rsidRPr="00BE4421" w:rsidRDefault="00B00E9A" w:rsidP="0056122A">
            <w:pPr>
              <w:pStyle w:val="Default"/>
              <w:spacing w:line="23" w:lineRule="atLeast"/>
              <w:jc w:val="both"/>
              <w:rPr>
                <w:rFonts w:ascii="Times New Roman" w:hAnsi="Times New Roman" w:cs="Times New Roman"/>
                <w:sz w:val="20"/>
                <w:szCs w:val="20"/>
              </w:rPr>
            </w:pPr>
            <w:r w:rsidRPr="00BE4421">
              <w:rPr>
                <w:rFonts w:ascii="Times New Roman" w:hAnsi="Times New Roman" w:cs="Times New Roman"/>
                <w:sz w:val="20"/>
                <w:szCs w:val="20"/>
              </w:rPr>
              <w:t>O</w:t>
            </w:r>
            <w:r w:rsidR="00846117" w:rsidRPr="00BE4421">
              <w:rPr>
                <w:rFonts w:ascii="Times New Roman" w:hAnsi="Times New Roman" w:cs="Times New Roman"/>
                <w:sz w:val="20"/>
                <w:szCs w:val="20"/>
              </w:rPr>
              <w:t xml:space="preserve">kulumuzun sosyal ve kültürel alanlarını </w:t>
            </w:r>
            <w:r w:rsidRPr="00BE4421">
              <w:rPr>
                <w:rFonts w:ascii="Times New Roman" w:hAnsi="Times New Roman" w:cs="Times New Roman"/>
                <w:sz w:val="20"/>
                <w:szCs w:val="20"/>
              </w:rPr>
              <w:t xml:space="preserve">etkin kullanarak </w:t>
            </w:r>
            <w:r w:rsidR="00846117" w:rsidRPr="00BE4421">
              <w:rPr>
                <w:rFonts w:ascii="Times New Roman" w:hAnsi="Times New Roman" w:cs="Times New Roman"/>
                <w:sz w:val="20"/>
                <w:szCs w:val="20"/>
              </w:rPr>
              <w:t xml:space="preserve"> öğrencilerimize bilinçli internet kullanımı eğitimi sağlanacak</w:t>
            </w:r>
          </w:p>
        </w:tc>
      </w:tr>
    </w:tbl>
    <w:p w:rsidR="001D4C03" w:rsidRDefault="001D4C03" w:rsidP="007C77FD">
      <w:pPr>
        <w:keepNext/>
        <w:spacing w:line="23" w:lineRule="atLeast"/>
        <w:ind w:firstLine="708"/>
        <w:jc w:val="center"/>
        <w:rPr>
          <w:rFonts w:ascii="Times New Roman" w:hAnsi="Times New Roman"/>
          <w:b/>
          <w:bCs/>
          <w:sz w:val="48"/>
          <w:szCs w:val="48"/>
        </w:rPr>
      </w:pPr>
    </w:p>
    <w:p w:rsidR="007D2993" w:rsidRPr="00BE4421" w:rsidRDefault="00EB3ED5" w:rsidP="007C77FD">
      <w:pPr>
        <w:keepNext/>
        <w:spacing w:line="23" w:lineRule="atLeast"/>
        <w:ind w:firstLine="708"/>
        <w:jc w:val="center"/>
        <w:rPr>
          <w:rFonts w:ascii="Times New Roman" w:hAnsi="Times New Roman"/>
          <w:b/>
          <w:bCs/>
          <w:color w:val="1F497D" w:themeColor="text2"/>
          <w:sz w:val="48"/>
          <w:szCs w:val="48"/>
        </w:rPr>
      </w:pPr>
      <w:r>
        <w:rPr>
          <w:rFonts w:ascii="Times New Roman" w:hAnsi="Times New Roman"/>
          <w:b/>
          <w:bCs/>
          <w:sz w:val="48"/>
          <w:szCs w:val="48"/>
        </w:rPr>
        <w:br w:type="page"/>
      </w:r>
      <w:r w:rsidR="007D2993" w:rsidRPr="00BE4421">
        <w:rPr>
          <w:rFonts w:ascii="Times New Roman" w:hAnsi="Times New Roman"/>
          <w:b/>
          <w:bCs/>
          <w:color w:val="1F497D" w:themeColor="text2"/>
          <w:sz w:val="48"/>
          <w:szCs w:val="48"/>
        </w:rPr>
        <w:lastRenderedPageBreak/>
        <w:t>ÜÇÜNCÜ BÖLÜM</w:t>
      </w:r>
    </w:p>
    <w:p w:rsidR="007D2993" w:rsidRPr="00BE4421" w:rsidRDefault="007D2993" w:rsidP="007C77FD">
      <w:pPr>
        <w:keepNext/>
        <w:spacing w:line="23" w:lineRule="atLeast"/>
        <w:ind w:firstLine="708"/>
        <w:jc w:val="center"/>
        <w:rPr>
          <w:rFonts w:ascii="Times New Roman" w:hAnsi="Times New Roman"/>
          <w:b/>
          <w:bCs/>
          <w:color w:val="1F497D" w:themeColor="text2"/>
          <w:sz w:val="32"/>
          <w:szCs w:val="32"/>
        </w:rPr>
      </w:pPr>
      <w:r w:rsidRPr="00BE4421">
        <w:rPr>
          <w:rFonts w:ascii="Times New Roman" w:hAnsi="Times New Roman"/>
          <w:b/>
          <w:bCs/>
          <w:color w:val="1F497D" w:themeColor="text2"/>
          <w:sz w:val="32"/>
          <w:szCs w:val="32"/>
        </w:rPr>
        <w:t>GELECEĞE YÖNELİM</w:t>
      </w:r>
    </w:p>
    <w:p w:rsidR="007D2993" w:rsidRPr="00E7762B" w:rsidRDefault="007D2993" w:rsidP="007C77FD">
      <w:pPr>
        <w:keepNext/>
        <w:numPr>
          <w:ilvl w:val="0"/>
          <w:numId w:val="3"/>
        </w:numPr>
        <w:spacing w:line="23" w:lineRule="atLeast"/>
        <w:contextualSpacing/>
        <w:rPr>
          <w:rFonts w:ascii="Times New Roman" w:hAnsi="Times New Roman"/>
          <w:b/>
          <w:color w:val="1F497D"/>
          <w:sz w:val="28"/>
          <w:szCs w:val="28"/>
        </w:rPr>
      </w:pPr>
      <w:r w:rsidRPr="00E7762B">
        <w:rPr>
          <w:rFonts w:ascii="Times New Roman" w:hAnsi="Times New Roman"/>
          <w:b/>
          <w:color w:val="1F497D"/>
          <w:sz w:val="28"/>
          <w:szCs w:val="28"/>
        </w:rPr>
        <w:t>Misyon, Vizyon, Temel Değerler</w:t>
      </w:r>
    </w:p>
    <w:p w:rsidR="007D2993" w:rsidRPr="00E7762B" w:rsidRDefault="007D2993" w:rsidP="007C77FD">
      <w:pPr>
        <w:keepNext/>
        <w:spacing w:line="23" w:lineRule="atLeast"/>
        <w:ind w:firstLine="708"/>
        <w:rPr>
          <w:rFonts w:ascii="Times New Roman" w:hAnsi="Times New Roman"/>
          <w:sz w:val="36"/>
        </w:rPr>
      </w:pPr>
    </w:p>
    <w:p w:rsidR="007D2993" w:rsidRPr="00BE4421" w:rsidRDefault="007D2993" w:rsidP="007C77FD">
      <w:pPr>
        <w:keepNext/>
        <w:spacing w:line="23" w:lineRule="atLeast"/>
        <w:ind w:firstLine="708"/>
        <w:rPr>
          <w:rFonts w:ascii="Times New Roman" w:hAnsi="Times New Roman"/>
          <w:b/>
          <w:color w:val="000000" w:themeColor="text1"/>
          <w:sz w:val="24"/>
          <w:szCs w:val="24"/>
        </w:rPr>
      </w:pPr>
      <w:r w:rsidRPr="00BE4421">
        <w:rPr>
          <w:rFonts w:ascii="Times New Roman" w:hAnsi="Times New Roman"/>
          <w:b/>
          <w:color w:val="000000" w:themeColor="text1"/>
          <w:sz w:val="24"/>
          <w:szCs w:val="24"/>
        </w:rPr>
        <w:t>MİSYONUMUZ</w:t>
      </w:r>
    </w:p>
    <w:p w:rsidR="007D2993" w:rsidRPr="00BE4421" w:rsidRDefault="007D2993" w:rsidP="00BE4421">
      <w:pPr>
        <w:spacing w:line="23" w:lineRule="atLeast"/>
        <w:ind w:firstLine="709"/>
        <w:jc w:val="both"/>
        <w:rPr>
          <w:rFonts w:ascii="Times New Roman" w:hAnsi="Times New Roman"/>
          <w:color w:val="000000" w:themeColor="text1"/>
          <w:sz w:val="24"/>
          <w:szCs w:val="24"/>
        </w:rPr>
      </w:pPr>
      <w:r w:rsidRPr="00BE4421">
        <w:rPr>
          <w:rFonts w:ascii="Times New Roman" w:hAnsi="Times New Roman"/>
          <w:color w:val="000000" w:themeColor="text1"/>
          <w:sz w:val="24"/>
          <w:szCs w:val="24"/>
        </w:rPr>
        <w:t>Karşıyaka İmam-Hatip Ortaokulu Olarak: Bilgili, kültürlü, başarılı, kendine güvenen, kendi değerlerimizle birlikte insanlığın ortak kazanımları olan evrensel değerleri özümsemiş, yaratılanı ‘Yaradan’dan ötürü sevebilen, tabiatı tahrip değil imar eden, sorun değil çözüm üreten, farklılıkları doğal ve zenginlik kabul edip bunlardan yararlanmayı hedefleyen; insana, düşünceye, özgürlüğe, ahlaka ve kültürel mirasa saygı duyan kişilikli fertler yetiştirmek için varız.</w:t>
      </w:r>
    </w:p>
    <w:p w:rsidR="00EA4015" w:rsidRDefault="00EA4015" w:rsidP="007C77FD">
      <w:pPr>
        <w:keepNext/>
        <w:spacing w:line="23" w:lineRule="atLeast"/>
        <w:ind w:firstLine="708"/>
        <w:rPr>
          <w:rFonts w:ascii="Times New Roman" w:hAnsi="Times New Roman"/>
          <w:b/>
          <w:color w:val="000000" w:themeColor="text1"/>
          <w:sz w:val="24"/>
          <w:szCs w:val="24"/>
        </w:rPr>
      </w:pPr>
    </w:p>
    <w:p w:rsidR="007D2993" w:rsidRPr="00BE4421" w:rsidRDefault="007D2993" w:rsidP="007C77FD">
      <w:pPr>
        <w:keepNext/>
        <w:spacing w:line="23" w:lineRule="atLeast"/>
        <w:ind w:firstLine="708"/>
        <w:rPr>
          <w:rFonts w:ascii="Times New Roman" w:hAnsi="Times New Roman"/>
          <w:b/>
          <w:color w:val="000000" w:themeColor="text1"/>
          <w:sz w:val="24"/>
          <w:szCs w:val="24"/>
        </w:rPr>
      </w:pPr>
      <w:r w:rsidRPr="00BE4421">
        <w:rPr>
          <w:rFonts w:ascii="Times New Roman" w:hAnsi="Times New Roman"/>
          <w:b/>
          <w:color w:val="000000" w:themeColor="text1"/>
          <w:sz w:val="24"/>
          <w:szCs w:val="24"/>
        </w:rPr>
        <w:t>VİZYONUMUZ</w:t>
      </w:r>
    </w:p>
    <w:p w:rsidR="00C234E8" w:rsidRPr="00EB3ED5" w:rsidRDefault="00C234E8" w:rsidP="00EB3ED5">
      <w:pPr>
        <w:spacing w:line="23" w:lineRule="atLeast"/>
        <w:ind w:firstLine="709"/>
        <w:rPr>
          <w:rFonts w:ascii="Times New Roman" w:hAnsi="Times New Roman"/>
          <w:color w:val="000000" w:themeColor="text1"/>
          <w:sz w:val="24"/>
          <w:szCs w:val="24"/>
        </w:rPr>
      </w:pPr>
      <w:r w:rsidRPr="00BE4421">
        <w:rPr>
          <w:rFonts w:ascii="Times New Roman" w:hAnsi="Times New Roman"/>
          <w:color w:val="000000" w:themeColor="text1"/>
          <w:sz w:val="24"/>
          <w:szCs w:val="24"/>
        </w:rPr>
        <w:t>Okur Yazar değil; okuyan yazan ve yorumlayabilen bireyler yetiştirmek.</w:t>
      </w:r>
    </w:p>
    <w:p w:rsidR="00BE4421" w:rsidRPr="00C234E8" w:rsidRDefault="00BE4421" w:rsidP="007C77FD">
      <w:pPr>
        <w:spacing w:line="23" w:lineRule="atLeast"/>
      </w:pPr>
    </w:p>
    <w:p w:rsidR="00E86507" w:rsidRPr="0056122A" w:rsidRDefault="00E86507" w:rsidP="007C77FD">
      <w:pPr>
        <w:keepNext/>
        <w:spacing w:line="23" w:lineRule="atLeast"/>
        <w:ind w:firstLine="708"/>
        <w:rPr>
          <w:rFonts w:ascii="Times New Roman" w:hAnsi="Times New Roman"/>
          <w:b/>
          <w:sz w:val="28"/>
          <w:szCs w:val="28"/>
        </w:rPr>
      </w:pPr>
      <w:r w:rsidRPr="0056122A">
        <w:rPr>
          <w:rFonts w:ascii="Times New Roman" w:hAnsi="Times New Roman"/>
          <w:b/>
          <w:sz w:val="28"/>
          <w:szCs w:val="28"/>
        </w:rPr>
        <w:t>İLKELERİMİZ</w:t>
      </w:r>
    </w:p>
    <w:p w:rsidR="00E86507" w:rsidRPr="0056122A" w:rsidRDefault="00E86507" w:rsidP="007C77FD">
      <w:pPr>
        <w:tabs>
          <w:tab w:val="left" w:pos="360"/>
          <w:tab w:val="left" w:pos="6750"/>
        </w:tabs>
        <w:spacing w:after="0" w:line="23" w:lineRule="atLeast"/>
        <w:ind w:left="360"/>
        <w:rPr>
          <w:rFonts w:ascii="Times New Roman" w:hAnsi="Times New Roman"/>
          <w:sz w:val="24"/>
          <w:szCs w:val="24"/>
        </w:rPr>
      </w:pPr>
      <w:r w:rsidRPr="0056122A">
        <w:rPr>
          <w:rFonts w:ascii="Times New Roman" w:hAnsi="Times New Roman"/>
          <w:sz w:val="24"/>
          <w:szCs w:val="24"/>
        </w:rPr>
        <w:t>1-Öğrenci veli odaklılık</w:t>
      </w:r>
    </w:p>
    <w:p w:rsidR="00E86507" w:rsidRPr="0056122A" w:rsidRDefault="00E86507" w:rsidP="007C77FD">
      <w:pPr>
        <w:tabs>
          <w:tab w:val="left" w:pos="360"/>
          <w:tab w:val="left" w:pos="6750"/>
        </w:tabs>
        <w:spacing w:after="0" w:line="23" w:lineRule="atLeast"/>
        <w:ind w:left="360"/>
        <w:rPr>
          <w:rFonts w:ascii="Times New Roman" w:hAnsi="Times New Roman"/>
          <w:sz w:val="24"/>
          <w:szCs w:val="24"/>
        </w:rPr>
      </w:pPr>
      <w:r w:rsidRPr="0056122A">
        <w:rPr>
          <w:rFonts w:ascii="Times New Roman" w:hAnsi="Times New Roman"/>
          <w:sz w:val="24"/>
          <w:szCs w:val="24"/>
        </w:rPr>
        <w:t>2-Dürüstlük,şeffaflık, güven</w:t>
      </w:r>
    </w:p>
    <w:p w:rsidR="00E86507" w:rsidRPr="0056122A" w:rsidRDefault="00E86507" w:rsidP="007C77FD">
      <w:pPr>
        <w:tabs>
          <w:tab w:val="left" w:pos="360"/>
          <w:tab w:val="left" w:pos="6750"/>
        </w:tabs>
        <w:spacing w:after="0" w:line="23" w:lineRule="atLeast"/>
        <w:ind w:left="360"/>
        <w:rPr>
          <w:rFonts w:ascii="Times New Roman" w:hAnsi="Times New Roman"/>
          <w:sz w:val="24"/>
          <w:szCs w:val="24"/>
        </w:rPr>
      </w:pPr>
      <w:r w:rsidRPr="0056122A">
        <w:rPr>
          <w:rFonts w:ascii="Times New Roman" w:hAnsi="Times New Roman"/>
          <w:sz w:val="24"/>
          <w:szCs w:val="24"/>
        </w:rPr>
        <w:t>3-Velilerle ve süreçlerle yönetim</w:t>
      </w:r>
    </w:p>
    <w:p w:rsidR="00E86507" w:rsidRPr="0056122A" w:rsidRDefault="00E86507" w:rsidP="007C77FD">
      <w:pPr>
        <w:tabs>
          <w:tab w:val="left" w:pos="360"/>
          <w:tab w:val="left" w:pos="6750"/>
        </w:tabs>
        <w:spacing w:after="0" w:line="23" w:lineRule="atLeast"/>
        <w:ind w:left="360"/>
        <w:rPr>
          <w:rFonts w:ascii="Times New Roman" w:hAnsi="Times New Roman"/>
          <w:sz w:val="24"/>
          <w:szCs w:val="24"/>
        </w:rPr>
      </w:pPr>
      <w:r w:rsidRPr="0056122A">
        <w:rPr>
          <w:rFonts w:ascii="Times New Roman" w:hAnsi="Times New Roman"/>
          <w:sz w:val="24"/>
          <w:szCs w:val="24"/>
        </w:rPr>
        <w:t>4-İnanmak,çalışmak,başarmak.</w:t>
      </w:r>
    </w:p>
    <w:p w:rsidR="00E86507" w:rsidRPr="0056122A" w:rsidRDefault="00E86507" w:rsidP="007C77FD">
      <w:pPr>
        <w:tabs>
          <w:tab w:val="left" w:pos="360"/>
          <w:tab w:val="left" w:pos="6750"/>
        </w:tabs>
        <w:spacing w:after="0" w:line="23" w:lineRule="atLeast"/>
        <w:ind w:left="360"/>
        <w:rPr>
          <w:rFonts w:ascii="Times New Roman" w:hAnsi="Times New Roman"/>
          <w:sz w:val="24"/>
          <w:szCs w:val="24"/>
        </w:rPr>
      </w:pPr>
      <w:r w:rsidRPr="0056122A">
        <w:rPr>
          <w:rFonts w:ascii="Times New Roman" w:hAnsi="Times New Roman"/>
          <w:sz w:val="24"/>
          <w:szCs w:val="24"/>
        </w:rPr>
        <w:t>5-Öğrenme,öğretme ve eğitme.</w:t>
      </w:r>
    </w:p>
    <w:p w:rsidR="00E86507" w:rsidRPr="0056122A" w:rsidRDefault="00E86507" w:rsidP="007C77FD">
      <w:pPr>
        <w:tabs>
          <w:tab w:val="left" w:pos="360"/>
          <w:tab w:val="left" w:pos="6750"/>
        </w:tabs>
        <w:spacing w:after="0" w:line="23" w:lineRule="atLeast"/>
        <w:ind w:left="360"/>
        <w:rPr>
          <w:rFonts w:ascii="Times New Roman" w:hAnsi="Times New Roman"/>
          <w:sz w:val="24"/>
          <w:szCs w:val="24"/>
        </w:rPr>
      </w:pPr>
      <w:r w:rsidRPr="0056122A">
        <w:rPr>
          <w:rFonts w:ascii="Times New Roman" w:hAnsi="Times New Roman"/>
          <w:sz w:val="24"/>
          <w:szCs w:val="24"/>
        </w:rPr>
        <w:t>6-Sürekli iyileştirme ve yenileştirme.</w:t>
      </w:r>
    </w:p>
    <w:p w:rsidR="00E86507" w:rsidRPr="0056122A" w:rsidRDefault="00E86507" w:rsidP="007C77FD">
      <w:pPr>
        <w:tabs>
          <w:tab w:val="left" w:pos="360"/>
          <w:tab w:val="left" w:pos="6750"/>
        </w:tabs>
        <w:spacing w:after="0" w:line="23" w:lineRule="atLeast"/>
        <w:ind w:left="360"/>
        <w:rPr>
          <w:rFonts w:ascii="Times New Roman" w:hAnsi="Times New Roman"/>
          <w:sz w:val="24"/>
          <w:szCs w:val="24"/>
        </w:rPr>
      </w:pPr>
      <w:r w:rsidRPr="0056122A">
        <w:rPr>
          <w:rFonts w:ascii="Times New Roman" w:hAnsi="Times New Roman"/>
          <w:sz w:val="24"/>
          <w:szCs w:val="24"/>
        </w:rPr>
        <w:t>7-Önerilere açık olmak.</w:t>
      </w:r>
    </w:p>
    <w:p w:rsidR="00E86507" w:rsidRPr="0056122A" w:rsidRDefault="00E86507" w:rsidP="007C77FD">
      <w:pPr>
        <w:tabs>
          <w:tab w:val="left" w:pos="360"/>
          <w:tab w:val="left" w:pos="6750"/>
        </w:tabs>
        <w:spacing w:after="0" w:line="23" w:lineRule="atLeast"/>
        <w:ind w:left="360"/>
        <w:rPr>
          <w:rFonts w:ascii="Times New Roman" w:hAnsi="Times New Roman"/>
          <w:sz w:val="24"/>
          <w:szCs w:val="24"/>
        </w:rPr>
      </w:pPr>
      <w:r w:rsidRPr="0056122A">
        <w:rPr>
          <w:rFonts w:ascii="Times New Roman" w:hAnsi="Times New Roman"/>
          <w:sz w:val="24"/>
          <w:szCs w:val="24"/>
        </w:rPr>
        <w:t>8-Kararlılık.</w:t>
      </w:r>
    </w:p>
    <w:p w:rsidR="00E86507" w:rsidRPr="0056122A" w:rsidRDefault="00E86507" w:rsidP="007C77FD">
      <w:pPr>
        <w:tabs>
          <w:tab w:val="left" w:pos="360"/>
          <w:tab w:val="left" w:pos="6750"/>
        </w:tabs>
        <w:spacing w:after="0" w:line="23" w:lineRule="atLeast"/>
        <w:ind w:left="360"/>
        <w:rPr>
          <w:rFonts w:ascii="Times New Roman" w:hAnsi="Times New Roman"/>
          <w:sz w:val="24"/>
          <w:szCs w:val="24"/>
        </w:rPr>
      </w:pPr>
      <w:r w:rsidRPr="0056122A">
        <w:rPr>
          <w:rFonts w:ascii="Times New Roman" w:hAnsi="Times New Roman"/>
          <w:sz w:val="24"/>
          <w:szCs w:val="24"/>
        </w:rPr>
        <w:t>9-</w:t>
      </w:r>
      <w:r w:rsidR="00AC687F" w:rsidRPr="0056122A">
        <w:rPr>
          <w:rFonts w:ascii="Times New Roman" w:hAnsi="Times New Roman"/>
          <w:sz w:val="24"/>
          <w:szCs w:val="24"/>
        </w:rPr>
        <w:t>Güvenilirlik.</w:t>
      </w:r>
    </w:p>
    <w:p w:rsidR="00E86507" w:rsidRPr="0056122A" w:rsidRDefault="00E86507" w:rsidP="007C77FD">
      <w:pPr>
        <w:tabs>
          <w:tab w:val="left" w:pos="360"/>
          <w:tab w:val="left" w:pos="6750"/>
        </w:tabs>
        <w:spacing w:after="0" w:line="23" w:lineRule="atLeast"/>
        <w:ind w:left="360"/>
        <w:rPr>
          <w:rFonts w:ascii="Times New Roman" w:hAnsi="Times New Roman"/>
          <w:sz w:val="24"/>
          <w:szCs w:val="24"/>
        </w:rPr>
      </w:pPr>
      <w:r w:rsidRPr="0056122A">
        <w:rPr>
          <w:rFonts w:ascii="Times New Roman" w:hAnsi="Times New Roman"/>
          <w:sz w:val="24"/>
          <w:szCs w:val="24"/>
        </w:rPr>
        <w:t>10-Katılımcılık.</w:t>
      </w:r>
    </w:p>
    <w:p w:rsidR="00E86507" w:rsidRPr="0056122A" w:rsidRDefault="00E86507" w:rsidP="007C77FD">
      <w:pPr>
        <w:tabs>
          <w:tab w:val="left" w:pos="360"/>
          <w:tab w:val="left" w:pos="6750"/>
        </w:tabs>
        <w:spacing w:after="0" w:line="23" w:lineRule="atLeast"/>
        <w:ind w:left="360"/>
        <w:rPr>
          <w:rFonts w:ascii="Times New Roman" w:hAnsi="Times New Roman"/>
          <w:sz w:val="24"/>
          <w:szCs w:val="24"/>
        </w:rPr>
      </w:pPr>
      <w:r w:rsidRPr="0056122A">
        <w:rPr>
          <w:rFonts w:ascii="Times New Roman" w:hAnsi="Times New Roman"/>
          <w:sz w:val="24"/>
          <w:szCs w:val="24"/>
        </w:rPr>
        <w:t>11-Paylaşımcılık.</w:t>
      </w:r>
    </w:p>
    <w:p w:rsidR="00E86507" w:rsidRPr="0056122A" w:rsidRDefault="00E86507" w:rsidP="007C77FD">
      <w:pPr>
        <w:tabs>
          <w:tab w:val="left" w:pos="360"/>
          <w:tab w:val="left" w:pos="6750"/>
        </w:tabs>
        <w:spacing w:after="0" w:line="23" w:lineRule="atLeast"/>
        <w:ind w:left="360"/>
        <w:rPr>
          <w:rFonts w:ascii="Times New Roman" w:hAnsi="Times New Roman"/>
          <w:sz w:val="24"/>
          <w:szCs w:val="24"/>
        </w:rPr>
      </w:pPr>
      <w:r w:rsidRPr="0056122A">
        <w:rPr>
          <w:rFonts w:ascii="Times New Roman" w:hAnsi="Times New Roman"/>
          <w:sz w:val="24"/>
          <w:szCs w:val="24"/>
        </w:rPr>
        <w:t>12-Çözüm Üretme.</w:t>
      </w:r>
    </w:p>
    <w:p w:rsidR="00E86507" w:rsidRPr="0056122A" w:rsidRDefault="00E86507" w:rsidP="007C77FD">
      <w:pPr>
        <w:tabs>
          <w:tab w:val="left" w:pos="360"/>
          <w:tab w:val="left" w:pos="6750"/>
        </w:tabs>
        <w:spacing w:after="0" w:line="23" w:lineRule="atLeast"/>
        <w:ind w:left="360"/>
        <w:jc w:val="both"/>
        <w:rPr>
          <w:rFonts w:ascii="Times New Roman" w:hAnsi="Times New Roman"/>
          <w:sz w:val="24"/>
          <w:szCs w:val="24"/>
        </w:rPr>
      </w:pPr>
      <w:r w:rsidRPr="0056122A">
        <w:rPr>
          <w:rFonts w:ascii="Times New Roman" w:hAnsi="Times New Roman"/>
          <w:sz w:val="24"/>
          <w:szCs w:val="24"/>
        </w:rPr>
        <w:t xml:space="preserve">13-İletişime </w:t>
      </w:r>
      <w:r w:rsidR="00F04666" w:rsidRPr="0056122A">
        <w:rPr>
          <w:rFonts w:ascii="Times New Roman" w:hAnsi="Times New Roman"/>
          <w:sz w:val="24"/>
          <w:szCs w:val="24"/>
        </w:rPr>
        <w:t xml:space="preserve">ve Gelişime </w:t>
      </w:r>
      <w:r w:rsidRPr="0056122A">
        <w:rPr>
          <w:rFonts w:ascii="Times New Roman" w:hAnsi="Times New Roman"/>
          <w:sz w:val="24"/>
          <w:szCs w:val="24"/>
        </w:rPr>
        <w:t>önem verme.</w:t>
      </w:r>
    </w:p>
    <w:p w:rsidR="00E86507" w:rsidRPr="0056122A" w:rsidRDefault="00E86507" w:rsidP="007C77FD">
      <w:pPr>
        <w:tabs>
          <w:tab w:val="left" w:pos="360"/>
          <w:tab w:val="left" w:pos="6750"/>
        </w:tabs>
        <w:spacing w:after="0" w:line="23" w:lineRule="atLeast"/>
        <w:ind w:left="360"/>
        <w:jc w:val="both"/>
        <w:rPr>
          <w:rFonts w:ascii="Times New Roman" w:hAnsi="Times New Roman"/>
          <w:sz w:val="24"/>
          <w:szCs w:val="24"/>
        </w:rPr>
      </w:pPr>
      <w:r w:rsidRPr="0056122A">
        <w:rPr>
          <w:rFonts w:ascii="Times New Roman" w:hAnsi="Times New Roman"/>
          <w:sz w:val="24"/>
          <w:szCs w:val="24"/>
        </w:rPr>
        <w:t>14-İnsana saygı.</w:t>
      </w:r>
    </w:p>
    <w:p w:rsidR="00E86507" w:rsidRPr="0056122A" w:rsidRDefault="00E86507" w:rsidP="007C77FD">
      <w:pPr>
        <w:tabs>
          <w:tab w:val="left" w:pos="360"/>
          <w:tab w:val="left" w:pos="6750"/>
        </w:tabs>
        <w:spacing w:after="0" w:line="23" w:lineRule="atLeast"/>
        <w:ind w:left="360"/>
        <w:jc w:val="both"/>
        <w:rPr>
          <w:rFonts w:ascii="Times New Roman" w:hAnsi="Times New Roman"/>
          <w:sz w:val="24"/>
          <w:szCs w:val="24"/>
        </w:rPr>
      </w:pPr>
      <w:r w:rsidRPr="0056122A">
        <w:rPr>
          <w:rFonts w:ascii="Times New Roman" w:hAnsi="Times New Roman"/>
          <w:sz w:val="24"/>
          <w:szCs w:val="24"/>
        </w:rPr>
        <w:t>15-Sevgi ve Hoşgörü.</w:t>
      </w:r>
    </w:p>
    <w:p w:rsidR="00DC75D0" w:rsidRPr="0056122A" w:rsidRDefault="00DC75D0" w:rsidP="007C77FD">
      <w:pPr>
        <w:tabs>
          <w:tab w:val="left" w:pos="360"/>
          <w:tab w:val="left" w:pos="6750"/>
        </w:tabs>
        <w:spacing w:line="23" w:lineRule="atLeast"/>
        <w:ind w:left="360"/>
        <w:jc w:val="both"/>
        <w:rPr>
          <w:rFonts w:ascii="Times New Roman" w:hAnsi="Times New Roman"/>
          <w:b/>
          <w:sz w:val="24"/>
          <w:szCs w:val="24"/>
        </w:rPr>
      </w:pPr>
    </w:p>
    <w:p w:rsidR="00E86507" w:rsidRPr="0056122A" w:rsidRDefault="00E86507" w:rsidP="007C77FD">
      <w:pPr>
        <w:tabs>
          <w:tab w:val="left" w:pos="360"/>
          <w:tab w:val="left" w:pos="6750"/>
        </w:tabs>
        <w:spacing w:line="23" w:lineRule="atLeast"/>
        <w:ind w:left="360"/>
        <w:jc w:val="both"/>
        <w:rPr>
          <w:rFonts w:ascii="Times New Roman" w:hAnsi="Times New Roman"/>
          <w:b/>
          <w:sz w:val="24"/>
          <w:szCs w:val="24"/>
        </w:rPr>
      </w:pPr>
      <w:r w:rsidRPr="0056122A">
        <w:rPr>
          <w:rFonts w:ascii="Times New Roman" w:hAnsi="Times New Roman"/>
          <w:b/>
          <w:sz w:val="24"/>
          <w:szCs w:val="24"/>
        </w:rPr>
        <w:t>TEMEL DEĞERLERİMİZ</w:t>
      </w:r>
    </w:p>
    <w:p w:rsidR="00E86507" w:rsidRPr="0056122A" w:rsidRDefault="00E86507" w:rsidP="007C77FD">
      <w:pPr>
        <w:pStyle w:val="Balk2"/>
        <w:spacing w:line="23" w:lineRule="atLeast"/>
        <w:rPr>
          <w:rFonts w:ascii="Times New Roman" w:hAnsi="Times New Roman" w:cs="Times New Roman"/>
          <w:b w:val="0"/>
          <w:bCs w:val="0"/>
          <w:iCs/>
          <w:color w:val="auto"/>
          <w:sz w:val="24"/>
          <w:szCs w:val="24"/>
        </w:rPr>
      </w:pPr>
      <w:r w:rsidRPr="0056122A">
        <w:rPr>
          <w:rFonts w:ascii="Times New Roman" w:hAnsi="Times New Roman" w:cs="Times New Roman"/>
          <w:b w:val="0"/>
          <w:bCs w:val="0"/>
          <w:iCs/>
          <w:color w:val="auto"/>
          <w:sz w:val="24"/>
          <w:szCs w:val="24"/>
        </w:rPr>
        <w:t>1-Türk Milli Eğitimi Temel Kanununda ifade edilen;Türk Milli Eğitiminin genel amaçları, temel ilkeleri ve Atatürk İlke ve İnkılapları doğrultusunda işimizi yaparız.</w:t>
      </w:r>
    </w:p>
    <w:p w:rsidR="00E86507" w:rsidRPr="0056122A" w:rsidRDefault="00E86507" w:rsidP="007C77FD">
      <w:pPr>
        <w:spacing w:line="23" w:lineRule="atLeast"/>
        <w:rPr>
          <w:rFonts w:ascii="Times New Roman" w:hAnsi="Times New Roman"/>
          <w:sz w:val="24"/>
          <w:szCs w:val="24"/>
        </w:rPr>
      </w:pPr>
      <w:r w:rsidRPr="0056122A">
        <w:rPr>
          <w:rFonts w:ascii="Times New Roman" w:hAnsi="Times New Roman"/>
          <w:sz w:val="24"/>
          <w:szCs w:val="24"/>
        </w:rPr>
        <w:t>2-Velinin beklentilerini ciddiye alırız.</w:t>
      </w:r>
    </w:p>
    <w:p w:rsidR="00E86507" w:rsidRPr="0056122A" w:rsidRDefault="00E86507" w:rsidP="007C77FD">
      <w:pPr>
        <w:spacing w:line="23" w:lineRule="atLeast"/>
        <w:rPr>
          <w:rFonts w:ascii="Times New Roman" w:hAnsi="Times New Roman"/>
          <w:sz w:val="24"/>
          <w:szCs w:val="24"/>
        </w:rPr>
      </w:pPr>
      <w:r w:rsidRPr="0056122A">
        <w:rPr>
          <w:rFonts w:ascii="Times New Roman" w:hAnsi="Times New Roman"/>
          <w:sz w:val="24"/>
          <w:szCs w:val="24"/>
        </w:rPr>
        <w:t>3-İyi bir gelecek iyi bir eğitimle mümkündür.Ülkemizin geleceği konusundaki görev ve sorumluluklarımızın  bilincindeyiz.</w:t>
      </w:r>
    </w:p>
    <w:p w:rsidR="00E86507" w:rsidRPr="0056122A" w:rsidRDefault="00E86507" w:rsidP="007C77FD">
      <w:pPr>
        <w:spacing w:line="23" w:lineRule="atLeast"/>
        <w:rPr>
          <w:rFonts w:ascii="Times New Roman" w:hAnsi="Times New Roman"/>
          <w:sz w:val="24"/>
          <w:szCs w:val="24"/>
        </w:rPr>
      </w:pPr>
      <w:r w:rsidRPr="0056122A">
        <w:rPr>
          <w:rFonts w:ascii="Times New Roman" w:hAnsi="Times New Roman"/>
          <w:sz w:val="24"/>
          <w:szCs w:val="24"/>
        </w:rPr>
        <w:t>4-En iyi hizmeti vererek ve doğru algılanarak, en iyi olunabileceği inancındayız.</w:t>
      </w:r>
    </w:p>
    <w:p w:rsidR="00E86507" w:rsidRPr="0056122A" w:rsidRDefault="00E86507" w:rsidP="007C77FD">
      <w:pPr>
        <w:spacing w:line="23" w:lineRule="atLeast"/>
        <w:rPr>
          <w:rFonts w:ascii="Times New Roman" w:hAnsi="Times New Roman"/>
          <w:sz w:val="24"/>
          <w:szCs w:val="24"/>
        </w:rPr>
      </w:pPr>
      <w:r w:rsidRPr="0056122A">
        <w:rPr>
          <w:rFonts w:ascii="Times New Roman" w:hAnsi="Times New Roman"/>
          <w:sz w:val="24"/>
          <w:szCs w:val="24"/>
        </w:rPr>
        <w:lastRenderedPageBreak/>
        <w:t>5-Öğrencilerimizin, öğrenmenin çok zevkli ve sürekli bir olgu olduğunu keşfetmeleri için çalışırız.</w:t>
      </w:r>
    </w:p>
    <w:p w:rsidR="00E86507" w:rsidRPr="0056122A" w:rsidRDefault="00E86507" w:rsidP="007C77FD">
      <w:pPr>
        <w:spacing w:line="23" w:lineRule="atLeast"/>
        <w:rPr>
          <w:rFonts w:ascii="Times New Roman" w:hAnsi="Times New Roman"/>
          <w:sz w:val="24"/>
          <w:szCs w:val="24"/>
        </w:rPr>
      </w:pPr>
      <w:r w:rsidRPr="0056122A">
        <w:rPr>
          <w:rFonts w:ascii="Times New Roman" w:hAnsi="Times New Roman"/>
          <w:sz w:val="24"/>
          <w:szCs w:val="24"/>
        </w:rPr>
        <w:t>6-Yenilikçiyiz.değişimin gerekliliğine inanıyoruz.</w:t>
      </w:r>
    </w:p>
    <w:p w:rsidR="00E86507" w:rsidRPr="0056122A" w:rsidRDefault="00E86507" w:rsidP="007C77FD">
      <w:pPr>
        <w:spacing w:line="23" w:lineRule="atLeast"/>
        <w:rPr>
          <w:rFonts w:ascii="Times New Roman" w:hAnsi="Times New Roman"/>
          <w:sz w:val="24"/>
          <w:szCs w:val="24"/>
        </w:rPr>
      </w:pPr>
      <w:r w:rsidRPr="0056122A">
        <w:rPr>
          <w:rFonts w:ascii="Times New Roman" w:hAnsi="Times New Roman"/>
          <w:sz w:val="24"/>
          <w:szCs w:val="24"/>
        </w:rPr>
        <w:t>7-“Biz” bilinciyle çalışırız.Başarı ve başarısızlık hepimizindir.</w:t>
      </w:r>
    </w:p>
    <w:p w:rsidR="00E86507" w:rsidRPr="0056122A" w:rsidRDefault="00E86507" w:rsidP="007C77FD">
      <w:pPr>
        <w:spacing w:line="23" w:lineRule="atLeast"/>
        <w:rPr>
          <w:rFonts w:ascii="Times New Roman" w:hAnsi="Times New Roman"/>
          <w:sz w:val="24"/>
          <w:szCs w:val="24"/>
        </w:rPr>
      </w:pPr>
      <w:r w:rsidRPr="0056122A">
        <w:rPr>
          <w:rFonts w:ascii="Times New Roman" w:hAnsi="Times New Roman"/>
          <w:sz w:val="24"/>
          <w:szCs w:val="24"/>
        </w:rPr>
        <w:t>8-“Başarmak için inanmak esastır.”düşüncesindeyiz.</w:t>
      </w:r>
    </w:p>
    <w:p w:rsidR="00E86507" w:rsidRPr="00E86507" w:rsidRDefault="00E86507" w:rsidP="007C77FD">
      <w:pPr>
        <w:spacing w:line="23" w:lineRule="atLeast"/>
        <w:rPr>
          <w:rFonts w:ascii="Times New Roman" w:hAnsi="Times New Roman"/>
          <w:sz w:val="24"/>
          <w:szCs w:val="24"/>
        </w:rPr>
      </w:pPr>
      <w:r w:rsidRPr="00E86507">
        <w:rPr>
          <w:rFonts w:ascii="Times New Roman" w:hAnsi="Times New Roman"/>
          <w:sz w:val="24"/>
          <w:szCs w:val="24"/>
        </w:rPr>
        <w:t>9-Ayrıntıları dikkate alırız.Her işimiz önemlidir,ihmal edilemez.</w:t>
      </w:r>
    </w:p>
    <w:p w:rsidR="00E86507" w:rsidRPr="00E86507" w:rsidRDefault="00E86507" w:rsidP="007C77FD">
      <w:pPr>
        <w:spacing w:line="23" w:lineRule="atLeast"/>
        <w:rPr>
          <w:rFonts w:ascii="Times New Roman" w:hAnsi="Times New Roman"/>
          <w:sz w:val="24"/>
          <w:szCs w:val="24"/>
        </w:rPr>
      </w:pPr>
      <w:r w:rsidRPr="00E86507">
        <w:rPr>
          <w:rFonts w:ascii="Times New Roman" w:hAnsi="Times New Roman"/>
          <w:sz w:val="24"/>
          <w:szCs w:val="24"/>
        </w:rPr>
        <w:t>10-Takım çalışmalarının olumlu sonuçlarının farkındayız ve grup dinamiği içinde aktif katılımlarını sağlayarak ulusal ve uluslararası proje organizasyonlarına katılırız.</w:t>
      </w:r>
    </w:p>
    <w:p w:rsidR="00E86507" w:rsidRPr="00E86507" w:rsidRDefault="00E86507" w:rsidP="007C77FD">
      <w:pPr>
        <w:spacing w:line="23" w:lineRule="atLeast"/>
        <w:rPr>
          <w:rFonts w:ascii="Times New Roman" w:hAnsi="Times New Roman"/>
          <w:sz w:val="24"/>
          <w:szCs w:val="24"/>
        </w:rPr>
      </w:pPr>
      <w:r w:rsidRPr="00E86507">
        <w:rPr>
          <w:rFonts w:ascii="Times New Roman" w:hAnsi="Times New Roman"/>
          <w:sz w:val="24"/>
          <w:szCs w:val="24"/>
        </w:rPr>
        <w:t>11-Teknolojiyi yakından takip eder, kullanılmasını sağlarız.</w:t>
      </w:r>
    </w:p>
    <w:p w:rsidR="00E86507" w:rsidRPr="00E86507" w:rsidRDefault="00E86507" w:rsidP="007C77FD">
      <w:pPr>
        <w:spacing w:line="23" w:lineRule="atLeast"/>
        <w:rPr>
          <w:rFonts w:ascii="Times New Roman" w:hAnsi="Times New Roman"/>
          <w:sz w:val="24"/>
          <w:szCs w:val="24"/>
        </w:rPr>
      </w:pPr>
      <w:r w:rsidRPr="00E86507">
        <w:rPr>
          <w:rFonts w:ascii="Times New Roman" w:hAnsi="Times New Roman"/>
          <w:sz w:val="24"/>
          <w:szCs w:val="24"/>
        </w:rPr>
        <w:t>12-Renkli dünyalarını oyun ve müzikle , dans ve sporla, tiyatro ve resimle hayatı keşfetmelerine destek oluruz.</w:t>
      </w:r>
    </w:p>
    <w:p w:rsidR="00E86507" w:rsidRPr="00E86507" w:rsidRDefault="00E86507" w:rsidP="007C77FD">
      <w:pPr>
        <w:spacing w:line="23" w:lineRule="atLeast"/>
        <w:rPr>
          <w:rFonts w:ascii="Times New Roman" w:hAnsi="Times New Roman"/>
          <w:sz w:val="24"/>
          <w:szCs w:val="24"/>
        </w:rPr>
      </w:pPr>
      <w:r w:rsidRPr="00E86507">
        <w:rPr>
          <w:rFonts w:ascii="Times New Roman" w:hAnsi="Times New Roman"/>
          <w:sz w:val="24"/>
          <w:szCs w:val="24"/>
        </w:rPr>
        <w:t>13- Yaşantıya dayalı, istendik ve kasıtlı davranış değişikliği oluştururuz.</w:t>
      </w:r>
    </w:p>
    <w:p w:rsidR="00E86507" w:rsidRPr="00E86507" w:rsidRDefault="00E86507" w:rsidP="007C77FD">
      <w:pPr>
        <w:spacing w:line="23" w:lineRule="atLeast"/>
        <w:rPr>
          <w:rFonts w:ascii="Times New Roman" w:hAnsi="Times New Roman"/>
          <w:sz w:val="24"/>
          <w:szCs w:val="24"/>
        </w:rPr>
      </w:pPr>
      <w:r w:rsidRPr="00E86507">
        <w:rPr>
          <w:rFonts w:ascii="Times New Roman" w:hAnsi="Times New Roman"/>
          <w:sz w:val="24"/>
          <w:szCs w:val="24"/>
        </w:rPr>
        <w:t>14- Sosyal,kültürel,sportif ve sanatsal etkinliklere katılır ve organizasyonlar yaparız.</w:t>
      </w:r>
    </w:p>
    <w:p w:rsidR="00E86507" w:rsidRPr="00E86507" w:rsidRDefault="00E86507" w:rsidP="007C77FD">
      <w:pPr>
        <w:spacing w:line="23" w:lineRule="atLeast"/>
        <w:rPr>
          <w:rFonts w:ascii="Times New Roman" w:hAnsi="Times New Roman"/>
          <w:sz w:val="24"/>
          <w:szCs w:val="24"/>
        </w:rPr>
      </w:pPr>
      <w:r w:rsidRPr="00E86507">
        <w:rPr>
          <w:rFonts w:ascii="Times New Roman" w:hAnsi="Times New Roman"/>
          <w:sz w:val="24"/>
          <w:szCs w:val="24"/>
        </w:rPr>
        <w:t>15-Bizim için zaman değerlidir. Zamanı bilinçli ve planlı kullanırız.</w:t>
      </w:r>
    </w:p>
    <w:p w:rsidR="00E86507" w:rsidRPr="00E86507" w:rsidRDefault="00E86507" w:rsidP="007C77FD">
      <w:pPr>
        <w:spacing w:line="23" w:lineRule="atLeast"/>
        <w:rPr>
          <w:rFonts w:ascii="Times New Roman" w:hAnsi="Times New Roman"/>
          <w:sz w:val="24"/>
          <w:szCs w:val="24"/>
        </w:rPr>
      </w:pPr>
      <w:r w:rsidRPr="00E86507">
        <w:rPr>
          <w:rFonts w:ascii="Times New Roman" w:hAnsi="Times New Roman"/>
          <w:sz w:val="24"/>
          <w:szCs w:val="24"/>
        </w:rPr>
        <w:t>16-Kurumu iyi tanır; konulara içinde bulunduğu çevre içinde  bütüncül yaklaşırız.</w:t>
      </w:r>
    </w:p>
    <w:p w:rsidR="00E86507" w:rsidRPr="00E86507" w:rsidRDefault="00E86507" w:rsidP="007C77FD">
      <w:pPr>
        <w:spacing w:line="23" w:lineRule="atLeast"/>
        <w:rPr>
          <w:rFonts w:ascii="Times New Roman" w:hAnsi="Times New Roman"/>
          <w:sz w:val="24"/>
          <w:szCs w:val="24"/>
        </w:rPr>
      </w:pPr>
      <w:r w:rsidRPr="00E86507">
        <w:rPr>
          <w:rFonts w:ascii="Times New Roman" w:hAnsi="Times New Roman"/>
          <w:sz w:val="24"/>
          <w:szCs w:val="24"/>
        </w:rPr>
        <w:t>17-Her durumu kurum kültürünü geliştirmek için fırsat bilir; eleştiri ve önerileri kurum kültürüne yapılmış bir  katkı olarak değerlendiririz.</w:t>
      </w:r>
    </w:p>
    <w:p w:rsidR="00E86507" w:rsidRPr="00E86507" w:rsidRDefault="00E86507" w:rsidP="007C77FD">
      <w:pPr>
        <w:spacing w:line="23" w:lineRule="atLeast"/>
        <w:rPr>
          <w:rFonts w:ascii="Times New Roman" w:hAnsi="Times New Roman"/>
          <w:sz w:val="24"/>
          <w:szCs w:val="24"/>
        </w:rPr>
      </w:pPr>
      <w:r w:rsidRPr="00E86507">
        <w:rPr>
          <w:rFonts w:ascii="Times New Roman" w:hAnsi="Times New Roman"/>
          <w:sz w:val="24"/>
          <w:szCs w:val="24"/>
        </w:rPr>
        <w:t>18-Çalışanları tanır,yeteneklerini geliştirmelerine fırsat veririz, fikirlerini önemser , yeni fikir üretimini destekleriz.Başarılı personeli ödüllendiririz.</w:t>
      </w:r>
    </w:p>
    <w:p w:rsidR="007D362D" w:rsidRDefault="00E86507" w:rsidP="001D4C03">
      <w:pPr>
        <w:spacing w:line="23" w:lineRule="atLeast"/>
        <w:rPr>
          <w:rFonts w:ascii="Times New Roman" w:hAnsi="Times New Roman"/>
          <w:sz w:val="24"/>
          <w:szCs w:val="24"/>
        </w:rPr>
      </w:pPr>
      <w:r w:rsidRPr="00E86507">
        <w:rPr>
          <w:rFonts w:ascii="Times New Roman" w:hAnsi="Times New Roman"/>
          <w:sz w:val="24"/>
          <w:szCs w:val="24"/>
        </w:rPr>
        <w:t>19-</w:t>
      </w:r>
      <w:r>
        <w:rPr>
          <w:rFonts w:ascii="Times New Roman" w:hAnsi="Times New Roman"/>
          <w:sz w:val="24"/>
          <w:szCs w:val="24"/>
        </w:rPr>
        <w:t>P</w:t>
      </w:r>
      <w:r w:rsidRPr="00E86507">
        <w:rPr>
          <w:rFonts w:ascii="Times New Roman" w:hAnsi="Times New Roman"/>
          <w:sz w:val="24"/>
          <w:szCs w:val="24"/>
        </w:rPr>
        <w:t>aylaşan,çevresine duyarlı ,ruh sağlığı yerinde, güzel sahibi çocuklar yetiştirmek inancındayız.</w:t>
      </w:r>
    </w:p>
    <w:p w:rsidR="007D362D" w:rsidRPr="00EB3ED5" w:rsidRDefault="00EB3ED5" w:rsidP="00EB3ED5">
      <w:pPr>
        <w:pStyle w:val="ListeParagraf"/>
        <w:keepNext/>
        <w:spacing w:line="23" w:lineRule="atLeast"/>
        <w:ind w:left="645"/>
        <w:rPr>
          <w:rFonts w:ascii="Times New Roman" w:hAnsi="Times New Roman"/>
          <w:b/>
          <w:color w:val="1F497D"/>
          <w:sz w:val="28"/>
          <w:szCs w:val="28"/>
        </w:rPr>
      </w:pPr>
      <w:r>
        <w:rPr>
          <w:rFonts w:ascii="Times New Roman" w:hAnsi="Times New Roman"/>
          <w:b/>
          <w:color w:val="1F497D"/>
          <w:sz w:val="28"/>
          <w:szCs w:val="28"/>
        </w:rPr>
        <w:br w:type="page"/>
      </w:r>
      <w:r>
        <w:rPr>
          <w:rFonts w:ascii="Times New Roman" w:hAnsi="Times New Roman"/>
          <w:b/>
          <w:color w:val="1F497D"/>
          <w:sz w:val="28"/>
          <w:szCs w:val="28"/>
        </w:rPr>
        <w:lastRenderedPageBreak/>
        <w:t>4.</w:t>
      </w:r>
      <w:r w:rsidR="007D362D" w:rsidRPr="00EB3ED5">
        <w:rPr>
          <w:rFonts w:ascii="Times New Roman" w:hAnsi="Times New Roman"/>
          <w:b/>
          <w:color w:val="1F497D"/>
          <w:sz w:val="28"/>
          <w:szCs w:val="28"/>
        </w:rPr>
        <w:t>Tema, Amaç, Hedef ve Performans Göstergeleri</w:t>
      </w:r>
    </w:p>
    <w:p w:rsidR="007D362D" w:rsidRPr="0086311A" w:rsidRDefault="007D362D" w:rsidP="007C77FD">
      <w:pPr>
        <w:keepNext/>
        <w:keepLines/>
        <w:spacing w:before="240" w:after="240" w:line="23" w:lineRule="atLeast"/>
        <w:jc w:val="both"/>
        <w:outlineLvl w:val="1"/>
        <w:rPr>
          <w:rFonts w:ascii="Times New Roman" w:hAnsi="Times New Roman"/>
          <w:b/>
          <w:color w:val="1F497D"/>
          <w:sz w:val="28"/>
          <w:szCs w:val="28"/>
        </w:rPr>
      </w:pPr>
      <w:r w:rsidRPr="0086311A">
        <w:rPr>
          <w:rFonts w:ascii="Times New Roman" w:hAnsi="Times New Roman"/>
          <w:b/>
          <w:color w:val="1F497D"/>
          <w:sz w:val="28"/>
          <w:szCs w:val="28"/>
        </w:rPr>
        <w:t>TEMA 1- EĞİTİM VE ÖĞRETİME ERİŞİMİN ARTTIRILMASI</w:t>
      </w:r>
    </w:p>
    <w:p w:rsidR="00E8210B" w:rsidRPr="0086311A" w:rsidRDefault="00E8210B" w:rsidP="007C77FD">
      <w:pPr>
        <w:spacing w:line="23" w:lineRule="atLeast"/>
        <w:ind w:firstLine="708"/>
        <w:jc w:val="both"/>
        <w:rPr>
          <w:rFonts w:ascii="Times New Roman" w:hAnsi="Times New Roman"/>
          <w:sz w:val="24"/>
          <w:szCs w:val="24"/>
        </w:rPr>
      </w:pPr>
      <w:r w:rsidRPr="0086311A">
        <w:rPr>
          <w:rFonts w:ascii="Times New Roman" w:hAnsi="Times New Roman"/>
          <w:b/>
          <w:i/>
          <w:iCs/>
          <w:sz w:val="24"/>
          <w:szCs w:val="24"/>
        </w:rPr>
        <w:t>Eğitime ve Öğretime Erişim</w:t>
      </w:r>
      <w:r w:rsidRPr="0086311A">
        <w:rPr>
          <w:rFonts w:ascii="Times New Roman" w:hAnsi="Times New Roman"/>
          <w:i/>
          <w:iCs/>
          <w:sz w:val="24"/>
          <w:szCs w:val="24"/>
        </w:rPr>
        <w:t xml:space="preserve">: </w:t>
      </w:r>
      <w:r w:rsidRPr="0086311A">
        <w:rPr>
          <w:rFonts w:ascii="Times New Roman" w:hAnsi="Times New Roman"/>
          <w:sz w:val="24"/>
          <w:szCs w:val="24"/>
        </w:rPr>
        <w:t>Her bireyin</w:t>
      </w:r>
      <w:r>
        <w:rPr>
          <w:rFonts w:ascii="Times New Roman" w:hAnsi="Times New Roman"/>
          <w:sz w:val="24"/>
          <w:szCs w:val="24"/>
        </w:rPr>
        <w:t>,</w:t>
      </w:r>
      <w:r w:rsidRPr="0086311A">
        <w:rPr>
          <w:rFonts w:ascii="Times New Roman" w:hAnsi="Times New Roman"/>
          <w:sz w:val="24"/>
          <w:szCs w:val="24"/>
        </w:rPr>
        <w:t xml:space="preserve"> hakkı olan eğitime</w:t>
      </w:r>
      <w:r>
        <w:rPr>
          <w:rFonts w:ascii="Times New Roman" w:hAnsi="Times New Roman"/>
          <w:sz w:val="24"/>
          <w:szCs w:val="24"/>
        </w:rPr>
        <w:t>;</w:t>
      </w:r>
      <w:r w:rsidRPr="0086311A">
        <w:rPr>
          <w:rFonts w:ascii="Times New Roman" w:hAnsi="Times New Roman"/>
          <w:sz w:val="24"/>
          <w:szCs w:val="24"/>
        </w:rPr>
        <w:t xml:space="preserve"> ekonomik, sosyal, kültürel ve demografik farklılık ve dezavantajlarından etkilenmeksizin eşit ve adil şartlar altında ulaşabilmesi ve bu eğitimi tamamlayabilmesidir.</w:t>
      </w:r>
    </w:p>
    <w:p w:rsidR="00E8210B" w:rsidRPr="0086311A" w:rsidRDefault="00E8210B" w:rsidP="007C77FD">
      <w:pPr>
        <w:spacing w:line="23" w:lineRule="atLeast"/>
        <w:jc w:val="both"/>
        <w:rPr>
          <w:rFonts w:ascii="Times New Roman" w:hAnsi="Times New Roman"/>
          <w:b/>
          <w:color w:val="1F497D"/>
          <w:sz w:val="28"/>
          <w:szCs w:val="28"/>
        </w:rPr>
      </w:pPr>
      <w:r w:rsidRPr="0086311A">
        <w:rPr>
          <w:rFonts w:ascii="Times New Roman" w:hAnsi="Times New Roman"/>
          <w:b/>
          <w:color w:val="1F497D"/>
          <w:sz w:val="28"/>
          <w:szCs w:val="28"/>
        </w:rPr>
        <w:t>STRATEJİK AMAÇ 1.</w:t>
      </w:r>
    </w:p>
    <w:p w:rsidR="00E8210B" w:rsidRPr="0086311A" w:rsidRDefault="00E8210B" w:rsidP="007C77FD">
      <w:pPr>
        <w:spacing w:line="23" w:lineRule="atLeast"/>
        <w:ind w:firstLine="708"/>
        <w:jc w:val="both"/>
        <w:rPr>
          <w:rFonts w:ascii="Times New Roman" w:hAnsi="Times New Roman"/>
          <w:sz w:val="24"/>
          <w:szCs w:val="24"/>
        </w:rPr>
      </w:pPr>
      <w:r w:rsidRPr="0086311A">
        <w:rPr>
          <w:rFonts w:ascii="Times New Roman" w:hAnsi="Times New Roman"/>
          <w:sz w:val="24"/>
          <w:szCs w:val="24"/>
        </w:rPr>
        <w:t>Ekonomik, sosyal, kültürel farklılıkların yarattığı dezavantajlardan etkilenmeksizin her bireyin</w:t>
      </w:r>
      <w:r>
        <w:rPr>
          <w:rFonts w:ascii="Times New Roman" w:hAnsi="Times New Roman"/>
          <w:sz w:val="24"/>
          <w:szCs w:val="24"/>
        </w:rPr>
        <w:t>,</w:t>
      </w:r>
      <w:r w:rsidRPr="0086311A">
        <w:rPr>
          <w:rFonts w:ascii="Times New Roman" w:hAnsi="Times New Roman"/>
          <w:sz w:val="24"/>
          <w:szCs w:val="24"/>
        </w:rPr>
        <w:t xml:space="preserve"> eğitime ulaşabilmesini ve bu eğitimi tamamlayabilmesini sağlamak.</w:t>
      </w:r>
    </w:p>
    <w:p w:rsidR="00E8210B" w:rsidRDefault="00E8210B" w:rsidP="007C77FD">
      <w:pPr>
        <w:spacing w:line="23" w:lineRule="atLeast"/>
        <w:rPr>
          <w:rFonts w:ascii="Times New Roman" w:hAnsi="Times New Roman"/>
          <w:b/>
          <w:color w:val="1F497D"/>
          <w:sz w:val="28"/>
          <w:szCs w:val="28"/>
        </w:rPr>
      </w:pPr>
      <w:r w:rsidRPr="0086311A">
        <w:rPr>
          <w:rFonts w:ascii="Times New Roman" w:hAnsi="Times New Roman"/>
          <w:b/>
          <w:color w:val="1F497D"/>
          <w:sz w:val="28"/>
          <w:szCs w:val="28"/>
        </w:rPr>
        <w:t>STRATEJİK HEDEF 1. 1</w:t>
      </w:r>
    </w:p>
    <w:p w:rsidR="00E8210B" w:rsidRPr="00D57406" w:rsidRDefault="00E8210B" w:rsidP="007C77FD">
      <w:pPr>
        <w:spacing w:line="23" w:lineRule="atLeast"/>
        <w:ind w:firstLine="680"/>
        <w:jc w:val="both"/>
        <w:rPr>
          <w:rFonts w:ascii="Times New Roman" w:hAnsi="Times New Roman"/>
          <w:sz w:val="24"/>
          <w:szCs w:val="24"/>
        </w:rPr>
      </w:pPr>
      <w:r>
        <w:rPr>
          <w:rFonts w:ascii="Times New Roman" w:hAnsi="Times New Roman"/>
          <w:sz w:val="24"/>
          <w:szCs w:val="24"/>
        </w:rPr>
        <w:t>Plan dönemi sonuna kadar</w:t>
      </w:r>
      <w:r w:rsidRPr="00D57406">
        <w:rPr>
          <w:rFonts w:ascii="Times New Roman" w:hAnsi="Times New Roman"/>
          <w:sz w:val="24"/>
          <w:szCs w:val="24"/>
        </w:rPr>
        <w:t xml:space="preserve"> 10 gün ve üzeri devamsız öğrenci oranının azaltılmasını sağlamak.</w:t>
      </w:r>
    </w:p>
    <w:p w:rsidR="00E8210B" w:rsidRPr="00261935" w:rsidRDefault="00E8210B" w:rsidP="007C77FD">
      <w:pPr>
        <w:tabs>
          <w:tab w:val="left" w:pos="7310"/>
        </w:tabs>
        <w:spacing w:after="0" w:line="23" w:lineRule="atLeast"/>
        <w:rPr>
          <w:rFonts w:ascii="Times New Roman" w:hAnsi="Times New Roman"/>
          <w:b/>
          <w:color w:val="1F497D"/>
          <w:sz w:val="28"/>
          <w:szCs w:val="28"/>
        </w:rPr>
      </w:pPr>
      <w:r w:rsidRPr="0086311A">
        <w:rPr>
          <w:rFonts w:ascii="Times New Roman" w:hAnsi="Times New Roman"/>
          <w:b/>
          <w:color w:val="1F497D"/>
          <w:sz w:val="28"/>
          <w:szCs w:val="28"/>
        </w:rPr>
        <w:t>Performans Göstergeleri</w:t>
      </w:r>
      <w:r>
        <w:rPr>
          <w:rFonts w:ascii="Times New Roman" w:hAnsi="Times New Roman"/>
          <w:b/>
          <w:color w:val="1F497D"/>
          <w:sz w:val="28"/>
          <w:szCs w:val="28"/>
        </w:rPr>
        <w:t xml:space="preserve"> 1. 1  </w:t>
      </w:r>
    </w:p>
    <w:tbl>
      <w:tblPr>
        <w:tblStyle w:val="TabloKlavuzu"/>
        <w:tblpPr w:leftFromText="141" w:rightFromText="141" w:vertAnchor="text" w:horzAnchor="margin" w:tblpX="2" w:tblpY="108"/>
        <w:tblW w:w="9468" w:type="dxa"/>
        <w:tblLayout w:type="fixed"/>
        <w:tblLook w:val="00A0"/>
      </w:tblPr>
      <w:tblGrid>
        <w:gridCol w:w="534"/>
        <w:gridCol w:w="5514"/>
        <w:gridCol w:w="1260"/>
        <w:gridCol w:w="1080"/>
        <w:gridCol w:w="1080"/>
      </w:tblGrid>
      <w:tr w:rsidR="00E8210B" w:rsidRPr="009F2C66" w:rsidTr="006B7591">
        <w:trPr>
          <w:trHeight w:val="275"/>
        </w:trPr>
        <w:tc>
          <w:tcPr>
            <w:tcW w:w="6048" w:type="dxa"/>
            <w:gridSpan w:val="2"/>
            <w:vMerge w:val="restart"/>
            <w:shd w:val="clear" w:color="auto" w:fill="auto"/>
          </w:tcPr>
          <w:p w:rsidR="00E8210B" w:rsidRPr="009F2C66" w:rsidRDefault="00E8210B" w:rsidP="007C77FD">
            <w:pPr>
              <w:tabs>
                <w:tab w:val="left" w:pos="7310"/>
              </w:tabs>
              <w:spacing w:after="0" w:line="23" w:lineRule="atLeast"/>
              <w:contextualSpacing/>
              <w:jc w:val="center"/>
              <w:rPr>
                <w:rFonts w:ascii="Times New Roman" w:hAnsi="Times New Roman"/>
                <w:b/>
                <w:bCs/>
              </w:rPr>
            </w:pPr>
            <w:r w:rsidRPr="009F2C66">
              <w:rPr>
                <w:rFonts w:ascii="Times New Roman" w:hAnsi="Times New Roman"/>
                <w:b/>
                <w:bCs/>
              </w:rPr>
              <w:t>Hedef 1.1</w:t>
            </w:r>
          </w:p>
        </w:tc>
        <w:tc>
          <w:tcPr>
            <w:tcW w:w="2340" w:type="dxa"/>
            <w:gridSpan w:val="2"/>
            <w:shd w:val="clear" w:color="auto" w:fill="auto"/>
          </w:tcPr>
          <w:p w:rsidR="00E8210B" w:rsidRPr="009F2C66" w:rsidRDefault="00E8210B" w:rsidP="007C77FD">
            <w:pPr>
              <w:tabs>
                <w:tab w:val="left" w:pos="7310"/>
              </w:tabs>
              <w:spacing w:after="0" w:line="23" w:lineRule="atLeast"/>
              <w:contextualSpacing/>
              <w:jc w:val="center"/>
              <w:rPr>
                <w:rFonts w:ascii="Times New Roman" w:hAnsi="Times New Roman"/>
                <w:b/>
                <w:bCs/>
              </w:rPr>
            </w:pPr>
            <w:r w:rsidRPr="009F2C66">
              <w:rPr>
                <w:rFonts w:ascii="Times New Roman" w:hAnsi="Times New Roman"/>
                <w:b/>
                <w:bCs/>
              </w:rPr>
              <w:t>Önceki Yıllar</w:t>
            </w:r>
          </w:p>
        </w:tc>
        <w:tc>
          <w:tcPr>
            <w:tcW w:w="1080" w:type="dxa"/>
            <w:shd w:val="clear" w:color="auto" w:fill="auto"/>
          </w:tcPr>
          <w:p w:rsidR="00E8210B" w:rsidRPr="009F2C66" w:rsidRDefault="00E8210B" w:rsidP="007C77FD">
            <w:pPr>
              <w:tabs>
                <w:tab w:val="left" w:pos="7310"/>
              </w:tabs>
              <w:spacing w:after="0" w:line="23" w:lineRule="atLeast"/>
              <w:contextualSpacing/>
              <w:jc w:val="center"/>
              <w:rPr>
                <w:rFonts w:ascii="Times New Roman" w:hAnsi="Times New Roman"/>
                <w:b/>
                <w:bCs/>
              </w:rPr>
            </w:pPr>
            <w:r w:rsidRPr="009F2C66">
              <w:rPr>
                <w:rFonts w:ascii="Times New Roman" w:hAnsi="Times New Roman"/>
                <w:b/>
                <w:bCs/>
              </w:rPr>
              <w:t>Plan Dönemi Sonu</w:t>
            </w:r>
          </w:p>
        </w:tc>
      </w:tr>
      <w:tr w:rsidR="00E8210B" w:rsidRPr="009F2C66" w:rsidTr="006B7591">
        <w:trPr>
          <w:trHeight w:val="298"/>
        </w:trPr>
        <w:tc>
          <w:tcPr>
            <w:tcW w:w="6048" w:type="dxa"/>
            <w:gridSpan w:val="2"/>
            <w:vMerge/>
            <w:shd w:val="clear" w:color="auto" w:fill="auto"/>
          </w:tcPr>
          <w:p w:rsidR="00E8210B" w:rsidRPr="009F2C66" w:rsidRDefault="00E8210B" w:rsidP="007C77FD">
            <w:pPr>
              <w:tabs>
                <w:tab w:val="left" w:pos="7310"/>
              </w:tabs>
              <w:spacing w:after="0" w:line="23" w:lineRule="atLeast"/>
              <w:contextualSpacing/>
              <w:jc w:val="center"/>
              <w:rPr>
                <w:rFonts w:ascii="Times New Roman" w:hAnsi="Times New Roman"/>
                <w:b/>
                <w:bCs/>
              </w:rPr>
            </w:pPr>
          </w:p>
        </w:tc>
        <w:tc>
          <w:tcPr>
            <w:tcW w:w="1260" w:type="dxa"/>
            <w:shd w:val="clear" w:color="auto" w:fill="auto"/>
          </w:tcPr>
          <w:p w:rsidR="00E8210B" w:rsidRPr="009F2C66" w:rsidRDefault="00E8210B" w:rsidP="007C77FD">
            <w:pPr>
              <w:tabs>
                <w:tab w:val="left" w:pos="7310"/>
              </w:tabs>
              <w:spacing w:after="0" w:line="23" w:lineRule="atLeast"/>
              <w:contextualSpacing/>
              <w:jc w:val="center"/>
              <w:rPr>
                <w:rFonts w:ascii="Times New Roman" w:hAnsi="Times New Roman"/>
                <w:b/>
              </w:rPr>
            </w:pPr>
            <w:r w:rsidRPr="009F2C66">
              <w:rPr>
                <w:rFonts w:ascii="Times New Roman" w:hAnsi="Times New Roman"/>
                <w:b/>
              </w:rPr>
              <w:t>2012/2013</w:t>
            </w:r>
          </w:p>
        </w:tc>
        <w:tc>
          <w:tcPr>
            <w:tcW w:w="1080" w:type="dxa"/>
            <w:shd w:val="clear" w:color="auto" w:fill="auto"/>
          </w:tcPr>
          <w:p w:rsidR="00E8210B" w:rsidRPr="009F2C66" w:rsidRDefault="00E8210B" w:rsidP="007C77FD">
            <w:pPr>
              <w:tabs>
                <w:tab w:val="left" w:pos="7310"/>
              </w:tabs>
              <w:spacing w:after="0" w:line="23" w:lineRule="atLeast"/>
              <w:contextualSpacing/>
              <w:jc w:val="center"/>
              <w:rPr>
                <w:rFonts w:ascii="Times New Roman" w:hAnsi="Times New Roman"/>
                <w:b/>
              </w:rPr>
            </w:pPr>
            <w:r w:rsidRPr="009F2C66">
              <w:rPr>
                <w:rFonts w:ascii="Times New Roman" w:hAnsi="Times New Roman"/>
                <w:b/>
              </w:rPr>
              <w:t>2013/2014</w:t>
            </w:r>
          </w:p>
        </w:tc>
        <w:tc>
          <w:tcPr>
            <w:tcW w:w="1080" w:type="dxa"/>
            <w:shd w:val="clear" w:color="auto" w:fill="auto"/>
          </w:tcPr>
          <w:p w:rsidR="00E8210B" w:rsidRPr="009F2C66" w:rsidRDefault="00E8210B" w:rsidP="007C77FD">
            <w:pPr>
              <w:tabs>
                <w:tab w:val="left" w:pos="7310"/>
              </w:tabs>
              <w:spacing w:after="0" w:line="23" w:lineRule="atLeast"/>
              <w:contextualSpacing/>
              <w:jc w:val="center"/>
              <w:rPr>
                <w:rFonts w:ascii="Times New Roman" w:hAnsi="Times New Roman"/>
                <w:b/>
              </w:rPr>
            </w:pPr>
            <w:r w:rsidRPr="009F2C66">
              <w:rPr>
                <w:rFonts w:ascii="Times New Roman" w:hAnsi="Times New Roman"/>
                <w:b/>
              </w:rPr>
              <w:t>2019</w:t>
            </w:r>
          </w:p>
        </w:tc>
      </w:tr>
      <w:tr w:rsidR="00E8210B" w:rsidRPr="009F2C66" w:rsidTr="006B7591">
        <w:trPr>
          <w:trHeight w:val="21"/>
        </w:trPr>
        <w:tc>
          <w:tcPr>
            <w:tcW w:w="534" w:type="dxa"/>
            <w:shd w:val="clear" w:color="auto" w:fill="DAEEF3" w:themeFill="accent5" w:themeFillTint="33"/>
          </w:tcPr>
          <w:p w:rsidR="00E8210B" w:rsidRPr="009F2C66" w:rsidRDefault="00E8210B" w:rsidP="007C77FD">
            <w:pPr>
              <w:tabs>
                <w:tab w:val="left" w:pos="7310"/>
              </w:tabs>
              <w:spacing w:after="0" w:line="23" w:lineRule="atLeast"/>
              <w:contextualSpacing/>
              <w:rPr>
                <w:rFonts w:ascii="Times New Roman" w:hAnsi="Times New Roman"/>
                <w:b/>
              </w:rPr>
            </w:pPr>
            <w:r w:rsidRPr="009F2C66">
              <w:rPr>
                <w:rFonts w:ascii="Times New Roman" w:hAnsi="Times New Roman"/>
                <w:b/>
              </w:rPr>
              <w:t>1</w:t>
            </w:r>
          </w:p>
        </w:tc>
        <w:tc>
          <w:tcPr>
            <w:tcW w:w="5514" w:type="dxa"/>
            <w:shd w:val="clear" w:color="auto" w:fill="DAEEF3" w:themeFill="accent5" w:themeFillTint="33"/>
          </w:tcPr>
          <w:p w:rsidR="00E8210B" w:rsidRPr="009F2C66" w:rsidRDefault="00E8210B" w:rsidP="007C77FD">
            <w:pPr>
              <w:pStyle w:val="Default"/>
              <w:spacing w:line="23" w:lineRule="atLeast"/>
              <w:rPr>
                <w:rFonts w:ascii="Times New Roman" w:hAnsi="Times New Roman" w:cs="Times New Roman"/>
                <w:b/>
                <w:color w:val="FF0000"/>
                <w:sz w:val="20"/>
                <w:szCs w:val="20"/>
              </w:rPr>
            </w:pPr>
            <w:r w:rsidRPr="009F2C66">
              <w:rPr>
                <w:rFonts w:ascii="Times New Roman" w:hAnsi="Times New Roman" w:cs="Times New Roman"/>
                <w:b/>
                <w:color w:val="auto"/>
                <w:sz w:val="20"/>
                <w:szCs w:val="20"/>
              </w:rPr>
              <w:t>Toplam Öğrenci sayısı</w:t>
            </w:r>
          </w:p>
        </w:tc>
        <w:tc>
          <w:tcPr>
            <w:tcW w:w="1260" w:type="dxa"/>
            <w:shd w:val="clear" w:color="auto" w:fill="DAEEF3" w:themeFill="accent5" w:themeFillTint="33"/>
          </w:tcPr>
          <w:p w:rsidR="00E8210B" w:rsidRPr="009F2C66" w:rsidRDefault="006B255D" w:rsidP="007C77FD">
            <w:pPr>
              <w:tabs>
                <w:tab w:val="left" w:pos="7310"/>
              </w:tabs>
              <w:spacing w:after="0" w:line="23" w:lineRule="atLeast"/>
              <w:contextualSpacing/>
              <w:jc w:val="center"/>
              <w:rPr>
                <w:rFonts w:ascii="Times New Roman" w:hAnsi="Times New Roman"/>
              </w:rPr>
            </w:pPr>
            <w:r w:rsidRPr="009F2C66">
              <w:rPr>
                <w:rFonts w:ascii="Times New Roman" w:hAnsi="Times New Roman"/>
              </w:rPr>
              <w:t>164</w:t>
            </w:r>
          </w:p>
        </w:tc>
        <w:tc>
          <w:tcPr>
            <w:tcW w:w="1080" w:type="dxa"/>
            <w:shd w:val="clear" w:color="auto" w:fill="DAEEF3" w:themeFill="accent5" w:themeFillTint="33"/>
          </w:tcPr>
          <w:p w:rsidR="00E8210B" w:rsidRPr="009F2C66" w:rsidRDefault="006B255D" w:rsidP="007C77FD">
            <w:pPr>
              <w:tabs>
                <w:tab w:val="left" w:pos="7310"/>
              </w:tabs>
              <w:spacing w:after="0" w:line="23" w:lineRule="atLeast"/>
              <w:contextualSpacing/>
              <w:jc w:val="center"/>
              <w:rPr>
                <w:rFonts w:ascii="Times New Roman" w:hAnsi="Times New Roman"/>
              </w:rPr>
            </w:pPr>
            <w:r w:rsidRPr="009F2C66">
              <w:rPr>
                <w:rFonts w:ascii="Times New Roman" w:hAnsi="Times New Roman"/>
              </w:rPr>
              <w:t>346</w:t>
            </w:r>
          </w:p>
        </w:tc>
        <w:tc>
          <w:tcPr>
            <w:tcW w:w="1080" w:type="dxa"/>
            <w:shd w:val="clear" w:color="auto" w:fill="DAEEF3" w:themeFill="accent5" w:themeFillTint="33"/>
          </w:tcPr>
          <w:p w:rsidR="00E8210B" w:rsidRPr="009F2C66" w:rsidRDefault="00E8210B" w:rsidP="007C77FD">
            <w:pPr>
              <w:tabs>
                <w:tab w:val="left" w:pos="7310"/>
              </w:tabs>
              <w:spacing w:after="0" w:line="23" w:lineRule="atLeast"/>
              <w:contextualSpacing/>
              <w:jc w:val="center"/>
              <w:rPr>
                <w:rFonts w:ascii="Times New Roman" w:hAnsi="Times New Roman"/>
                <w:b/>
              </w:rPr>
            </w:pPr>
            <w:r w:rsidRPr="009F2C66">
              <w:rPr>
                <w:rFonts w:ascii="Times New Roman" w:hAnsi="Times New Roman"/>
                <w:b/>
              </w:rPr>
              <w:t>*</w:t>
            </w:r>
          </w:p>
        </w:tc>
      </w:tr>
      <w:tr w:rsidR="00E8210B" w:rsidRPr="009F2C66" w:rsidTr="009F2C66">
        <w:trPr>
          <w:trHeight w:val="21"/>
        </w:trPr>
        <w:tc>
          <w:tcPr>
            <w:tcW w:w="534" w:type="dxa"/>
          </w:tcPr>
          <w:p w:rsidR="00E8210B" w:rsidRPr="009F2C66" w:rsidRDefault="00E8210B" w:rsidP="007C77FD">
            <w:pPr>
              <w:tabs>
                <w:tab w:val="left" w:pos="7310"/>
              </w:tabs>
              <w:spacing w:after="0" w:line="23" w:lineRule="atLeast"/>
              <w:contextualSpacing/>
              <w:rPr>
                <w:rFonts w:ascii="Times New Roman" w:hAnsi="Times New Roman"/>
                <w:b/>
              </w:rPr>
            </w:pPr>
            <w:r w:rsidRPr="009F2C66">
              <w:rPr>
                <w:rFonts w:ascii="Times New Roman" w:hAnsi="Times New Roman"/>
                <w:b/>
              </w:rPr>
              <w:t>2</w:t>
            </w:r>
          </w:p>
        </w:tc>
        <w:tc>
          <w:tcPr>
            <w:tcW w:w="5514" w:type="dxa"/>
          </w:tcPr>
          <w:p w:rsidR="00E8210B" w:rsidRPr="009F2C66" w:rsidRDefault="00E8210B" w:rsidP="007C77FD">
            <w:pPr>
              <w:pStyle w:val="Default"/>
              <w:spacing w:line="23" w:lineRule="atLeast"/>
              <w:rPr>
                <w:rFonts w:ascii="Times New Roman" w:hAnsi="Times New Roman" w:cs="Times New Roman"/>
                <w:b/>
                <w:color w:val="FF0000"/>
                <w:sz w:val="20"/>
                <w:szCs w:val="20"/>
              </w:rPr>
            </w:pPr>
            <w:r w:rsidRPr="009F2C66">
              <w:rPr>
                <w:rFonts w:ascii="Times New Roman" w:hAnsi="Times New Roman" w:cs="Times New Roman"/>
                <w:b/>
                <w:color w:val="auto"/>
                <w:sz w:val="20"/>
                <w:szCs w:val="20"/>
              </w:rPr>
              <w:t>10 gün ve üzeri devamsız öğrenci sayısı</w:t>
            </w:r>
          </w:p>
        </w:tc>
        <w:tc>
          <w:tcPr>
            <w:tcW w:w="1260" w:type="dxa"/>
          </w:tcPr>
          <w:p w:rsidR="00E8210B" w:rsidRPr="009F2C66" w:rsidRDefault="006B255D" w:rsidP="007C77FD">
            <w:pPr>
              <w:tabs>
                <w:tab w:val="left" w:pos="7310"/>
              </w:tabs>
              <w:spacing w:after="0" w:line="23" w:lineRule="atLeast"/>
              <w:contextualSpacing/>
              <w:jc w:val="center"/>
              <w:rPr>
                <w:rFonts w:ascii="Times New Roman" w:hAnsi="Times New Roman"/>
              </w:rPr>
            </w:pPr>
            <w:r w:rsidRPr="009F2C66">
              <w:rPr>
                <w:rFonts w:ascii="Times New Roman" w:hAnsi="Times New Roman"/>
              </w:rPr>
              <w:t>52</w:t>
            </w:r>
          </w:p>
        </w:tc>
        <w:tc>
          <w:tcPr>
            <w:tcW w:w="1080" w:type="dxa"/>
          </w:tcPr>
          <w:p w:rsidR="00E8210B" w:rsidRPr="009F2C66" w:rsidRDefault="006B255D" w:rsidP="007C77FD">
            <w:pPr>
              <w:tabs>
                <w:tab w:val="left" w:pos="7310"/>
              </w:tabs>
              <w:spacing w:after="0" w:line="23" w:lineRule="atLeast"/>
              <w:contextualSpacing/>
              <w:jc w:val="center"/>
              <w:rPr>
                <w:rFonts w:ascii="Times New Roman" w:hAnsi="Times New Roman"/>
              </w:rPr>
            </w:pPr>
            <w:r w:rsidRPr="009F2C66">
              <w:rPr>
                <w:rFonts w:ascii="Times New Roman" w:hAnsi="Times New Roman"/>
              </w:rPr>
              <w:t>94</w:t>
            </w:r>
          </w:p>
        </w:tc>
        <w:tc>
          <w:tcPr>
            <w:tcW w:w="1080" w:type="dxa"/>
          </w:tcPr>
          <w:p w:rsidR="00E8210B" w:rsidRPr="009F2C66" w:rsidRDefault="006B255D" w:rsidP="007C77FD">
            <w:pPr>
              <w:tabs>
                <w:tab w:val="left" w:pos="7310"/>
              </w:tabs>
              <w:spacing w:after="0" w:line="23" w:lineRule="atLeast"/>
              <w:contextualSpacing/>
              <w:jc w:val="center"/>
              <w:rPr>
                <w:rFonts w:ascii="Times New Roman" w:hAnsi="Times New Roman"/>
                <w:b/>
              </w:rPr>
            </w:pPr>
            <w:r w:rsidRPr="009F2C66">
              <w:rPr>
                <w:rFonts w:ascii="Times New Roman" w:hAnsi="Times New Roman"/>
                <w:b/>
              </w:rPr>
              <w:t>*</w:t>
            </w:r>
          </w:p>
        </w:tc>
      </w:tr>
      <w:tr w:rsidR="00E8210B" w:rsidRPr="009F2C66" w:rsidTr="006B7591">
        <w:trPr>
          <w:trHeight w:val="21"/>
        </w:trPr>
        <w:tc>
          <w:tcPr>
            <w:tcW w:w="534" w:type="dxa"/>
            <w:shd w:val="clear" w:color="auto" w:fill="DAEEF3" w:themeFill="accent5" w:themeFillTint="33"/>
          </w:tcPr>
          <w:p w:rsidR="00E8210B" w:rsidRPr="009F2C66" w:rsidRDefault="00E8210B" w:rsidP="007C77FD">
            <w:pPr>
              <w:tabs>
                <w:tab w:val="left" w:pos="7310"/>
              </w:tabs>
              <w:spacing w:after="0" w:line="23" w:lineRule="atLeast"/>
              <w:contextualSpacing/>
              <w:rPr>
                <w:rFonts w:ascii="Times New Roman" w:hAnsi="Times New Roman"/>
                <w:b/>
              </w:rPr>
            </w:pPr>
            <w:r w:rsidRPr="009F2C66">
              <w:rPr>
                <w:rFonts w:ascii="Times New Roman" w:hAnsi="Times New Roman"/>
                <w:b/>
              </w:rPr>
              <w:t>3</w:t>
            </w:r>
          </w:p>
        </w:tc>
        <w:tc>
          <w:tcPr>
            <w:tcW w:w="5514" w:type="dxa"/>
            <w:shd w:val="clear" w:color="auto" w:fill="DAEEF3" w:themeFill="accent5" w:themeFillTint="33"/>
          </w:tcPr>
          <w:p w:rsidR="00E8210B" w:rsidRPr="009F2C66" w:rsidRDefault="00E8210B" w:rsidP="007C77FD">
            <w:pPr>
              <w:pStyle w:val="Default"/>
              <w:spacing w:line="23" w:lineRule="atLeast"/>
              <w:rPr>
                <w:rFonts w:ascii="Times New Roman" w:hAnsi="Times New Roman" w:cs="Times New Roman"/>
                <w:b/>
                <w:color w:val="auto"/>
                <w:sz w:val="20"/>
                <w:szCs w:val="20"/>
              </w:rPr>
            </w:pPr>
            <w:r w:rsidRPr="009F2C66">
              <w:rPr>
                <w:rFonts w:ascii="Times New Roman" w:hAnsi="Times New Roman" w:cs="Times New Roman"/>
                <w:b/>
                <w:color w:val="auto"/>
                <w:sz w:val="20"/>
                <w:szCs w:val="20"/>
              </w:rPr>
              <w:t xml:space="preserve">10 gün ve üzeri devamsız öğrencilerin oranı(%) </w:t>
            </w:r>
          </w:p>
        </w:tc>
        <w:tc>
          <w:tcPr>
            <w:tcW w:w="1260" w:type="dxa"/>
            <w:shd w:val="clear" w:color="auto" w:fill="DAEEF3" w:themeFill="accent5" w:themeFillTint="33"/>
          </w:tcPr>
          <w:p w:rsidR="00E8210B" w:rsidRPr="009F2C66" w:rsidRDefault="006B255D" w:rsidP="007C77FD">
            <w:pPr>
              <w:tabs>
                <w:tab w:val="left" w:pos="7310"/>
              </w:tabs>
              <w:spacing w:after="0" w:line="23" w:lineRule="atLeast"/>
              <w:contextualSpacing/>
              <w:jc w:val="center"/>
              <w:rPr>
                <w:rFonts w:ascii="Times New Roman" w:hAnsi="Times New Roman"/>
              </w:rPr>
            </w:pPr>
            <w:r w:rsidRPr="009F2C66">
              <w:rPr>
                <w:rFonts w:ascii="Times New Roman" w:hAnsi="Times New Roman"/>
              </w:rPr>
              <w:t>32</w:t>
            </w:r>
          </w:p>
        </w:tc>
        <w:tc>
          <w:tcPr>
            <w:tcW w:w="1080" w:type="dxa"/>
            <w:shd w:val="clear" w:color="auto" w:fill="DAEEF3" w:themeFill="accent5" w:themeFillTint="33"/>
          </w:tcPr>
          <w:p w:rsidR="00E8210B" w:rsidRPr="009F2C66" w:rsidRDefault="006B255D" w:rsidP="007C77FD">
            <w:pPr>
              <w:tabs>
                <w:tab w:val="left" w:pos="7310"/>
              </w:tabs>
              <w:spacing w:after="0" w:line="23" w:lineRule="atLeast"/>
              <w:contextualSpacing/>
              <w:jc w:val="center"/>
              <w:rPr>
                <w:rFonts w:ascii="Times New Roman" w:hAnsi="Times New Roman"/>
              </w:rPr>
            </w:pPr>
            <w:r w:rsidRPr="009F2C66">
              <w:rPr>
                <w:rFonts w:ascii="Times New Roman" w:hAnsi="Times New Roman"/>
              </w:rPr>
              <w:t>36</w:t>
            </w:r>
          </w:p>
        </w:tc>
        <w:tc>
          <w:tcPr>
            <w:tcW w:w="1080" w:type="dxa"/>
            <w:shd w:val="clear" w:color="auto" w:fill="DAEEF3" w:themeFill="accent5" w:themeFillTint="33"/>
          </w:tcPr>
          <w:p w:rsidR="00E8210B" w:rsidRPr="009F2C66" w:rsidRDefault="006B255D" w:rsidP="007C77FD">
            <w:pPr>
              <w:tabs>
                <w:tab w:val="left" w:pos="7310"/>
              </w:tabs>
              <w:spacing w:after="0" w:line="23" w:lineRule="atLeast"/>
              <w:contextualSpacing/>
              <w:jc w:val="center"/>
              <w:rPr>
                <w:rFonts w:ascii="Times New Roman" w:hAnsi="Times New Roman"/>
                <w:b/>
              </w:rPr>
            </w:pPr>
            <w:r w:rsidRPr="009F2C66">
              <w:rPr>
                <w:rFonts w:ascii="Times New Roman" w:hAnsi="Times New Roman"/>
                <w:b/>
              </w:rPr>
              <w:t>20</w:t>
            </w:r>
          </w:p>
        </w:tc>
      </w:tr>
      <w:tr w:rsidR="00E8210B" w:rsidRPr="009F2C66" w:rsidTr="009F2C66">
        <w:trPr>
          <w:trHeight w:val="21"/>
        </w:trPr>
        <w:tc>
          <w:tcPr>
            <w:tcW w:w="534" w:type="dxa"/>
          </w:tcPr>
          <w:p w:rsidR="00E8210B" w:rsidRPr="009F2C66" w:rsidRDefault="00E8210B" w:rsidP="007C77FD">
            <w:pPr>
              <w:tabs>
                <w:tab w:val="left" w:pos="7310"/>
              </w:tabs>
              <w:spacing w:after="0" w:line="23" w:lineRule="atLeast"/>
              <w:contextualSpacing/>
              <w:rPr>
                <w:rFonts w:ascii="Times New Roman" w:hAnsi="Times New Roman"/>
                <w:b/>
              </w:rPr>
            </w:pPr>
            <w:r w:rsidRPr="009F2C66">
              <w:rPr>
                <w:rFonts w:ascii="Times New Roman" w:hAnsi="Times New Roman"/>
                <w:b/>
              </w:rPr>
              <w:t>4</w:t>
            </w:r>
          </w:p>
        </w:tc>
        <w:tc>
          <w:tcPr>
            <w:tcW w:w="5514" w:type="dxa"/>
          </w:tcPr>
          <w:p w:rsidR="00E8210B" w:rsidRPr="009F2C66" w:rsidRDefault="00E8210B" w:rsidP="007C77FD">
            <w:pPr>
              <w:pStyle w:val="Default"/>
              <w:spacing w:line="23" w:lineRule="atLeast"/>
              <w:rPr>
                <w:rFonts w:ascii="Times New Roman" w:hAnsi="Times New Roman" w:cs="Times New Roman"/>
                <w:b/>
                <w:color w:val="auto"/>
                <w:sz w:val="20"/>
                <w:szCs w:val="20"/>
              </w:rPr>
            </w:pPr>
            <w:r w:rsidRPr="009F2C66">
              <w:rPr>
                <w:rFonts w:ascii="Times New Roman" w:hAnsi="Times New Roman" w:cs="Times New Roman"/>
                <w:b/>
                <w:color w:val="auto"/>
                <w:sz w:val="20"/>
                <w:szCs w:val="20"/>
              </w:rPr>
              <w:t>Eğitim ve öğretimden erken ayrılan öğrenci sayısı</w:t>
            </w:r>
          </w:p>
        </w:tc>
        <w:tc>
          <w:tcPr>
            <w:tcW w:w="1260" w:type="dxa"/>
          </w:tcPr>
          <w:p w:rsidR="00E8210B" w:rsidRPr="009F2C66" w:rsidRDefault="006B255D" w:rsidP="007C77FD">
            <w:pPr>
              <w:tabs>
                <w:tab w:val="left" w:pos="7310"/>
              </w:tabs>
              <w:spacing w:after="0" w:line="23" w:lineRule="atLeast"/>
              <w:contextualSpacing/>
              <w:jc w:val="center"/>
              <w:rPr>
                <w:rFonts w:ascii="Times New Roman" w:hAnsi="Times New Roman"/>
              </w:rPr>
            </w:pPr>
            <w:r w:rsidRPr="009F2C66">
              <w:rPr>
                <w:rFonts w:ascii="Times New Roman" w:hAnsi="Times New Roman"/>
              </w:rPr>
              <w:t>1</w:t>
            </w:r>
          </w:p>
        </w:tc>
        <w:tc>
          <w:tcPr>
            <w:tcW w:w="1080" w:type="dxa"/>
          </w:tcPr>
          <w:p w:rsidR="00E8210B" w:rsidRPr="009F2C66" w:rsidRDefault="006B255D" w:rsidP="007C77FD">
            <w:pPr>
              <w:tabs>
                <w:tab w:val="left" w:pos="7310"/>
              </w:tabs>
              <w:spacing w:after="0" w:line="23" w:lineRule="atLeast"/>
              <w:contextualSpacing/>
              <w:jc w:val="center"/>
              <w:rPr>
                <w:rFonts w:ascii="Times New Roman" w:hAnsi="Times New Roman"/>
              </w:rPr>
            </w:pPr>
            <w:r w:rsidRPr="009F2C66">
              <w:rPr>
                <w:rFonts w:ascii="Times New Roman" w:hAnsi="Times New Roman"/>
              </w:rPr>
              <w:t>0</w:t>
            </w:r>
          </w:p>
        </w:tc>
        <w:tc>
          <w:tcPr>
            <w:tcW w:w="1080" w:type="dxa"/>
          </w:tcPr>
          <w:p w:rsidR="00E8210B" w:rsidRPr="009F2C66" w:rsidRDefault="00B11117" w:rsidP="007C77FD">
            <w:pPr>
              <w:tabs>
                <w:tab w:val="left" w:pos="7310"/>
              </w:tabs>
              <w:spacing w:after="0" w:line="23" w:lineRule="atLeast"/>
              <w:contextualSpacing/>
              <w:jc w:val="center"/>
              <w:rPr>
                <w:rFonts w:ascii="Times New Roman" w:hAnsi="Times New Roman"/>
                <w:b/>
              </w:rPr>
            </w:pPr>
            <w:r w:rsidRPr="009F2C66">
              <w:rPr>
                <w:rFonts w:ascii="Times New Roman" w:hAnsi="Times New Roman"/>
                <w:b/>
              </w:rPr>
              <w:t>*</w:t>
            </w:r>
          </w:p>
        </w:tc>
      </w:tr>
      <w:tr w:rsidR="00E8210B" w:rsidRPr="009F2C66" w:rsidTr="006B7591">
        <w:trPr>
          <w:trHeight w:val="21"/>
        </w:trPr>
        <w:tc>
          <w:tcPr>
            <w:tcW w:w="534" w:type="dxa"/>
            <w:shd w:val="clear" w:color="auto" w:fill="DAEEF3" w:themeFill="accent5" w:themeFillTint="33"/>
          </w:tcPr>
          <w:p w:rsidR="00E8210B" w:rsidRPr="009F2C66" w:rsidRDefault="00E8210B" w:rsidP="007C77FD">
            <w:pPr>
              <w:tabs>
                <w:tab w:val="left" w:pos="7310"/>
              </w:tabs>
              <w:spacing w:after="0" w:line="23" w:lineRule="atLeast"/>
              <w:contextualSpacing/>
              <w:rPr>
                <w:rFonts w:ascii="Times New Roman" w:hAnsi="Times New Roman"/>
                <w:b/>
              </w:rPr>
            </w:pPr>
            <w:r w:rsidRPr="009F2C66">
              <w:rPr>
                <w:rFonts w:ascii="Times New Roman" w:hAnsi="Times New Roman"/>
                <w:b/>
              </w:rPr>
              <w:t>5</w:t>
            </w:r>
          </w:p>
        </w:tc>
        <w:tc>
          <w:tcPr>
            <w:tcW w:w="5514" w:type="dxa"/>
            <w:shd w:val="clear" w:color="auto" w:fill="DAEEF3" w:themeFill="accent5" w:themeFillTint="33"/>
          </w:tcPr>
          <w:p w:rsidR="00E8210B" w:rsidRPr="009F2C66" w:rsidRDefault="00E8210B" w:rsidP="007C77FD">
            <w:pPr>
              <w:pStyle w:val="Default"/>
              <w:spacing w:line="23" w:lineRule="atLeast"/>
              <w:rPr>
                <w:rFonts w:ascii="Times New Roman" w:hAnsi="Times New Roman" w:cs="Times New Roman"/>
                <w:b/>
                <w:color w:val="auto"/>
                <w:sz w:val="20"/>
                <w:szCs w:val="20"/>
              </w:rPr>
            </w:pPr>
            <w:r w:rsidRPr="009F2C66">
              <w:rPr>
                <w:rFonts w:ascii="Times New Roman" w:hAnsi="Times New Roman" w:cs="Times New Roman"/>
                <w:b/>
                <w:color w:val="auto"/>
                <w:sz w:val="20"/>
                <w:szCs w:val="20"/>
              </w:rPr>
              <w:t xml:space="preserve">Eğitim ve öğretimden erken ayrılma oranı </w:t>
            </w:r>
          </w:p>
        </w:tc>
        <w:tc>
          <w:tcPr>
            <w:tcW w:w="1260" w:type="dxa"/>
            <w:shd w:val="clear" w:color="auto" w:fill="DAEEF3" w:themeFill="accent5" w:themeFillTint="33"/>
          </w:tcPr>
          <w:p w:rsidR="00E8210B" w:rsidRPr="009F2C66" w:rsidRDefault="006B255D" w:rsidP="007C77FD">
            <w:pPr>
              <w:tabs>
                <w:tab w:val="left" w:pos="7310"/>
              </w:tabs>
              <w:spacing w:after="0" w:line="23" w:lineRule="atLeast"/>
              <w:contextualSpacing/>
              <w:jc w:val="center"/>
              <w:rPr>
                <w:rFonts w:ascii="Times New Roman" w:hAnsi="Times New Roman"/>
              </w:rPr>
            </w:pPr>
            <w:r w:rsidRPr="009F2C66">
              <w:rPr>
                <w:rFonts w:ascii="Times New Roman" w:hAnsi="Times New Roman"/>
              </w:rPr>
              <w:t>0</w:t>
            </w:r>
          </w:p>
        </w:tc>
        <w:tc>
          <w:tcPr>
            <w:tcW w:w="1080" w:type="dxa"/>
            <w:shd w:val="clear" w:color="auto" w:fill="DAEEF3" w:themeFill="accent5" w:themeFillTint="33"/>
          </w:tcPr>
          <w:p w:rsidR="00E8210B" w:rsidRPr="009F2C66" w:rsidRDefault="006B255D" w:rsidP="007C77FD">
            <w:pPr>
              <w:tabs>
                <w:tab w:val="left" w:pos="7310"/>
              </w:tabs>
              <w:spacing w:after="0" w:line="23" w:lineRule="atLeast"/>
              <w:contextualSpacing/>
              <w:jc w:val="center"/>
              <w:rPr>
                <w:rFonts w:ascii="Times New Roman" w:hAnsi="Times New Roman"/>
              </w:rPr>
            </w:pPr>
            <w:r w:rsidRPr="009F2C66">
              <w:rPr>
                <w:rFonts w:ascii="Times New Roman" w:hAnsi="Times New Roman"/>
              </w:rPr>
              <w:t>0</w:t>
            </w:r>
          </w:p>
        </w:tc>
        <w:tc>
          <w:tcPr>
            <w:tcW w:w="1080" w:type="dxa"/>
            <w:shd w:val="clear" w:color="auto" w:fill="DAEEF3" w:themeFill="accent5" w:themeFillTint="33"/>
          </w:tcPr>
          <w:p w:rsidR="00E8210B" w:rsidRPr="009F2C66" w:rsidRDefault="00B11117" w:rsidP="007C77FD">
            <w:pPr>
              <w:tabs>
                <w:tab w:val="left" w:pos="7310"/>
              </w:tabs>
              <w:spacing w:after="0" w:line="23" w:lineRule="atLeast"/>
              <w:contextualSpacing/>
              <w:jc w:val="center"/>
              <w:rPr>
                <w:rFonts w:ascii="Times New Roman" w:hAnsi="Times New Roman"/>
                <w:b/>
              </w:rPr>
            </w:pPr>
            <w:r w:rsidRPr="009F2C66">
              <w:rPr>
                <w:rFonts w:ascii="Times New Roman" w:hAnsi="Times New Roman"/>
                <w:b/>
              </w:rPr>
              <w:t>*</w:t>
            </w:r>
          </w:p>
        </w:tc>
      </w:tr>
      <w:tr w:rsidR="00E8210B" w:rsidRPr="009F2C66" w:rsidTr="009F2C66">
        <w:trPr>
          <w:trHeight w:val="21"/>
        </w:trPr>
        <w:tc>
          <w:tcPr>
            <w:tcW w:w="534" w:type="dxa"/>
          </w:tcPr>
          <w:p w:rsidR="00E8210B" w:rsidRPr="009F2C66" w:rsidRDefault="00E8210B" w:rsidP="007C77FD">
            <w:pPr>
              <w:tabs>
                <w:tab w:val="left" w:pos="7310"/>
              </w:tabs>
              <w:spacing w:after="0" w:line="23" w:lineRule="atLeast"/>
              <w:contextualSpacing/>
              <w:rPr>
                <w:rFonts w:ascii="Times New Roman" w:hAnsi="Times New Roman"/>
                <w:b/>
              </w:rPr>
            </w:pPr>
            <w:r w:rsidRPr="009F2C66">
              <w:rPr>
                <w:rFonts w:ascii="Times New Roman" w:hAnsi="Times New Roman"/>
                <w:b/>
              </w:rPr>
              <w:t>6</w:t>
            </w:r>
          </w:p>
        </w:tc>
        <w:tc>
          <w:tcPr>
            <w:tcW w:w="5514" w:type="dxa"/>
          </w:tcPr>
          <w:p w:rsidR="00E8210B" w:rsidRPr="009F2C66" w:rsidRDefault="00E8210B" w:rsidP="007C77FD">
            <w:pPr>
              <w:pStyle w:val="Default"/>
              <w:spacing w:line="23" w:lineRule="atLeast"/>
              <w:rPr>
                <w:rFonts w:ascii="Times New Roman" w:hAnsi="Times New Roman" w:cs="Times New Roman"/>
                <w:b/>
                <w:color w:val="auto"/>
                <w:sz w:val="20"/>
                <w:szCs w:val="20"/>
              </w:rPr>
            </w:pPr>
            <w:r w:rsidRPr="009F2C66">
              <w:rPr>
                <w:rFonts w:ascii="Times New Roman" w:hAnsi="Times New Roman" w:cs="Times New Roman"/>
                <w:b/>
                <w:color w:val="auto"/>
                <w:sz w:val="20"/>
                <w:szCs w:val="20"/>
              </w:rPr>
              <w:t>Öğrenim çağı dışına çıkan öğrenci sayısı</w:t>
            </w:r>
          </w:p>
        </w:tc>
        <w:tc>
          <w:tcPr>
            <w:tcW w:w="1260" w:type="dxa"/>
          </w:tcPr>
          <w:p w:rsidR="00E8210B" w:rsidRPr="009F2C66" w:rsidRDefault="006B255D" w:rsidP="007C77FD">
            <w:pPr>
              <w:tabs>
                <w:tab w:val="left" w:pos="7310"/>
              </w:tabs>
              <w:spacing w:after="0" w:line="23" w:lineRule="atLeast"/>
              <w:contextualSpacing/>
              <w:jc w:val="center"/>
              <w:rPr>
                <w:rFonts w:ascii="Times New Roman" w:hAnsi="Times New Roman"/>
              </w:rPr>
            </w:pPr>
            <w:r w:rsidRPr="009F2C66">
              <w:rPr>
                <w:rFonts w:ascii="Times New Roman" w:hAnsi="Times New Roman"/>
              </w:rPr>
              <w:t>0</w:t>
            </w:r>
          </w:p>
        </w:tc>
        <w:tc>
          <w:tcPr>
            <w:tcW w:w="1080" w:type="dxa"/>
          </w:tcPr>
          <w:p w:rsidR="00E8210B" w:rsidRPr="009F2C66" w:rsidRDefault="006B255D" w:rsidP="007C77FD">
            <w:pPr>
              <w:tabs>
                <w:tab w:val="left" w:pos="7310"/>
              </w:tabs>
              <w:spacing w:after="0" w:line="23" w:lineRule="atLeast"/>
              <w:contextualSpacing/>
              <w:jc w:val="center"/>
              <w:rPr>
                <w:rFonts w:ascii="Times New Roman" w:hAnsi="Times New Roman"/>
              </w:rPr>
            </w:pPr>
            <w:r w:rsidRPr="009F2C66">
              <w:rPr>
                <w:rFonts w:ascii="Times New Roman" w:hAnsi="Times New Roman"/>
              </w:rPr>
              <w:t>0</w:t>
            </w:r>
          </w:p>
        </w:tc>
        <w:tc>
          <w:tcPr>
            <w:tcW w:w="1080" w:type="dxa"/>
          </w:tcPr>
          <w:p w:rsidR="00E8210B" w:rsidRPr="009F2C66" w:rsidRDefault="00B11117" w:rsidP="007C77FD">
            <w:pPr>
              <w:tabs>
                <w:tab w:val="left" w:pos="7310"/>
              </w:tabs>
              <w:spacing w:after="0" w:line="23" w:lineRule="atLeast"/>
              <w:contextualSpacing/>
              <w:jc w:val="center"/>
              <w:rPr>
                <w:rFonts w:ascii="Times New Roman" w:hAnsi="Times New Roman"/>
                <w:b/>
              </w:rPr>
            </w:pPr>
            <w:r w:rsidRPr="009F2C66">
              <w:rPr>
                <w:rFonts w:ascii="Times New Roman" w:hAnsi="Times New Roman"/>
                <w:b/>
              </w:rPr>
              <w:t>*</w:t>
            </w:r>
          </w:p>
        </w:tc>
      </w:tr>
    </w:tbl>
    <w:p w:rsidR="00E8210B" w:rsidRPr="00922DD3" w:rsidRDefault="00E8210B" w:rsidP="007C77FD">
      <w:pPr>
        <w:keepNext/>
        <w:spacing w:line="23" w:lineRule="atLeast"/>
        <w:rPr>
          <w:rFonts w:ascii="Times New Roman" w:hAnsi="Times New Roman"/>
          <w:b/>
          <w:sz w:val="24"/>
          <w:szCs w:val="24"/>
        </w:rPr>
      </w:pPr>
      <w:r>
        <w:rPr>
          <w:b/>
          <w:bCs/>
          <w:sz w:val="20"/>
        </w:rPr>
        <w:t>*</w:t>
      </w:r>
      <w:r w:rsidRPr="00922DD3">
        <w:rPr>
          <w:b/>
          <w:bCs/>
          <w:sz w:val="20"/>
        </w:rPr>
        <w:t xml:space="preserve">Performans göstergesi plan dönemi sonunda </w:t>
      </w:r>
      <w:r>
        <w:rPr>
          <w:b/>
          <w:bCs/>
          <w:sz w:val="20"/>
        </w:rPr>
        <w:t xml:space="preserve">alınmamıştır. Bu göstergeler okul </w:t>
      </w:r>
      <w:r w:rsidRPr="00922DD3">
        <w:rPr>
          <w:b/>
          <w:bCs/>
          <w:sz w:val="20"/>
        </w:rPr>
        <w:t>tarafından yıl yıl sadece izlenecektir.</w:t>
      </w:r>
    </w:p>
    <w:p w:rsidR="00E8210B" w:rsidRPr="0086311A" w:rsidRDefault="00E8210B" w:rsidP="007C77FD">
      <w:pPr>
        <w:tabs>
          <w:tab w:val="left" w:pos="7310"/>
        </w:tabs>
        <w:spacing w:after="120" w:line="23" w:lineRule="atLeast"/>
        <w:jc w:val="both"/>
        <w:rPr>
          <w:rFonts w:ascii="Times New Roman" w:hAnsi="Times New Roman"/>
          <w:b/>
          <w:color w:val="1F497D"/>
          <w:sz w:val="28"/>
          <w:szCs w:val="28"/>
        </w:rPr>
      </w:pPr>
      <w:r w:rsidRPr="0086311A">
        <w:rPr>
          <w:rFonts w:ascii="Times New Roman" w:hAnsi="Times New Roman"/>
          <w:b/>
          <w:color w:val="1F497D"/>
          <w:sz w:val="28"/>
          <w:szCs w:val="28"/>
        </w:rPr>
        <w:t>Hedefin Mevcut Durumu?</w:t>
      </w:r>
    </w:p>
    <w:p w:rsidR="00E8210B" w:rsidRPr="00337A19" w:rsidRDefault="00EB3ED5" w:rsidP="007C77FD">
      <w:pPr>
        <w:tabs>
          <w:tab w:val="left" w:pos="709"/>
        </w:tabs>
        <w:spacing w:after="120" w:line="23" w:lineRule="atLeast"/>
        <w:jc w:val="both"/>
        <w:rPr>
          <w:rFonts w:ascii="Times New Roman" w:hAnsi="Times New Roman"/>
          <w:b/>
          <w:color w:val="1F497D"/>
          <w:sz w:val="24"/>
          <w:szCs w:val="24"/>
        </w:rPr>
      </w:pPr>
      <w:r>
        <w:rPr>
          <w:rFonts w:ascii="Times New Roman" w:hAnsi="Times New Roman"/>
          <w:color w:val="000000"/>
          <w:sz w:val="24"/>
          <w:szCs w:val="24"/>
        </w:rPr>
        <w:tab/>
      </w:r>
      <w:r w:rsidR="00E8210B" w:rsidRPr="00337A19">
        <w:rPr>
          <w:rFonts w:ascii="Times New Roman" w:hAnsi="Times New Roman"/>
          <w:color w:val="000000"/>
          <w:sz w:val="24"/>
          <w:szCs w:val="24"/>
        </w:rPr>
        <w:t>Okulumuzda Eğitim ve öğretime katılıma ilişkin göstergelere bakıldığında; 201</w:t>
      </w:r>
      <w:r w:rsidR="006B255D">
        <w:rPr>
          <w:rFonts w:ascii="Times New Roman" w:hAnsi="Times New Roman"/>
          <w:color w:val="000000"/>
          <w:sz w:val="24"/>
          <w:szCs w:val="24"/>
        </w:rPr>
        <w:t xml:space="preserve">2-2013 eğitim öğretim yılında % 98 </w:t>
      </w:r>
      <w:r w:rsidR="00E8210B" w:rsidRPr="00337A19">
        <w:rPr>
          <w:rFonts w:ascii="Times New Roman" w:hAnsi="Times New Roman"/>
          <w:color w:val="000000"/>
          <w:sz w:val="24"/>
          <w:szCs w:val="24"/>
        </w:rPr>
        <w:t xml:space="preserve"> iken 2013-2014 öğretim yılında </w:t>
      </w:r>
      <w:r w:rsidR="006B255D">
        <w:rPr>
          <w:rFonts w:ascii="Times New Roman" w:hAnsi="Times New Roman"/>
          <w:color w:val="000000"/>
          <w:sz w:val="24"/>
          <w:szCs w:val="24"/>
        </w:rPr>
        <w:t xml:space="preserve"> % 100</w:t>
      </w:r>
      <w:r w:rsidR="00E8210B" w:rsidRPr="00337A19">
        <w:rPr>
          <w:rFonts w:ascii="Times New Roman" w:hAnsi="Times New Roman"/>
          <w:color w:val="000000"/>
          <w:sz w:val="24"/>
          <w:szCs w:val="24"/>
        </w:rPr>
        <w:t xml:space="preserve"> ’dir. </w:t>
      </w:r>
    </w:p>
    <w:p w:rsidR="00E8210B" w:rsidRPr="00337A19" w:rsidRDefault="00E8210B" w:rsidP="007C77FD">
      <w:pPr>
        <w:autoSpaceDE w:val="0"/>
        <w:autoSpaceDN w:val="0"/>
        <w:adjustRightInd w:val="0"/>
        <w:spacing w:after="0" w:line="23" w:lineRule="atLeast"/>
        <w:ind w:firstLine="708"/>
        <w:jc w:val="both"/>
        <w:rPr>
          <w:rFonts w:ascii="Times New Roman" w:hAnsi="Times New Roman"/>
          <w:color w:val="000000"/>
          <w:sz w:val="24"/>
          <w:szCs w:val="24"/>
        </w:rPr>
      </w:pPr>
      <w:r w:rsidRPr="00337A19">
        <w:rPr>
          <w:rFonts w:ascii="Times New Roman" w:hAnsi="Times New Roman"/>
          <w:color w:val="000000"/>
          <w:sz w:val="24"/>
          <w:szCs w:val="24"/>
        </w:rPr>
        <w:t xml:space="preserve">Okulumuzda 2012-2013 öğretim yılında 10 gün ve üzeri devamsızlık yapan öğrenci oranı </w:t>
      </w:r>
      <w:r w:rsidR="006B255D">
        <w:rPr>
          <w:rFonts w:ascii="Times New Roman" w:hAnsi="Times New Roman"/>
          <w:color w:val="000000"/>
          <w:sz w:val="24"/>
          <w:szCs w:val="24"/>
        </w:rPr>
        <w:t xml:space="preserve"> % 32</w:t>
      </w:r>
      <w:r w:rsidRPr="00337A19">
        <w:rPr>
          <w:rFonts w:ascii="Times New Roman" w:hAnsi="Times New Roman"/>
          <w:color w:val="000000"/>
          <w:sz w:val="24"/>
          <w:szCs w:val="24"/>
        </w:rPr>
        <w:t xml:space="preserve"> iken 2013-2014 öğretim yılında </w:t>
      </w:r>
      <w:r w:rsidR="006B255D">
        <w:rPr>
          <w:rFonts w:ascii="Times New Roman" w:hAnsi="Times New Roman"/>
          <w:color w:val="000000"/>
          <w:sz w:val="24"/>
          <w:szCs w:val="24"/>
        </w:rPr>
        <w:t xml:space="preserve"> % 36</w:t>
      </w:r>
      <w:r w:rsidRPr="00337A19">
        <w:rPr>
          <w:rFonts w:ascii="Times New Roman" w:hAnsi="Times New Roman"/>
          <w:color w:val="000000"/>
          <w:sz w:val="24"/>
          <w:szCs w:val="24"/>
        </w:rPr>
        <w:t xml:space="preserve">  olduğu görülmüştür. </w:t>
      </w:r>
    </w:p>
    <w:p w:rsidR="00841450" w:rsidRDefault="00841450" w:rsidP="007C77FD">
      <w:pPr>
        <w:spacing w:after="0" w:line="23" w:lineRule="atLeast"/>
        <w:ind w:left="567"/>
        <w:rPr>
          <w:rFonts w:ascii="Times New Roman" w:hAnsi="Times New Roman"/>
          <w:b/>
          <w:color w:val="1F497D"/>
          <w:sz w:val="28"/>
          <w:szCs w:val="28"/>
        </w:rPr>
      </w:pPr>
    </w:p>
    <w:p w:rsidR="00E8210B" w:rsidRPr="00B53824" w:rsidRDefault="00E8210B" w:rsidP="007C77FD">
      <w:pPr>
        <w:spacing w:after="0" w:line="23" w:lineRule="atLeast"/>
        <w:ind w:left="567"/>
        <w:rPr>
          <w:rFonts w:ascii="Times New Roman" w:hAnsi="Times New Roman"/>
          <w:b/>
          <w:bCs/>
          <w:sz w:val="20"/>
          <w:szCs w:val="20"/>
        </w:rPr>
      </w:pPr>
      <w:r w:rsidRPr="006F7E0B">
        <w:rPr>
          <w:rFonts w:ascii="Times New Roman" w:hAnsi="Times New Roman"/>
          <w:b/>
          <w:color w:val="1F497D"/>
          <w:sz w:val="28"/>
          <w:szCs w:val="28"/>
        </w:rPr>
        <w:t>Tedbirler 1. 1</w:t>
      </w:r>
      <w:r w:rsidRPr="00B53824">
        <w:rPr>
          <w:rFonts w:ascii="Times New Roman" w:hAnsi="Times New Roman"/>
          <w:b/>
          <w:bCs/>
          <w:i/>
          <w:iCs/>
          <w:color w:val="FFFFFF"/>
          <w:sz w:val="20"/>
          <w:szCs w:val="20"/>
        </w:rPr>
        <w:t>Öğretime Erişim</w:t>
      </w:r>
    </w:p>
    <w:tbl>
      <w:tblPr>
        <w:tblStyle w:val="TabloKlavuzu"/>
        <w:tblW w:w="9747" w:type="dxa"/>
        <w:tblLayout w:type="fixed"/>
        <w:tblLook w:val="00A0"/>
      </w:tblPr>
      <w:tblGrid>
        <w:gridCol w:w="3652"/>
        <w:gridCol w:w="1276"/>
        <w:gridCol w:w="1843"/>
        <w:gridCol w:w="1559"/>
        <w:gridCol w:w="1417"/>
      </w:tblGrid>
      <w:tr w:rsidR="00841450" w:rsidRPr="00A66266" w:rsidTr="00841450">
        <w:trPr>
          <w:trHeight w:val="605"/>
        </w:trPr>
        <w:tc>
          <w:tcPr>
            <w:tcW w:w="3652" w:type="dxa"/>
            <w:shd w:val="clear" w:color="auto" w:fill="auto"/>
          </w:tcPr>
          <w:p w:rsidR="00C4264F" w:rsidRPr="00841450" w:rsidRDefault="00C4264F" w:rsidP="007C77FD">
            <w:pPr>
              <w:spacing w:after="0" w:line="23" w:lineRule="atLeast"/>
              <w:ind w:left="-108" w:right="149" w:firstLine="108"/>
              <w:jc w:val="center"/>
              <w:rPr>
                <w:rFonts w:ascii="Times New Roman" w:hAnsi="Times New Roman"/>
                <w:b/>
                <w:bCs/>
                <w:color w:val="000000"/>
                <w:sz w:val="18"/>
                <w:szCs w:val="18"/>
              </w:rPr>
            </w:pPr>
            <w:r w:rsidRPr="00841450">
              <w:rPr>
                <w:rFonts w:ascii="Times New Roman" w:hAnsi="Times New Roman"/>
                <w:b/>
                <w:color w:val="000000"/>
                <w:sz w:val="18"/>
                <w:szCs w:val="18"/>
              </w:rPr>
              <w:t>Tedbir/Strateji</w:t>
            </w:r>
          </w:p>
        </w:tc>
        <w:tc>
          <w:tcPr>
            <w:tcW w:w="1276" w:type="dxa"/>
            <w:shd w:val="clear" w:color="auto" w:fill="auto"/>
          </w:tcPr>
          <w:p w:rsidR="00C4264F" w:rsidRPr="00841450" w:rsidRDefault="00C4264F" w:rsidP="007C77FD">
            <w:pPr>
              <w:spacing w:after="0" w:line="23" w:lineRule="atLeast"/>
              <w:jc w:val="center"/>
              <w:rPr>
                <w:rFonts w:ascii="Times New Roman" w:hAnsi="Times New Roman"/>
                <w:b/>
                <w:color w:val="000000"/>
                <w:sz w:val="18"/>
                <w:szCs w:val="18"/>
              </w:rPr>
            </w:pPr>
            <w:r w:rsidRPr="00841450">
              <w:rPr>
                <w:rFonts w:ascii="Times New Roman" w:hAnsi="Times New Roman"/>
                <w:b/>
                <w:color w:val="000000"/>
                <w:sz w:val="18"/>
                <w:szCs w:val="18"/>
              </w:rPr>
              <w:t>Koordinatör Birim</w:t>
            </w:r>
          </w:p>
        </w:tc>
        <w:tc>
          <w:tcPr>
            <w:tcW w:w="1843" w:type="dxa"/>
            <w:shd w:val="clear" w:color="auto" w:fill="auto"/>
          </w:tcPr>
          <w:p w:rsidR="00C4264F" w:rsidRPr="00841450" w:rsidRDefault="00C4264F" w:rsidP="007C77FD">
            <w:pPr>
              <w:spacing w:after="0" w:line="23" w:lineRule="atLeast"/>
              <w:jc w:val="center"/>
              <w:rPr>
                <w:rFonts w:ascii="Times New Roman" w:hAnsi="Times New Roman"/>
                <w:b/>
                <w:color w:val="000000"/>
                <w:sz w:val="18"/>
                <w:szCs w:val="18"/>
              </w:rPr>
            </w:pPr>
            <w:r w:rsidRPr="00841450">
              <w:rPr>
                <w:rFonts w:ascii="Times New Roman" w:hAnsi="Times New Roman"/>
                <w:b/>
                <w:color w:val="000000"/>
                <w:sz w:val="18"/>
                <w:szCs w:val="18"/>
              </w:rPr>
              <w:t>İlişkili Alt Birim/Birimler</w:t>
            </w:r>
          </w:p>
        </w:tc>
        <w:tc>
          <w:tcPr>
            <w:tcW w:w="1559" w:type="dxa"/>
            <w:shd w:val="clear" w:color="auto" w:fill="auto"/>
          </w:tcPr>
          <w:p w:rsidR="00C4264F" w:rsidRPr="00841450" w:rsidRDefault="00C4264F" w:rsidP="007C77FD">
            <w:pPr>
              <w:spacing w:after="0" w:line="23" w:lineRule="atLeast"/>
              <w:jc w:val="center"/>
              <w:rPr>
                <w:rFonts w:ascii="Times New Roman" w:hAnsi="Times New Roman"/>
                <w:b/>
                <w:color w:val="000000"/>
                <w:sz w:val="18"/>
                <w:szCs w:val="18"/>
              </w:rPr>
            </w:pPr>
            <w:r w:rsidRPr="00841450">
              <w:rPr>
                <w:rFonts w:ascii="Times New Roman" w:hAnsi="Times New Roman"/>
                <w:b/>
                <w:color w:val="000000"/>
                <w:sz w:val="18"/>
                <w:szCs w:val="18"/>
              </w:rPr>
              <w:t>Yasal Dayanak</w:t>
            </w:r>
          </w:p>
        </w:tc>
        <w:tc>
          <w:tcPr>
            <w:tcW w:w="1417" w:type="dxa"/>
            <w:shd w:val="clear" w:color="auto" w:fill="auto"/>
          </w:tcPr>
          <w:p w:rsidR="00C4264F" w:rsidRPr="00841450" w:rsidRDefault="00C4264F" w:rsidP="007C77FD">
            <w:pPr>
              <w:spacing w:after="0" w:line="23" w:lineRule="atLeast"/>
              <w:jc w:val="center"/>
              <w:rPr>
                <w:rFonts w:ascii="Times New Roman" w:hAnsi="Times New Roman"/>
                <w:b/>
                <w:color w:val="000000"/>
                <w:sz w:val="18"/>
                <w:szCs w:val="18"/>
              </w:rPr>
            </w:pPr>
            <w:r w:rsidRPr="00841450">
              <w:rPr>
                <w:rFonts w:ascii="Times New Roman" w:hAnsi="Times New Roman"/>
                <w:b/>
                <w:color w:val="000000"/>
                <w:sz w:val="18"/>
                <w:szCs w:val="18"/>
              </w:rPr>
              <w:t>Tahmini Maliyet</w:t>
            </w:r>
          </w:p>
        </w:tc>
      </w:tr>
      <w:tr w:rsidR="00C4264F" w:rsidRPr="00A66266" w:rsidTr="00841450">
        <w:trPr>
          <w:trHeight w:val="563"/>
        </w:trPr>
        <w:tc>
          <w:tcPr>
            <w:tcW w:w="3652" w:type="dxa"/>
            <w:shd w:val="clear" w:color="auto" w:fill="DAEEF3" w:themeFill="accent5" w:themeFillTint="33"/>
          </w:tcPr>
          <w:p w:rsidR="00C4264F" w:rsidRPr="00C6384A" w:rsidRDefault="00C4264F" w:rsidP="007C77FD">
            <w:pPr>
              <w:spacing w:after="0" w:line="23" w:lineRule="atLeast"/>
              <w:contextualSpacing/>
              <w:rPr>
                <w:rFonts w:ascii="Times New Roman" w:hAnsi="Times New Roman"/>
                <w:b/>
                <w:bCs/>
                <w:color w:val="000000"/>
                <w:sz w:val="18"/>
                <w:szCs w:val="18"/>
              </w:rPr>
            </w:pPr>
            <w:r w:rsidRPr="00C6384A">
              <w:rPr>
                <w:rFonts w:ascii="Times New Roman" w:hAnsi="Times New Roman"/>
                <w:b/>
                <w:bCs/>
                <w:color w:val="000000"/>
                <w:sz w:val="18"/>
                <w:szCs w:val="18"/>
              </w:rPr>
              <w:t>1. Müftülük, köy, mahalle muhtarları, okul aile birliği başkanları ile işbirliğine gidilerek okula devamın artırılmasına yönelik çalışmalar yapılacaktır.</w:t>
            </w:r>
          </w:p>
        </w:tc>
        <w:tc>
          <w:tcPr>
            <w:tcW w:w="1276" w:type="dxa"/>
            <w:shd w:val="clear" w:color="auto" w:fill="DAEEF3" w:themeFill="accent5" w:themeFillTint="33"/>
          </w:tcPr>
          <w:p w:rsidR="00C4264F" w:rsidRPr="00C6384A" w:rsidRDefault="00C4264F" w:rsidP="007C77FD">
            <w:pPr>
              <w:spacing w:after="0" w:line="23" w:lineRule="atLeast"/>
              <w:rPr>
                <w:rFonts w:ascii="Times New Roman" w:hAnsi="Times New Roman"/>
                <w:color w:val="000000"/>
                <w:sz w:val="18"/>
                <w:szCs w:val="18"/>
              </w:rPr>
            </w:pPr>
            <w:r>
              <w:rPr>
                <w:rFonts w:ascii="Times New Roman" w:hAnsi="Times New Roman"/>
                <w:color w:val="000000"/>
                <w:sz w:val="18"/>
                <w:szCs w:val="18"/>
              </w:rPr>
              <w:t>Okul İdaresi</w:t>
            </w:r>
          </w:p>
        </w:tc>
        <w:tc>
          <w:tcPr>
            <w:tcW w:w="1843" w:type="dxa"/>
            <w:shd w:val="clear" w:color="auto" w:fill="DAEEF3" w:themeFill="accent5" w:themeFillTint="33"/>
          </w:tcPr>
          <w:p w:rsidR="00C4264F" w:rsidRDefault="00C4264F" w:rsidP="007C77FD">
            <w:pPr>
              <w:spacing w:after="0" w:line="23" w:lineRule="atLeast"/>
              <w:ind w:left="175"/>
              <w:rPr>
                <w:rFonts w:ascii="Times New Roman" w:hAnsi="Times New Roman"/>
                <w:color w:val="000000"/>
                <w:sz w:val="18"/>
                <w:szCs w:val="18"/>
              </w:rPr>
            </w:pPr>
            <w:r>
              <w:rPr>
                <w:rFonts w:ascii="Times New Roman" w:hAnsi="Times New Roman"/>
                <w:color w:val="000000"/>
                <w:sz w:val="18"/>
                <w:szCs w:val="18"/>
              </w:rPr>
              <w:t>Tüm öğretmenler</w:t>
            </w:r>
          </w:p>
          <w:p w:rsidR="00C4264F" w:rsidRPr="00C6384A" w:rsidRDefault="00C4264F" w:rsidP="007C77FD">
            <w:pPr>
              <w:spacing w:after="0" w:line="23" w:lineRule="atLeast"/>
              <w:ind w:left="360"/>
              <w:contextualSpacing/>
              <w:rPr>
                <w:rFonts w:ascii="Times New Roman" w:hAnsi="Times New Roman"/>
                <w:color w:val="000000"/>
                <w:sz w:val="18"/>
                <w:szCs w:val="18"/>
              </w:rPr>
            </w:pPr>
            <w:r>
              <w:rPr>
                <w:rFonts w:ascii="Times New Roman" w:hAnsi="Times New Roman"/>
                <w:color w:val="000000"/>
                <w:sz w:val="18"/>
                <w:szCs w:val="18"/>
              </w:rPr>
              <w:t>Rehberlik servisi</w:t>
            </w:r>
          </w:p>
        </w:tc>
        <w:tc>
          <w:tcPr>
            <w:tcW w:w="1559" w:type="dxa"/>
            <w:shd w:val="clear" w:color="auto" w:fill="DAEEF3" w:themeFill="accent5" w:themeFillTint="33"/>
          </w:tcPr>
          <w:p w:rsidR="00C4264F" w:rsidRPr="00C6384A" w:rsidRDefault="00C4264F" w:rsidP="007C77FD">
            <w:pPr>
              <w:spacing w:after="0" w:line="23" w:lineRule="atLeast"/>
              <w:rPr>
                <w:rFonts w:ascii="Times New Roman" w:hAnsi="Times New Roman"/>
                <w:color w:val="000000"/>
                <w:sz w:val="18"/>
                <w:szCs w:val="18"/>
              </w:rPr>
            </w:pPr>
            <w:r w:rsidRPr="00C6384A">
              <w:rPr>
                <w:rFonts w:ascii="Times New Roman" w:hAnsi="Times New Roman"/>
                <w:color w:val="000000"/>
                <w:sz w:val="18"/>
                <w:szCs w:val="18"/>
              </w:rPr>
              <w:t>MEB İl/ İlçe Milli Eğitim Müdürlüğü Yönetmeliği 7. Madde c/7</w:t>
            </w:r>
          </w:p>
        </w:tc>
        <w:tc>
          <w:tcPr>
            <w:tcW w:w="1417" w:type="dxa"/>
            <w:shd w:val="clear" w:color="auto" w:fill="DAEEF3" w:themeFill="accent5" w:themeFillTint="33"/>
          </w:tcPr>
          <w:p w:rsidR="00C4264F" w:rsidRPr="00C6384A" w:rsidRDefault="008E0DAF" w:rsidP="007C77FD">
            <w:pPr>
              <w:spacing w:after="0" w:line="23" w:lineRule="atLeast"/>
              <w:rPr>
                <w:rFonts w:ascii="Times New Roman" w:hAnsi="Times New Roman"/>
                <w:color w:val="000000"/>
                <w:sz w:val="18"/>
                <w:szCs w:val="18"/>
              </w:rPr>
            </w:pPr>
            <w:r>
              <w:rPr>
                <w:rFonts w:ascii="Times New Roman" w:hAnsi="Times New Roman"/>
                <w:color w:val="000000"/>
                <w:sz w:val="18"/>
                <w:szCs w:val="18"/>
              </w:rPr>
              <w:t>Mali yükümlülük taşımamaktadır.</w:t>
            </w:r>
          </w:p>
        </w:tc>
      </w:tr>
      <w:tr w:rsidR="008E0DAF" w:rsidRPr="00A66266" w:rsidTr="00841450">
        <w:trPr>
          <w:trHeight w:val="993"/>
        </w:trPr>
        <w:tc>
          <w:tcPr>
            <w:tcW w:w="3652" w:type="dxa"/>
          </w:tcPr>
          <w:p w:rsidR="008E0DAF" w:rsidRPr="00C6384A" w:rsidRDefault="008E0DAF" w:rsidP="007C77FD">
            <w:pPr>
              <w:spacing w:after="0" w:line="23" w:lineRule="atLeast"/>
              <w:contextualSpacing/>
              <w:rPr>
                <w:rFonts w:ascii="Times New Roman" w:hAnsi="Times New Roman"/>
                <w:b/>
                <w:bCs/>
                <w:color w:val="000000"/>
                <w:sz w:val="18"/>
                <w:szCs w:val="18"/>
              </w:rPr>
            </w:pPr>
            <w:r w:rsidRPr="00C6384A">
              <w:rPr>
                <w:rFonts w:ascii="Times New Roman" w:hAnsi="Times New Roman"/>
                <w:b/>
                <w:bCs/>
                <w:color w:val="000000"/>
                <w:sz w:val="18"/>
                <w:szCs w:val="18"/>
              </w:rPr>
              <w:t>2. Sürekli devamsız öğrencilerin velilerinin ekonomik durumları incelenerek gerekli görülenler sosyal yardımlaşma ve dayanışma vakfına yönlendirilecektir.</w:t>
            </w:r>
          </w:p>
        </w:tc>
        <w:tc>
          <w:tcPr>
            <w:tcW w:w="1276" w:type="dxa"/>
          </w:tcPr>
          <w:p w:rsidR="008E0DAF" w:rsidRPr="00C6384A" w:rsidRDefault="008E0DAF" w:rsidP="007C77FD">
            <w:pPr>
              <w:spacing w:after="0" w:line="23" w:lineRule="atLeast"/>
              <w:rPr>
                <w:rFonts w:ascii="Times New Roman" w:hAnsi="Times New Roman"/>
                <w:color w:val="000000"/>
                <w:sz w:val="18"/>
                <w:szCs w:val="18"/>
              </w:rPr>
            </w:pPr>
            <w:r>
              <w:rPr>
                <w:rFonts w:ascii="Times New Roman" w:hAnsi="Times New Roman"/>
                <w:color w:val="000000"/>
                <w:sz w:val="18"/>
                <w:szCs w:val="18"/>
              </w:rPr>
              <w:t>Okul İdaresi</w:t>
            </w:r>
          </w:p>
        </w:tc>
        <w:tc>
          <w:tcPr>
            <w:tcW w:w="1843" w:type="dxa"/>
          </w:tcPr>
          <w:p w:rsidR="008E0DAF" w:rsidRDefault="008E0DAF" w:rsidP="007C77FD">
            <w:pPr>
              <w:spacing w:after="0" w:line="23" w:lineRule="atLeast"/>
              <w:ind w:left="175"/>
              <w:rPr>
                <w:rFonts w:ascii="Times New Roman" w:hAnsi="Times New Roman"/>
                <w:color w:val="000000"/>
                <w:sz w:val="18"/>
                <w:szCs w:val="18"/>
              </w:rPr>
            </w:pPr>
            <w:r>
              <w:rPr>
                <w:rFonts w:ascii="Times New Roman" w:hAnsi="Times New Roman"/>
                <w:color w:val="000000"/>
                <w:sz w:val="18"/>
                <w:szCs w:val="18"/>
              </w:rPr>
              <w:t>Tüm öğretmenler</w:t>
            </w:r>
          </w:p>
          <w:p w:rsidR="008E0DAF" w:rsidRPr="00C6384A" w:rsidRDefault="008E0DAF" w:rsidP="007C77FD">
            <w:pPr>
              <w:spacing w:after="0" w:line="23" w:lineRule="atLeast"/>
              <w:ind w:left="360"/>
              <w:contextualSpacing/>
              <w:rPr>
                <w:rFonts w:ascii="Times New Roman" w:hAnsi="Times New Roman"/>
                <w:color w:val="000000"/>
                <w:sz w:val="18"/>
                <w:szCs w:val="18"/>
              </w:rPr>
            </w:pPr>
            <w:r>
              <w:rPr>
                <w:rFonts w:ascii="Times New Roman" w:hAnsi="Times New Roman"/>
                <w:color w:val="000000"/>
                <w:sz w:val="18"/>
                <w:szCs w:val="18"/>
              </w:rPr>
              <w:t>Rehberlik servisi</w:t>
            </w:r>
          </w:p>
        </w:tc>
        <w:tc>
          <w:tcPr>
            <w:tcW w:w="1559" w:type="dxa"/>
          </w:tcPr>
          <w:p w:rsidR="008E0DAF" w:rsidRPr="00C6384A" w:rsidRDefault="008E0DAF" w:rsidP="007C77FD">
            <w:pPr>
              <w:spacing w:after="0" w:line="23" w:lineRule="atLeast"/>
              <w:rPr>
                <w:rFonts w:ascii="Times New Roman" w:hAnsi="Times New Roman"/>
                <w:color w:val="000000"/>
                <w:sz w:val="18"/>
                <w:szCs w:val="18"/>
              </w:rPr>
            </w:pPr>
            <w:r w:rsidRPr="00C6384A">
              <w:rPr>
                <w:rFonts w:ascii="Times New Roman" w:hAnsi="Times New Roman"/>
                <w:color w:val="000000"/>
                <w:sz w:val="18"/>
                <w:szCs w:val="18"/>
              </w:rPr>
              <w:t>İlçe Milli Eğitim Müdürlüğü İç yönergesinin 8. Madde 5/c</w:t>
            </w:r>
          </w:p>
        </w:tc>
        <w:tc>
          <w:tcPr>
            <w:tcW w:w="1417" w:type="dxa"/>
          </w:tcPr>
          <w:p w:rsidR="008E0DAF" w:rsidRDefault="008E0DAF">
            <w:r w:rsidRPr="009D3B14">
              <w:rPr>
                <w:rFonts w:ascii="Times New Roman" w:hAnsi="Times New Roman"/>
                <w:color w:val="000000"/>
                <w:sz w:val="18"/>
                <w:szCs w:val="18"/>
              </w:rPr>
              <w:t>Mali yükümlülük taşımamaktadır.</w:t>
            </w:r>
          </w:p>
        </w:tc>
      </w:tr>
      <w:tr w:rsidR="008E0DAF" w:rsidRPr="00A66266" w:rsidTr="00841450">
        <w:trPr>
          <w:trHeight w:val="303"/>
        </w:trPr>
        <w:tc>
          <w:tcPr>
            <w:tcW w:w="3652" w:type="dxa"/>
            <w:shd w:val="clear" w:color="auto" w:fill="DAEEF3" w:themeFill="accent5" w:themeFillTint="33"/>
          </w:tcPr>
          <w:p w:rsidR="008E0DAF" w:rsidRPr="00C6384A" w:rsidRDefault="008E0DAF" w:rsidP="007C77FD">
            <w:pPr>
              <w:spacing w:after="0" w:line="23" w:lineRule="atLeast"/>
              <w:contextualSpacing/>
              <w:rPr>
                <w:rFonts w:ascii="Times New Roman" w:hAnsi="Times New Roman"/>
                <w:b/>
                <w:bCs/>
                <w:color w:val="000000"/>
                <w:sz w:val="18"/>
                <w:szCs w:val="18"/>
              </w:rPr>
            </w:pPr>
            <w:r w:rsidRPr="00C6384A">
              <w:rPr>
                <w:rFonts w:ascii="Times New Roman" w:hAnsi="Times New Roman"/>
                <w:b/>
                <w:bCs/>
                <w:color w:val="000000"/>
                <w:sz w:val="18"/>
                <w:szCs w:val="18"/>
              </w:rPr>
              <w:t>3. Engelli öğrencilerin okula devamsızlık sebeplerinin ortadan kaldırılması için çalışmalar yapılacaktır.</w:t>
            </w:r>
          </w:p>
        </w:tc>
        <w:tc>
          <w:tcPr>
            <w:tcW w:w="1276" w:type="dxa"/>
            <w:shd w:val="clear" w:color="auto" w:fill="DAEEF3" w:themeFill="accent5" w:themeFillTint="33"/>
          </w:tcPr>
          <w:p w:rsidR="008E0DAF" w:rsidRPr="00C6384A" w:rsidRDefault="008E0DAF" w:rsidP="007C77FD">
            <w:pPr>
              <w:spacing w:after="0" w:line="23" w:lineRule="atLeast"/>
              <w:rPr>
                <w:rFonts w:ascii="Times New Roman" w:hAnsi="Times New Roman"/>
                <w:color w:val="000000"/>
                <w:sz w:val="18"/>
                <w:szCs w:val="18"/>
              </w:rPr>
            </w:pPr>
            <w:r>
              <w:rPr>
                <w:rFonts w:ascii="Times New Roman" w:hAnsi="Times New Roman"/>
                <w:color w:val="000000"/>
                <w:sz w:val="18"/>
                <w:szCs w:val="18"/>
              </w:rPr>
              <w:t>Okul İdaresi</w:t>
            </w:r>
          </w:p>
        </w:tc>
        <w:tc>
          <w:tcPr>
            <w:tcW w:w="1843" w:type="dxa"/>
            <w:shd w:val="clear" w:color="auto" w:fill="DAEEF3" w:themeFill="accent5" w:themeFillTint="33"/>
          </w:tcPr>
          <w:p w:rsidR="008E0DAF" w:rsidRDefault="008E0DAF" w:rsidP="007C77FD">
            <w:pPr>
              <w:spacing w:after="0" w:line="23" w:lineRule="atLeast"/>
              <w:ind w:left="175"/>
              <w:rPr>
                <w:rFonts w:ascii="Times New Roman" w:hAnsi="Times New Roman"/>
                <w:color w:val="000000"/>
                <w:sz w:val="18"/>
                <w:szCs w:val="18"/>
              </w:rPr>
            </w:pPr>
            <w:r>
              <w:rPr>
                <w:rFonts w:ascii="Times New Roman" w:hAnsi="Times New Roman"/>
                <w:color w:val="000000"/>
                <w:sz w:val="18"/>
                <w:szCs w:val="18"/>
              </w:rPr>
              <w:t>Tüm öğretmenler</w:t>
            </w:r>
          </w:p>
          <w:p w:rsidR="008E0DAF" w:rsidRPr="00C6384A" w:rsidRDefault="008E0DAF" w:rsidP="007C77FD">
            <w:pPr>
              <w:spacing w:after="0" w:line="23" w:lineRule="atLeast"/>
              <w:ind w:left="360"/>
              <w:contextualSpacing/>
              <w:rPr>
                <w:rFonts w:ascii="Times New Roman" w:hAnsi="Times New Roman"/>
                <w:color w:val="000000"/>
                <w:sz w:val="18"/>
                <w:szCs w:val="18"/>
              </w:rPr>
            </w:pPr>
            <w:r>
              <w:rPr>
                <w:rFonts w:ascii="Times New Roman" w:hAnsi="Times New Roman"/>
                <w:color w:val="000000"/>
                <w:sz w:val="18"/>
                <w:szCs w:val="18"/>
              </w:rPr>
              <w:t>Rehberlik servisi</w:t>
            </w:r>
          </w:p>
        </w:tc>
        <w:tc>
          <w:tcPr>
            <w:tcW w:w="1559" w:type="dxa"/>
            <w:shd w:val="clear" w:color="auto" w:fill="DAEEF3" w:themeFill="accent5" w:themeFillTint="33"/>
          </w:tcPr>
          <w:p w:rsidR="008E0DAF" w:rsidRPr="00C6384A" w:rsidRDefault="008E0DAF" w:rsidP="007C77FD">
            <w:pPr>
              <w:spacing w:after="0" w:line="23" w:lineRule="atLeast"/>
              <w:rPr>
                <w:rFonts w:ascii="Times New Roman" w:hAnsi="Times New Roman"/>
                <w:color w:val="000000"/>
                <w:sz w:val="18"/>
                <w:szCs w:val="18"/>
              </w:rPr>
            </w:pPr>
            <w:r w:rsidRPr="00C6384A">
              <w:rPr>
                <w:rFonts w:ascii="Times New Roman" w:hAnsi="Times New Roman"/>
                <w:color w:val="000000"/>
                <w:sz w:val="18"/>
                <w:szCs w:val="18"/>
              </w:rPr>
              <w:t>İlçe Milli Eğitim Müdürlüğü İç yönergesinin 8. Madde 10/ğ</w:t>
            </w:r>
          </w:p>
        </w:tc>
        <w:tc>
          <w:tcPr>
            <w:tcW w:w="1417" w:type="dxa"/>
            <w:shd w:val="clear" w:color="auto" w:fill="DAEEF3" w:themeFill="accent5" w:themeFillTint="33"/>
          </w:tcPr>
          <w:p w:rsidR="008E0DAF" w:rsidRDefault="008E0DAF">
            <w:r w:rsidRPr="009D3B14">
              <w:rPr>
                <w:rFonts w:ascii="Times New Roman" w:hAnsi="Times New Roman"/>
                <w:color w:val="000000"/>
                <w:sz w:val="18"/>
                <w:szCs w:val="18"/>
              </w:rPr>
              <w:t>Mali yükümlülük taşımamaktadır.</w:t>
            </w:r>
          </w:p>
        </w:tc>
      </w:tr>
      <w:tr w:rsidR="008E0DAF" w:rsidRPr="00A66266" w:rsidTr="00841450">
        <w:trPr>
          <w:trHeight w:val="326"/>
        </w:trPr>
        <w:tc>
          <w:tcPr>
            <w:tcW w:w="3652" w:type="dxa"/>
          </w:tcPr>
          <w:p w:rsidR="008E0DAF" w:rsidRPr="00B53824" w:rsidRDefault="008E0DAF" w:rsidP="007C77FD">
            <w:pPr>
              <w:pStyle w:val="Default"/>
              <w:spacing w:line="23" w:lineRule="atLeast"/>
              <w:rPr>
                <w:rFonts w:ascii="Times New Roman" w:hAnsi="Times New Roman" w:cs="Times New Roman"/>
                <w:b/>
                <w:bCs/>
                <w:sz w:val="18"/>
                <w:szCs w:val="18"/>
              </w:rPr>
            </w:pPr>
            <w:r>
              <w:rPr>
                <w:b/>
                <w:bCs/>
                <w:sz w:val="18"/>
                <w:szCs w:val="18"/>
              </w:rPr>
              <w:lastRenderedPageBreak/>
              <w:t xml:space="preserve">4. Üstün Yetenekli  öğrencilere yönelik çalışmalar yapılacaktır. </w:t>
            </w:r>
          </w:p>
        </w:tc>
        <w:tc>
          <w:tcPr>
            <w:tcW w:w="1276" w:type="dxa"/>
          </w:tcPr>
          <w:p w:rsidR="008E0DAF" w:rsidRPr="00B53824" w:rsidRDefault="008E0DAF" w:rsidP="007C77FD">
            <w:pPr>
              <w:spacing w:after="0" w:line="23" w:lineRule="atLeast"/>
              <w:rPr>
                <w:rFonts w:ascii="Times New Roman" w:hAnsi="Times New Roman"/>
                <w:color w:val="000000"/>
                <w:sz w:val="18"/>
                <w:szCs w:val="18"/>
              </w:rPr>
            </w:pPr>
            <w:r>
              <w:rPr>
                <w:rFonts w:ascii="Times New Roman" w:hAnsi="Times New Roman"/>
                <w:color w:val="000000"/>
                <w:sz w:val="18"/>
                <w:szCs w:val="18"/>
              </w:rPr>
              <w:t>Okul İdaresi</w:t>
            </w:r>
          </w:p>
        </w:tc>
        <w:tc>
          <w:tcPr>
            <w:tcW w:w="1843" w:type="dxa"/>
          </w:tcPr>
          <w:p w:rsidR="008E0DAF" w:rsidRDefault="008E0DAF" w:rsidP="007C77FD">
            <w:pPr>
              <w:spacing w:after="0" w:line="23" w:lineRule="atLeast"/>
              <w:ind w:left="175"/>
              <w:rPr>
                <w:rFonts w:ascii="Times New Roman" w:hAnsi="Times New Roman"/>
                <w:color w:val="000000"/>
                <w:sz w:val="18"/>
                <w:szCs w:val="18"/>
              </w:rPr>
            </w:pPr>
            <w:r>
              <w:rPr>
                <w:rFonts w:ascii="Times New Roman" w:hAnsi="Times New Roman"/>
                <w:color w:val="000000"/>
                <w:sz w:val="18"/>
                <w:szCs w:val="18"/>
              </w:rPr>
              <w:t>Tüm öğretmenler</w:t>
            </w:r>
          </w:p>
          <w:p w:rsidR="008E0DAF" w:rsidRPr="00C6384A" w:rsidRDefault="008E0DAF" w:rsidP="007C77FD">
            <w:pPr>
              <w:spacing w:after="0" w:line="23" w:lineRule="atLeast"/>
              <w:ind w:left="360"/>
              <w:contextualSpacing/>
              <w:rPr>
                <w:rFonts w:ascii="Times New Roman" w:hAnsi="Times New Roman"/>
                <w:b/>
                <w:bCs/>
                <w:color w:val="000000"/>
                <w:sz w:val="18"/>
                <w:szCs w:val="18"/>
              </w:rPr>
            </w:pPr>
            <w:r>
              <w:rPr>
                <w:rFonts w:ascii="Times New Roman" w:hAnsi="Times New Roman"/>
                <w:color w:val="000000"/>
                <w:sz w:val="18"/>
                <w:szCs w:val="18"/>
              </w:rPr>
              <w:t>Rehberlik servisi</w:t>
            </w:r>
          </w:p>
        </w:tc>
        <w:tc>
          <w:tcPr>
            <w:tcW w:w="1559" w:type="dxa"/>
          </w:tcPr>
          <w:p w:rsidR="008E0DAF" w:rsidRPr="00E91529" w:rsidRDefault="008E0DAF" w:rsidP="007C77FD">
            <w:pPr>
              <w:spacing w:after="0" w:line="23" w:lineRule="atLeast"/>
              <w:rPr>
                <w:rFonts w:ascii="Times New Roman" w:hAnsi="Times New Roman"/>
                <w:bCs/>
                <w:color w:val="000000"/>
                <w:sz w:val="18"/>
                <w:szCs w:val="18"/>
              </w:rPr>
            </w:pPr>
            <w:r w:rsidRPr="00E91529">
              <w:rPr>
                <w:rFonts w:ascii="Times New Roman" w:hAnsi="Times New Roman"/>
                <w:bCs/>
                <w:color w:val="000000"/>
                <w:sz w:val="18"/>
                <w:szCs w:val="18"/>
              </w:rPr>
              <w:t>İlçe Milli Eğitim Müdürlüğü İç yönergesinin 8. Madde 15/i</w:t>
            </w:r>
          </w:p>
        </w:tc>
        <w:tc>
          <w:tcPr>
            <w:tcW w:w="1417" w:type="dxa"/>
          </w:tcPr>
          <w:p w:rsidR="008E0DAF" w:rsidRDefault="008E0DAF">
            <w:r w:rsidRPr="00452684">
              <w:rPr>
                <w:rFonts w:ascii="Times New Roman" w:hAnsi="Times New Roman"/>
                <w:color w:val="000000"/>
                <w:sz w:val="18"/>
                <w:szCs w:val="18"/>
              </w:rPr>
              <w:t>Mali yükümlülük taşımamaktadır.</w:t>
            </w:r>
          </w:p>
        </w:tc>
      </w:tr>
      <w:tr w:rsidR="008E0DAF" w:rsidRPr="00B53824" w:rsidTr="00841450">
        <w:trPr>
          <w:trHeight w:val="326"/>
        </w:trPr>
        <w:tc>
          <w:tcPr>
            <w:tcW w:w="3652" w:type="dxa"/>
            <w:shd w:val="clear" w:color="auto" w:fill="DAEEF3" w:themeFill="accent5" w:themeFillTint="33"/>
          </w:tcPr>
          <w:p w:rsidR="008E0DAF" w:rsidRPr="00C6384A" w:rsidRDefault="008E0DAF" w:rsidP="007C77FD">
            <w:pPr>
              <w:spacing w:after="0" w:line="23" w:lineRule="atLeast"/>
              <w:contextualSpacing/>
              <w:rPr>
                <w:rFonts w:ascii="Times New Roman" w:hAnsi="Times New Roman"/>
                <w:b/>
                <w:bCs/>
                <w:color w:val="000000"/>
                <w:sz w:val="18"/>
                <w:szCs w:val="18"/>
              </w:rPr>
            </w:pPr>
            <w:r w:rsidRPr="00C6384A">
              <w:rPr>
                <w:rFonts w:ascii="Times New Roman" w:hAnsi="Times New Roman"/>
                <w:b/>
                <w:bCs/>
                <w:color w:val="000000"/>
                <w:sz w:val="18"/>
                <w:szCs w:val="18"/>
              </w:rPr>
              <w:t xml:space="preserve">5. </w:t>
            </w:r>
            <w:r>
              <w:rPr>
                <w:b/>
                <w:bCs/>
                <w:sz w:val="18"/>
                <w:szCs w:val="18"/>
              </w:rPr>
              <w:t>8383 ve e-okul veli bilgilendirme sistemlerinin veliler tarafından bilinirliğinin ve kullanımının arttırılması doğrultusunda çalışmalar yapılacaktır.</w:t>
            </w:r>
          </w:p>
        </w:tc>
        <w:tc>
          <w:tcPr>
            <w:tcW w:w="1276" w:type="dxa"/>
            <w:shd w:val="clear" w:color="auto" w:fill="DAEEF3" w:themeFill="accent5" w:themeFillTint="33"/>
          </w:tcPr>
          <w:p w:rsidR="008E0DAF" w:rsidRPr="00C6384A" w:rsidRDefault="008E0DAF" w:rsidP="007C77FD">
            <w:pPr>
              <w:spacing w:after="0" w:line="23" w:lineRule="atLeast"/>
              <w:rPr>
                <w:rFonts w:ascii="Times New Roman" w:hAnsi="Times New Roman"/>
                <w:color w:val="000000"/>
                <w:sz w:val="18"/>
                <w:szCs w:val="18"/>
              </w:rPr>
            </w:pPr>
            <w:r>
              <w:rPr>
                <w:rFonts w:ascii="Times New Roman" w:hAnsi="Times New Roman"/>
                <w:color w:val="000000"/>
                <w:sz w:val="18"/>
                <w:szCs w:val="18"/>
              </w:rPr>
              <w:t>Okul İdaresi</w:t>
            </w:r>
          </w:p>
        </w:tc>
        <w:tc>
          <w:tcPr>
            <w:tcW w:w="1843" w:type="dxa"/>
            <w:shd w:val="clear" w:color="auto" w:fill="DAEEF3" w:themeFill="accent5" w:themeFillTint="33"/>
          </w:tcPr>
          <w:p w:rsidR="008E0DAF" w:rsidRDefault="008E0DAF" w:rsidP="007C77FD">
            <w:pPr>
              <w:spacing w:after="0" w:line="23" w:lineRule="atLeast"/>
              <w:ind w:left="175"/>
              <w:rPr>
                <w:rFonts w:ascii="Times New Roman" w:hAnsi="Times New Roman"/>
                <w:color w:val="000000"/>
                <w:sz w:val="18"/>
                <w:szCs w:val="18"/>
              </w:rPr>
            </w:pPr>
            <w:r>
              <w:rPr>
                <w:rFonts w:ascii="Times New Roman" w:hAnsi="Times New Roman"/>
                <w:color w:val="000000"/>
                <w:sz w:val="18"/>
                <w:szCs w:val="18"/>
              </w:rPr>
              <w:t>Tüm öğretmenler</w:t>
            </w:r>
          </w:p>
          <w:p w:rsidR="008E0DAF" w:rsidRPr="00C6384A" w:rsidRDefault="008E0DAF" w:rsidP="007C77FD">
            <w:pPr>
              <w:spacing w:after="0" w:line="23" w:lineRule="atLeast"/>
              <w:ind w:left="175" w:hanging="141"/>
              <w:contextualSpacing/>
              <w:rPr>
                <w:rFonts w:ascii="Times New Roman" w:hAnsi="Times New Roman"/>
                <w:color w:val="000000"/>
                <w:sz w:val="18"/>
                <w:szCs w:val="18"/>
              </w:rPr>
            </w:pPr>
            <w:r>
              <w:rPr>
                <w:rFonts w:ascii="Times New Roman" w:hAnsi="Times New Roman"/>
                <w:color w:val="000000"/>
                <w:sz w:val="18"/>
                <w:szCs w:val="18"/>
              </w:rPr>
              <w:t>Rehberlik servisi</w:t>
            </w:r>
          </w:p>
        </w:tc>
        <w:tc>
          <w:tcPr>
            <w:tcW w:w="1559" w:type="dxa"/>
            <w:shd w:val="clear" w:color="auto" w:fill="DAEEF3" w:themeFill="accent5" w:themeFillTint="33"/>
          </w:tcPr>
          <w:p w:rsidR="008E0DAF" w:rsidRPr="00C6384A" w:rsidRDefault="008E0DAF" w:rsidP="007C77FD">
            <w:pPr>
              <w:spacing w:after="0" w:line="23" w:lineRule="atLeast"/>
              <w:rPr>
                <w:rFonts w:ascii="Times New Roman" w:hAnsi="Times New Roman"/>
                <w:color w:val="000000"/>
                <w:sz w:val="18"/>
                <w:szCs w:val="18"/>
              </w:rPr>
            </w:pPr>
            <w:r w:rsidRPr="00C6384A">
              <w:rPr>
                <w:rFonts w:ascii="Times New Roman" w:hAnsi="Times New Roman"/>
                <w:color w:val="000000"/>
                <w:sz w:val="18"/>
                <w:szCs w:val="18"/>
              </w:rPr>
              <w:t>İlçe Milli Eğitim Müdürlüğü İç yönergesinin 8.</w:t>
            </w:r>
          </w:p>
          <w:p w:rsidR="008E0DAF" w:rsidRPr="00C6384A" w:rsidRDefault="008E0DAF" w:rsidP="007C77FD">
            <w:pPr>
              <w:spacing w:after="0" w:line="23" w:lineRule="atLeast"/>
              <w:rPr>
                <w:rFonts w:ascii="Times New Roman" w:hAnsi="Times New Roman"/>
                <w:color w:val="000000"/>
                <w:sz w:val="18"/>
                <w:szCs w:val="18"/>
              </w:rPr>
            </w:pPr>
            <w:r>
              <w:rPr>
                <w:rFonts w:ascii="Times New Roman" w:hAnsi="Times New Roman"/>
                <w:color w:val="000000"/>
                <w:sz w:val="18"/>
                <w:szCs w:val="18"/>
              </w:rPr>
              <w:t>Maddesi</w:t>
            </w:r>
          </w:p>
        </w:tc>
        <w:tc>
          <w:tcPr>
            <w:tcW w:w="1417" w:type="dxa"/>
            <w:shd w:val="clear" w:color="auto" w:fill="DAEEF3" w:themeFill="accent5" w:themeFillTint="33"/>
          </w:tcPr>
          <w:p w:rsidR="008E0DAF" w:rsidRDefault="008E0DAF">
            <w:r w:rsidRPr="00452684">
              <w:rPr>
                <w:rFonts w:ascii="Times New Roman" w:hAnsi="Times New Roman"/>
                <w:color w:val="000000"/>
                <w:sz w:val="18"/>
                <w:szCs w:val="18"/>
              </w:rPr>
              <w:t>Mali yükümlülük taşımamaktadır.</w:t>
            </w:r>
          </w:p>
        </w:tc>
      </w:tr>
    </w:tbl>
    <w:p w:rsidR="002E250F" w:rsidRPr="002E250F" w:rsidRDefault="002E250F" w:rsidP="007C77FD">
      <w:pPr>
        <w:tabs>
          <w:tab w:val="left" w:pos="7310"/>
        </w:tabs>
        <w:spacing w:after="0" w:line="23" w:lineRule="atLeast"/>
        <w:rPr>
          <w:rFonts w:ascii="Times New Roman" w:hAnsi="Times New Roman"/>
          <w:color w:val="000000"/>
          <w:sz w:val="24"/>
          <w:szCs w:val="24"/>
        </w:rPr>
      </w:pPr>
    </w:p>
    <w:p w:rsidR="007D362D" w:rsidRPr="00261935" w:rsidRDefault="007D362D" w:rsidP="007C77FD">
      <w:pPr>
        <w:spacing w:before="240" w:line="23" w:lineRule="atLeast"/>
        <w:jc w:val="both"/>
        <w:rPr>
          <w:rFonts w:ascii="Times New Roman" w:hAnsi="Times New Roman"/>
          <w:b/>
          <w:color w:val="1F497D"/>
          <w:sz w:val="28"/>
          <w:szCs w:val="28"/>
        </w:rPr>
      </w:pPr>
      <w:r w:rsidRPr="00261935">
        <w:rPr>
          <w:rFonts w:ascii="Times New Roman" w:hAnsi="Times New Roman"/>
          <w:b/>
          <w:color w:val="1F497D"/>
          <w:sz w:val="28"/>
          <w:szCs w:val="28"/>
        </w:rPr>
        <w:t xml:space="preserve">TEMA 2- EĞİTİM-ÖĞRETİMDE KALİTE </w:t>
      </w:r>
    </w:p>
    <w:p w:rsidR="004272D2" w:rsidRPr="00A66266" w:rsidRDefault="004272D2" w:rsidP="007C77FD">
      <w:pPr>
        <w:spacing w:line="23" w:lineRule="atLeast"/>
        <w:ind w:firstLine="709"/>
        <w:jc w:val="both"/>
        <w:rPr>
          <w:rFonts w:ascii="Times New Roman" w:hAnsi="Times New Roman"/>
          <w:b/>
          <w:i/>
          <w:iCs/>
          <w:sz w:val="24"/>
          <w:szCs w:val="24"/>
        </w:rPr>
      </w:pPr>
      <w:r w:rsidRPr="00A66266">
        <w:rPr>
          <w:rFonts w:ascii="Times New Roman" w:hAnsi="Times New Roman"/>
          <w:b/>
          <w:bCs/>
          <w:i/>
          <w:iCs/>
          <w:sz w:val="24"/>
          <w:szCs w:val="24"/>
        </w:rPr>
        <w:t xml:space="preserve">Kaliteli Eğitim ve Öğretim: </w:t>
      </w:r>
      <w:r w:rsidRPr="00A66266">
        <w:rPr>
          <w:rFonts w:ascii="Times New Roman" w:hAnsi="Times New Roman"/>
          <w:bCs/>
          <w:iCs/>
          <w:sz w:val="24"/>
          <w:szCs w:val="24"/>
        </w:rPr>
        <w:t>Eğitim ve öğretim kurumlarının mevcut imkânlarının en iyi şekilde kullanılarak her kademedeki bireye ulusal ve uluslararası ölçütlerde bilgi, beceri, tutum ve davranışın kazandırılmasıdır.</w:t>
      </w:r>
    </w:p>
    <w:p w:rsidR="004272D2" w:rsidRPr="00261935" w:rsidRDefault="004272D2" w:rsidP="007C77FD">
      <w:pPr>
        <w:spacing w:after="240" w:line="23" w:lineRule="atLeast"/>
        <w:jc w:val="both"/>
        <w:rPr>
          <w:rFonts w:ascii="Times New Roman" w:hAnsi="Times New Roman"/>
          <w:b/>
          <w:color w:val="1F497D"/>
          <w:sz w:val="28"/>
          <w:szCs w:val="28"/>
        </w:rPr>
      </w:pPr>
      <w:r w:rsidRPr="00261935">
        <w:rPr>
          <w:rFonts w:ascii="Times New Roman" w:hAnsi="Times New Roman"/>
          <w:b/>
          <w:color w:val="1F497D"/>
          <w:sz w:val="28"/>
          <w:szCs w:val="28"/>
        </w:rPr>
        <w:t xml:space="preserve"> STRATEJİK AMAÇ 2.</w:t>
      </w:r>
    </w:p>
    <w:p w:rsidR="004272D2" w:rsidRPr="00A66266" w:rsidRDefault="004272D2" w:rsidP="007C77FD">
      <w:pPr>
        <w:spacing w:line="23" w:lineRule="atLeast"/>
        <w:jc w:val="both"/>
        <w:rPr>
          <w:rFonts w:ascii="Times New Roman" w:hAnsi="Times New Roman"/>
          <w:sz w:val="24"/>
          <w:szCs w:val="24"/>
        </w:rPr>
      </w:pPr>
      <w:r w:rsidRPr="00A66266">
        <w:rPr>
          <w:rFonts w:ascii="Times New Roman" w:hAnsi="Times New Roman"/>
          <w:sz w:val="24"/>
          <w:szCs w:val="24"/>
        </w:rPr>
        <w:tab/>
        <w:t>Her kademedeki bireye ulusal ve uluslararası ölçütlerde bilgi, beceri, tutum ve davranışın kazandırılması ile girişimci yenilikçi, yaratıcı, dil becerileri yüksek, iletişime ve öğrenmeye açık, özgüven ve sorumluluk sahibi</w:t>
      </w:r>
      <w:r>
        <w:rPr>
          <w:rFonts w:ascii="Times New Roman" w:hAnsi="Times New Roman"/>
          <w:sz w:val="24"/>
          <w:szCs w:val="24"/>
        </w:rPr>
        <w:t xml:space="preserve">, </w:t>
      </w:r>
      <w:r w:rsidRPr="00A66266">
        <w:rPr>
          <w:rFonts w:ascii="Times New Roman" w:hAnsi="Times New Roman"/>
          <w:sz w:val="24"/>
          <w:szCs w:val="24"/>
        </w:rPr>
        <w:t>sağlıklı ve mutlu bireylerin yetişmesini sağlamak.</w:t>
      </w:r>
    </w:p>
    <w:p w:rsidR="004272D2" w:rsidRDefault="004272D2" w:rsidP="007C77FD">
      <w:pPr>
        <w:spacing w:after="240" w:line="23" w:lineRule="atLeast"/>
        <w:jc w:val="both"/>
        <w:rPr>
          <w:rFonts w:ascii="Times New Roman" w:hAnsi="Times New Roman"/>
          <w:b/>
          <w:color w:val="1F497D"/>
          <w:sz w:val="24"/>
          <w:szCs w:val="24"/>
        </w:rPr>
      </w:pPr>
      <w:r w:rsidRPr="00261935">
        <w:rPr>
          <w:rFonts w:ascii="Times New Roman" w:hAnsi="Times New Roman"/>
          <w:b/>
          <w:color w:val="1F497D"/>
          <w:sz w:val="28"/>
          <w:szCs w:val="28"/>
        </w:rPr>
        <w:t>STRATEJİK HEDEF 2. 1.</w:t>
      </w:r>
    </w:p>
    <w:p w:rsidR="004272D2" w:rsidRPr="009D2489" w:rsidRDefault="004272D2" w:rsidP="009F2C66">
      <w:pPr>
        <w:spacing w:line="23" w:lineRule="atLeast"/>
        <w:ind w:firstLine="708"/>
        <w:jc w:val="both"/>
        <w:rPr>
          <w:rFonts w:ascii="Times New Roman" w:hAnsi="Times New Roman"/>
          <w:b/>
          <w:color w:val="1F497D"/>
          <w:sz w:val="24"/>
          <w:szCs w:val="24"/>
        </w:rPr>
      </w:pPr>
      <w:r w:rsidRPr="00D57406">
        <w:rPr>
          <w:rFonts w:ascii="Times New Roman" w:hAnsi="Times New Roman"/>
          <w:sz w:val="24"/>
          <w:szCs w:val="24"/>
        </w:rPr>
        <w:t>Öğrencilerin sosyo-kültürel,</w:t>
      </w:r>
      <w:r>
        <w:rPr>
          <w:rFonts w:ascii="Times New Roman" w:hAnsi="Times New Roman"/>
          <w:sz w:val="24"/>
          <w:szCs w:val="24"/>
        </w:rPr>
        <w:t xml:space="preserve"> sanatsal,</w:t>
      </w:r>
      <w:r w:rsidRPr="00D57406">
        <w:rPr>
          <w:rFonts w:ascii="Times New Roman" w:hAnsi="Times New Roman"/>
          <w:sz w:val="24"/>
          <w:szCs w:val="24"/>
        </w:rPr>
        <w:t xml:space="preserve"> sportif ve akademik alanlardaki kazanımlarını </w:t>
      </w:r>
      <w:r>
        <w:rPr>
          <w:rFonts w:ascii="Times New Roman" w:hAnsi="Times New Roman"/>
          <w:sz w:val="24"/>
          <w:szCs w:val="24"/>
        </w:rPr>
        <w:t>geliştirecek</w:t>
      </w:r>
      <w:r w:rsidRPr="00D57406">
        <w:rPr>
          <w:rFonts w:ascii="Times New Roman" w:hAnsi="Times New Roman"/>
          <w:sz w:val="24"/>
          <w:szCs w:val="24"/>
        </w:rPr>
        <w:t xml:space="preserve"> faaliyetlerin sayısını artırmak.</w:t>
      </w:r>
    </w:p>
    <w:p w:rsidR="004272D2" w:rsidRDefault="004272D2" w:rsidP="007C77FD">
      <w:pPr>
        <w:tabs>
          <w:tab w:val="left" w:pos="7310"/>
        </w:tabs>
        <w:spacing w:after="0" w:line="23" w:lineRule="atLeast"/>
        <w:rPr>
          <w:rFonts w:ascii="Times New Roman" w:hAnsi="Times New Roman"/>
          <w:b/>
          <w:color w:val="000000"/>
          <w:sz w:val="24"/>
          <w:szCs w:val="24"/>
        </w:rPr>
      </w:pPr>
      <w:r w:rsidRPr="0086311A">
        <w:rPr>
          <w:rFonts w:ascii="Times New Roman" w:hAnsi="Times New Roman"/>
          <w:b/>
          <w:color w:val="1F497D"/>
          <w:sz w:val="28"/>
          <w:szCs w:val="28"/>
        </w:rPr>
        <w:t>Performans Göstergeleri</w:t>
      </w:r>
      <w:r>
        <w:rPr>
          <w:rFonts w:ascii="Times New Roman" w:hAnsi="Times New Roman"/>
          <w:b/>
          <w:color w:val="1F497D"/>
          <w:sz w:val="28"/>
          <w:szCs w:val="28"/>
        </w:rPr>
        <w:t>2.1</w:t>
      </w:r>
    </w:p>
    <w:tbl>
      <w:tblPr>
        <w:tblStyle w:val="TabloKlavuzu"/>
        <w:tblpPr w:leftFromText="141" w:rightFromText="141" w:vertAnchor="text" w:horzAnchor="margin" w:tblpX="2" w:tblpY="108"/>
        <w:tblW w:w="9468" w:type="dxa"/>
        <w:tblLayout w:type="fixed"/>
        <w:tblLook w:val="00A0"/>
      </w:tblPr>
      <w:tblGrid>
        <w:gridCol w:w="534"/>
        <w:gridCol w:w="2268"/>
        <w:gridCol w:w="489"/>
        <w:gridCol w:w="1378"/>
        <w:gridCol w:w="1379"/>
        <w:gridCol w:w="1260"/>
        <w:gridCol w:w="1074"/>
        <w:gridCol w:w="6"/>
        <w:gridCol w:w="1080"/>
      </w:tblGrid>
      <w:tr w:rsidR="004272D2" w:rsidRPr="009F2C66" w:rsidTr="006B7591">
        <w:trPr>
          <w:trHeight w:val="275"/>
        </w:trPr>
        <w:tc>
          <w:tcPr>
            <w:tcW w:w="6048" w:type="dxa"/>
            <w:gridSpan w:val="5"/>
            <w:vMerge w:val="restart"/>
            <w:shd w:val="clear" w:color="auto" w:fill="auto"/>
          </w:tcPr>
          <w:p w:rsidR="004272D2" w:rsidRPr="009F2C66" w:rsidRDefault="004272D2" w:rsidP="007C77FD">
            <w:pPr>
              <w:tabs>
                <w:tab w:val="left" w:pos="7310"/>
              </w:tabs>
              <w:spacing w:after="0" w:line="23" w:lineRule="atLeast"/>
              <w:contextualSpacing/>
              <w:jc w:val="center"/>
              <w:rPr>
                <w:rFonts w:ascii="Times New Roman" w:hAnsi="Times New Roman"/>
                <w:b/>
                <w:bCs/>
                <w:sz w:val="18"/>
                <w:szCs w:val="18"/>
              </w:rPr>
            </w:pPr>
            <w:r w:rsidRPr="009F2C66">
              <w:rPr>
                <w:rFonts w:ascii="Times New Roman" w:hAnsi="Times New Roman"/>
                <w:b/>
                <w:bCs/>
                <w:sz w:val="18"/>
                <w:szCs w:val="18"/>
              </w:rPr>
              <w:t>Hedef 2.1</w:t>
            </w:r>
          </w:p>
        </w:tc>
        <w:tc>
          <w:tcPr>
            <w:tcW w:w="2334" w:type="dxa"/>
            <w:gridSpan w:val="2"/>
            <w:shd w:val="clear" w:color="auto" w:fill="auto"/>
          </w:tcPr>
          <w:p w:rsidR="004272D2" w:rsidRPr="009F2C66" w:rsidRDefault="004272D2" w:rsidP="007C77FD">
            <w:pPr>
              <w:tabs>
                <w:tab w:val="left" w:pos="7310"/>
              </w:tabs>
              <w:spacing w:after="0" w:line="23" w:lineRule="atLeast"/>
              <w:contextualSpacing/>
              <w:jc w:val="center"/>
              <w:rPr>
                <w:rFonts w:ascii="Times New Roman" w:hAnsi="Times New Roman"/>
                <w:b/>
                <w:bCs/>
                <w:sz w:val="18"/>
                <w:szCs w:val="18"/>
              </w:rPr>
            </w:pPr>
            <w:r w:rsidRPr="009F2C66">
              <w:rPr>
                <w:rFonts w:ascii="Times New Roman" w:hAnsi="Times New Roman"/>
                <w:b/>
                <w:bCs/>
                <w:sz w:val="18"/>
                <w:szCs w:val="18"/>
              </w:rPr>
              <w:t>Önceki Yıllar</w:t>
            </w:r>
          </w:p>
        </w:tc>
        <w:tc>
          <w:tcPr>
            <w:tcW w:w="1086" w:type="dxa"/>
            <w:gridSpan w:val="2"/>
            <w:shd w:val="clear" w:color="auto" w:fill="auto"/>
          </w:tcPr>
          <w:p w:rsidR="004272D2" w:rsidRPr="009F2C66" w:rsidRDefault="004272D2" w:rsidP="007C77FD">
            <w:pPr>
              <w:tabs>
                <w:tab w:val="left" w:pos="7310"/>
              </w:tabs>
              <w:spacing w:after="0" w:line="23" w:lineRule="atLeast"/>
              <w:contextualSpacing/>
              <w:jc w:val="center"/>
              <w:rPr>
                <w:rFonts w:ascii="Times New Roman" w:hAnsi="Times New Roman"/>
                <w:b/>
                <w:bCs/>
                <w:sz w:val="18"/>
                <w:szCs w:val="18"/>
              </w:rPr>
            </w:pPr>
            <w:r w:rsidRPr="009F2C66">
              <w:rPr>
                <w:rFonts w:ascii="Times New Roman" w:hAnsi="Times New Roman"/>
                <w:b/>
                <w:bCs/>
                <w:sz w:val="18"/>
                <w:szCs w:val="18"/>
              </w:rPr>
              <w:t>Plan Dönemi Sonu</w:t>
            </w:r>
          </w:p>
        </w:tc>
      </w:tr>
      <w:tr w:rsidR="004272D2" w:rsidRPr="009F2C66" w:rsidTr="006B7591">
        <w:trPr>
          <w:trHeight w:val="298"/>
        </w:trPr>
        <w:tc>
          <w:tcPr>
            <w:tcW w:w="6048" w:type="dxa"/>
            <w:gridSpan w:val="5"/>
            <w:vMerge/>
            <w:shd w:val="clear" w:color="auto" w:fill="auto"/>
          </w:tcPr>
          <w:p w:rsidR="004272D2" w:rsidRPr="009F2C66" w:rsidRDefault="004272D2" w:rsidP="007C77FD">
            <w:pPr>
              <w:tabs>
                <w:tab w:val="left" w:pos="7310"/>
              </w:tabs>
              <w:spacing w:after="0" w:line="23" w:lineRule="atLeast"/>
              <w:contextualSpacing/>
              <w:jc w:val="center"/>
              <w:rPr>
                <w:rFonts w:ascii="Times New Roman" w:hAnsi="Times New Roman"/>
                <w:b/>
                <w:bCs/>
                <w:sz w:val="18"/>
                <w:szCs w:val="18"/>
              </w:rPr>
            </w:pPr>
          </w:p>
        </w:tc>
        <w:tc>
          <w:tcPr>
            <w:tcW w:w="1260" w:type="dxa"/>
            <w:shd w:val="clear" w:color="auto" w:fill="auto"/>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2012/2013</w:t>
            </w:r>
          </w:p>
        </w:tc>
        <w:tc>
          <w:tcPr>
            <w:tcW w:w="1080" w:type="dxa"/>
            <w:gridSpan w:val="2"/>
            <w:shd w:val="clear" w:color="auto" w:fill="auto"/>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2013/2014</w:t>
            </w:r>
          </w:p>
        </w:tc>
        <w:tc>
          <w:tcPr>
            <w:tcW w:w="1080" w:type="dxa"/>
            <w:shd w:val="clear" w:color="auto" w:fill="auto"/>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2019</w:t>
            </w:r>
          </w:p>
        </w:tc>
      </w:tr>
      <w:tr w:rsidR="004272D2" w:rsidRPr="009F2C66" w:rsidTr="00841450">
        <w:trPr>
          <w:trHeight w:val="54"/>
        </w:trPr>
        <w:tc>
          <w:tcPr>
            <w:tcW w:w="534" w:type="dxa"/>
            <w:vMerge w:val="restart"/>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1</w:t>
            </w:r>
          </w:p>
        </w:tc>
        <w:tc>
          <w:tcPr>
            <w:tcW w:w="2268" w:type="dxa"/>
            <w:vMerge w:val="restart"/>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Düzenlenen faaliyet sayısı</w:t>
            </w:r>
          </w:p>
        </w:tc>
        <w:tc>
          <w:tcPr>
            <w:tcW w:w="3246" w:type="dxa"/>
            <w:gridSpan w:val="3"/>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Sanatsal faaliyet sayısı</w:t>
            </w:r>
          </w:p>
        </w:tc>
        <w:tc>
          <w:tcPr>
            <w:tcW w:w="126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1</w:t>
            </w:r>
          </w:p>
        </w:tc>
        <w:tc>
          <w:tcPr>
            <w:tcW w:w="1080" w:type="dxa"/>
            <w:gridSpan w:val="2"/>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2</w:t>
            </w:r>
          </w:p>
        </w:tc>
        <w:tc>
          <w:tcPr>
            <w:tcW w:w="108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4</w:t>
            </w:r>
          </w:p>
        </w:tc>
      </w:tr>
      <w:tr w:rsidR="004272D2" w:rsidRPr="009F2C66" w:rsidTr="00841450">
        <w:trPr>
          <w:trHeight w:val="52"/>
        </w:trPr>
        <w:tc>
          <w:tcPr>
            <w:tcW w:w="534" w:type="dxa"/>
            <w:vMerge/>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2268" w:type="dxa"/>
            <w:vMerge/>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3246" w:type="dxa"/>
            <w:gridSpan w:val="3"/>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Sportif faaliyet sayısı</w:t>
            </w:r>
          </w:p>
        </w:tc>
        <w:tc>
          <w:tcPr>
            <w:tcW w:w="126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2</w:t>
            </w:r>
          </w:p>
        </w:tc>
        <w:tc>
          <w:tcPr>
            <w:tcW w:w="1080" w:type="dxa"/>
            <w:gridSpan w:val="2"/>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3</w:t>
            </w:r>
          </w:p>
        </w:tc>
        <w:tc>
          <w:tcPr>
            <w:tcW w:w="108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6</w:t>
            </w:r>
          </w:p>
        </w:tc>
      </w:tr>
      <w:tr w:rsidR="004272D2" w:rsidRPr="009F2C66" w:rsidTr="00841450">
        <w:trPr>
          <w:trHeight w:val="52"/>
        </w:trPr>
        <w:tc>
          <w:tcPr>
            <w:tcW w:w="534" w:type="dxa"/>
            <w:vMerge/>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2268" w:type="dxa"/>
            <w:vMerge/>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3246" w:type="dxa"/>
            <w:gridSpan w:val="3"/>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Kültürel faaliyet sayısı</w:t>
            </w:r>
          </w:p>
        </w:tc>
        <w:tc>
          <w:tcPr>
            <w:tcW w:w="126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1</w:t>
            </w:r>
          </w:p>
        </w:tc>
        <w:tc>
          <w:tcPr>
            <w:tcW w:w="1080" w:type="dxa"/>
            <w:gridSpan w:val="2"/>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1</w:t>
            </w:r>
          </w:p>
        </w:tc>
        <w:tc>
          <w:tcPr>
            <w:tcW w:w="108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w:t>
            </w:r>
          </w:p>
        </w:tc>
      </w:tr>
      <w:tr w:rsidR="004272D2" w:rsidRPr="009F2C66" w:rsidTr="00841450">
        <w:trPr>
          <w:trHeight w:val="52"/>
        </w:trPr>
        <w:tc>
          <w:tcPr>
            <w:tcW w:w="534" w:type="dxa"/>
            <w:vMerge/>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2268" w:type="dxa"/>
            <w:vMerge/>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3246" w:type="dxa"/>
            <w:gridSpan w:val="3"/>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Bilimsel faaliyet sayısı</w:t>
            </w:r>
          </w:p>
        </w:tc>
        <w:tc>
          <w:tcPr>
            <w:tcW w:w="126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0</w:t>
            </w:r>
          </w:p>
        </w:tc>
        <w:tc>
          <w:tcPr>
            <w:tcW w:w="1080" w:type="dxa"/>
            <w:gridSpan w:val="2"/>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0</w:t>
            </w:r>
          </w:p>
        </w:tc>
        <w:tc>
          <w:tcPr>
            <w:tcW w:w="108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w:t>
            </w:r>
          </w:p>
        </w:tc>
      </w:tr>
      <w:tr w:rsidR="004272D2" w:rsidRPr="009F2C66" w:rsidTr="006B7591">
        <w:trPr>
          <w:trHeight w:val="54"/>
        </w:trPr>
        <w:tc>
          <w:tcPr>
            <w:tcW w:w="534" w:type="dxa"/>
            <w:vMerge w:val="restart"/>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2268" w:type="dxa"/>
            <w:vMerge w:val="restart"/>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Düzenlenen faaliyetlere katılan öğrenci sayısı</w:t>
            </w:r>
          </w:p>
        </w:tc>
        <w:tc>
          <w:tcPr>
            <w:tcW w:w="3246" w:type="dxa"/>
            <w:gridSpan w:val="3"/>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Sanatsal faaliyete katılan öğrenci sayısı</w:t>
            </w:r>
          </w:p>
        </w:tc>
        <w:tc>
          <w:tcPr>
            <w:tcW w:w="126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34</w:t>
            </w:r>
          </w:p>
        </w:tc>
        <w:tc>
          <w:tcPr>
            <w:tcW w:w="1080" w:type="dxa"/>
            <w:gridSpan w:val="2"/>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42</w:t>
            </w:r>
          </w:p>
        </w:tc>
        <w:tc>
          <w:tcPr>
            <w:tcW w:w="108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310</w:t>
            </w:r>
          </w:p>
        </w:tc>
      </w:tr>
      <w:tr w:rsidR="004272D2" w:rsidRPr="009F2C66" w:rsidTr="006B7591">
        <w:trPr>
          <w:trHeight w:val="52"/>
        </w:trPr>
        <w:tc>
          <w:tcPr>
            <w:tcW w:w="534" w:type="dxa"/>
            <w:vMerge/>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2268" w:type="dxa"/>
            <w:vMerge/>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3246" w:type="dxa"/>
            <w:gridSpan w:val="3"/>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Sportif faaliyete katılan öğrenci sayısı</w:t>
            </w:r>
          </w:p>
        </w:tc>
        <w:tc>
          <w:tcPr>
            <w:tcW w:w="126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24</w:t>
            </w:r>
          </w:p>
        </w:tc>
        <w:tc>
          <w:tcPr>
            <w:tcW w:w="1080" w:type="dxa"/>
            <w:gridSpan w:val="2"/>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32</w:t>
            </w:r>
          </w:p>
        </w:tc>
        <w:tc>
          <w:tcPr>
            <w:tcW w:w="108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58</w:t>
            </w:r>
          </w:p>
        </w:tc>
      </w:tr>
      <w:tr w:rsidR="004272D2" w:rsidRPr="009F2C66" w:rsidTr="006B7591">
        <w:trPr>
          <w:trHeight w:val="52"/>
        </w:trPr>
        <w:tc>
          <w:tcPr>
            <w:tcW w:w="534" w:type="dxa"/>
            <w:vMerge/>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2268" w:type="dxa"/>
            <w:vMerge/>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3246" w:type="dxa"/>
            <w:gridSpan w:val="3"/>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Kültürel faaliyete katılan öğrenci sayısı</w:t>
            </w:r>
          </w:p>
        </w:tc>
        <w:tc>
          <w:tcPr>
            <w:tcW w:w="126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58</w:t>
            </w:r>
          </w:p>
        </w:tc>
        <w:tc>
          <w:tcPr>
            <w:tcW w:w="1080" w:type="dxa"/>
            <w:gridSpan w:val="2"/>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67</w:t>
            </w:r>
          </w:p>
        </w:tc>
        <w:tc>
          <w:tcPr>
            <w:tcW w:w="108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248</w:t>
            </w:r>
          </w:p>
        </w:tc>
      </w:tr>
      <w:tr w:rsidR="004272D2" w:rsidRPr="009F2C66" w:rsidTr="006B7591">
        <w:trPr>
          <w:trHeight w:val="52"/>
        </w:trPr>
        <w:tc>
          <w:tcPr>
            <w:tcW w:w="534" w:type="dxa"/>
            <w:vMerge/>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2268" w:type="dxa"/>
            <w:vMerge/>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3246" w:type="dxa"/>
            <w:gridSpan w:val="3"/>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Bilimsel faaliyete katılan öğrenci sayısı</w:t>
            </w:r>
          </w:p>
        </w:tc>
        <w:tc>
          <w:tcPr>
            <w:tcW w:w="126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0</w:t>
            </w:r>
          </w:p>
        </w:tc>
        <w:tc>
          <w:tcPr>
            <w:tcW w:w="1080" w:type="dxa"/>
            <w:gridSpan w:val="2"/>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0</w:t>
            </w:r>
          </w:p>
        </w:tc>
        <w:tc>
          <w:tcPr>
            <w:tcW w:w="108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w:t>
            </w:r>
          </w:p>
        </w:tc>
      </w:tr>
      <w:tr w:rsidR="004272D2" w:rsidRPr="009F2C66" w:rsidTr="006B7591">
        <w:trPr>
          <w:trHeight w:val="21"/>
        </w:trPr>
        <w:tc>
          <w:tcPr>
            <w:tcW w:w="534" w:type="dxa"/>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5514" w:type="dxa"/>
            <w:gridSpan w:val="4"/>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Düzenlenen sanatsal, bilimsel, kültürel ve sportif faaliyetlere katılan öğrenci sayısının toplam öğrenci sayısına oranı (%)</w:t>
            </w:r>
          </w:p>
        </w:tc>
        <w:tc>
          <w:tcPr>
            <w:tcW w:w="126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38</w:t>
            </w:r>
          </w:p>
        </w:tc>
        <w:tc>
          <w:tcPr>
            <w:tcW w:w="1080" w:type="dxa"/>
            <w:gridSpan w:val="2"/>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42</w:t>
            </w:r>
          </w:p>
        </w:tc>
        <w:tc>
          <w:tcPr>
            <w:tcW w:w="108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60</w:t>
            </w:r>
          </w:p>
        </w:tc>
      </w:tr>
      <w:tr w:rsidR="004272D2" w:rsidRPr="009F2C66" w:rsidTr="009F2C66">
        <w:trPr>
          <w:trHeight w:val="21"/>
        </w:trPr>
        <w:tc>
          <w:tcPr>
            <w:tcW w:w="534" w:type="dxa"/>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2</w:t>
            </w:r>
          </w:p>
        </w:tc>
        <w:tc>
          <w:tcPr>
            <w:tcW w:w="5514" w:type="dxa"/>
            <w:gridSpan w:val="4"/>
          </w:tcPr>
          <w:p w:rsidR="004272D2" w:rsidRPr="009F2C66" w:rsidRDefault="004272D2" w:rsidP="007C77FD">
            <w:pPr>
              <w:pStyle w:val="Default"/>
              <w:spacing w:line="23" w:lineRule="atLeast"/>
              <w:rPr>
                <w:rFonts w:ascii="Times New Roman" w:hAnsi="Times New Roman" w:cs="Times New Roman"/>
                <w:b/>
                <w:sz w:val="18"/>
                <w:szCs w:val="18"/>
              </w:rPr>
            </w:pPr>
            <w:r w:rsidRPr="009F2C66">
              <w:rPr>
                <w:rFonts w:ascii="Times New Roman" w:hAnsi="Times New Roman" w:cs="Times New Roman"/>
                <w:b/>
                <w:sz w:val="18"/>
                <w:szCs w:val="18"/>
              </w:rPr>
              <w:t>Bir eğitim ve öğretim yılı içerisinde sanat, bilim, kültür ve spor alanlarının birinden en az bir faaliyete katılan öğrenci oranı(%)</w:t>
            </w:r>
          </w:p>
        </w:tc>
        <w:tc>
          <w:tcPr>
            <w:tcW w:w="1260" w:type="dxa"/>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r w:rsidRPr="009F2C66">
              <w:rPr>
                <w:rFonts w:ascii="Times New Roman" w:hAnsi="Times New Roman"/>
                <w:sz w:val="18"/>
                <w:szCs w:val="18"/>
              </w:rPr>
              <w:t>42</w:t>
            </w:r>
          </w:p>
        </w:tc>
        <w:tc>
          <w:tcPr>
            <w:tcW w:w="1080" w:type="dxa"/>
            <w:gridSpan w:val="2"/>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r w:rsidRPr="009F2C66">
              <w:rPr>
                <w:rFonts w:ascii="Times New Roman" w:hAnsi="Times New Roman"/>
                <w:sz w:val="18"/>
                <w:szCs w:val="18"/>
              </w:rPr>
              <w:t>48</w:t>
            </w:r>
          </w:p>
        </w:tc>
        <w:tc>
          <w:tcPr>
            <w:tcW w:w="1080" w:type="dxa"/>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68</w:t>
            </w:r>
          </w:p>
        </w:tc>
      </w:tr>
      <w:tr w:rsidR="004272D2" w:rsidRPr="009F2C66" w:rsidTr="00841450">
        <w:trPr>
          <w:trHeight w:val="291"/>
        </w:trPr>
        <w:tc>
          <w:tcPr>
            <w:tcW w:w="534" w:type="dxa"/>
            <w:vMerge w:val="restart"/>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3</w:t>
            </w:r>
          </w:p>
        </w:tc>
        <w:tc>
          <w:tcPr>
            <w:tcW w:w="2757" w:type="dxa"/>
            <w:gridSpan w:val="2"/>
            <w:vMerge w:val="restart"/>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p>
          <w:p w:rsidR="004272D2" w:rsidRPr="009F2C66" w:rsidRDefault="004272D2" w:rsidP="007C77FD">
            <w:pPr>
              <w:tabs>
                <w:tab w:val="left" w:pos="7310"/>
              </w:tabs>
              <w:spacing w:after="0" w:line="23" w:lineRule="atLeast"/>
              <w:contextualSpacing/>
              <w:rPr>
                <w:rFonts w:ascii="Times New Roman" w:hAnsi="Times New Roman"/>
                <w:b/>
                <w:sz w:val="18"/>
                <w:szCs w:val="18"/>
              </w:rPr>
            </w:pPr>
          </w:p>
          <w:p w:rsidR="004272D2" w:rsidRPr="009F2C66" w:rsidRDefault="004272D2" w:rsidP="007C77FD">
            <w:pPr>
              <w:tabs>
                <w:tab w:val="left" w:pos="7310"/>
              </w:tabs>
              <w:spacing w:after="0" w:line="23" w:lineRule="atLeast"/>
              <w:contextualSpacing/>
              <w:rPr>
                <w:rFonts w:ascii="Times New Roman" w:hAnsi="Times New Roman"/>
                <w:b/>
                <w:sz w:val="18"/>
                <w:szCs w:val="18"/>
              </w:rPr>
            </w:pPr>
          </w:p>
          <w:p w:rsidR="004272D2" w:rsidRPr="009F2C66" w:rsidRDefault="004272D2" w:rsidP="007C77FD">
            <w:pPr>
              <w:tabs>
                <w:tab w:val="left" w:pos="7310"/>
              </w:tabs>
              <w:spacing w:after="0" w:line="23" w:lineRule="atLeast"/>
              <w:contextualSpacing/>
              <w:rPr>
                <w:rFonts w:ascii="Times New Roman" w:hAnsi="Times New Roman"/>
                <w:b/>
                <w:sz w:val="18"/>
                <w:szCs w:val="18"/>
              </w:rPr>
            </w:pPr>
          </w:p>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TEOG Sınavındaki net ortalaması</w:t>
            </w:r>
          </w:p>
        </w:tc>
        <w:tc>
          <w:tcPr>
            <w:tcW w:w="1378" w:type="dxa"/>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Ders</w:t>
            </w:r>
          </w:p>
        </w:tc>
        <w:tc>
          <w:tcPr>
            <w:tcW w:w="1379" w:type="dxa"/>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Soru Sayısı</w:t>
            </w:r>
          </w:p>
        </w:tc>
        <w:tc>
          <w:tcPr>
            <w:tcW w:w="1260" w:type="dxa"/>
            <w:vMerge w:val="restart"/>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r w:rsidRPr="009F2C66">
              <w:rPr>
                <w:rFonts w:ascii="Times New Roman" w:hAnsi="Times New Roman"/>
                <w:sz w:val="18"/>
                <w:szCs w:val="18"/>
              </w:rPr>
              <w:t>-</w:t>
            </w:r>
          </w:p>
        </w:tc>
        <w:tc>
          <w:tcPr>
            <w:tcW w:w="1080" w:type="dxa"/>
            <w:gridSpan w:val="2"/>
            <w:vMerge w:val="restart"/>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r w:rsidRPr="009F2C66">
              <w:rPr>
                <w:rFonts w:ascii="Times New Roman" w:hAnsi="Times New Roman"/>
                <w:sz w:val="18"/>
                <w:szCs w:val="18"/>
              </w:rPr>
              <w:t>-</w:t>
            </w:r>
          </w:p>
        </w:tc>
        <w:tc>
          <w:tcPr>
            <w:tcW w:w="1080" w:type="dxa"/>
            <w:vMerge w:val="restart"/>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w:t>
            </w:r>
          </w:p>
        </w:tc>
      </w:tr>
      <w:tr w:rsidR="004272D2" w:rsidRPr="009F2C66" w:rsidTr="009F2C66">
        <w:trPr>
          <w:trHeight w:val="286"/>
        </w:trPr>
        <w:tc>
          <w:tcPr>
            <w:tcW w:w="534" w:type="dxa"/>
            <w:vMerge/>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2757" w:type="dxa"/>
            <w:gridSpan w:val="2"/>
            <w:vMerge/>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1378" w:type="dxa"/>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Türkçe</w:t>
            </w:r>
          </w:p>
        </w:tc>
        <w:tc>
          <w:tcPr>
            <w:tcW w:w="1379" w:type="dxa"/>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20</w:t>
            </w:r>
          </w:p>
        </w:tc>
        <w:tc>
          <w:tcPr>
            <w:tcW w:w="1260" w:type="dxa"/>
            <w:vMerge/>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p>
        </w:tc>
        <w:tc>
          <w:tcPr>
            <w:tcW w:w="1080" w:type="dxa"/>
            <w:gridSpan w:val="2"/>
            <w:vMerge/>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p>
        </w:tc>
        <w:tc>
          <w:tcPr>
            <w:tcW w:w="1080" w:type="dxa"/>
            <w:vMerge/>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p>
        </w:tc>
      </w:tr>
      <w:tr w:rsidR="004272D2" w:rsidRPr="009F2C66" w:rsidTr="009F2C66">
        <w:trPr>
          <w:trHeight w:val="286"/>
        </w:trPr>
        <w:tc>
          <w:tcPr>
            <w:tcW w:w="534" w:type="dxa"/>
            <w:vMerge/>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2757" w:type="dxa"/>
            <w:gridSpan w:val="2"/>
            <w:vMerge/>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1378" w:type="dxa"/>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Matematik</w:t>
            </w:r>
          </w:p>
        </w:tc>
        <w:tc>
          <w:tcPr>
            <w:tcW w:w="1379" w:type="dxa"/>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20</w:t>
            </w:r>
          </w:p>
        </w:tc>
        <w:tc>
          <w:tcPr>
            <w:tcW w:w="1260" w:type="dxa"/>
            <w:vMerge/>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p>
        </w:tc>
        <w:tc>
          <w:tcPr>
            <w:tcW w:w="1080" w:type="dxa"/>
            <w:gridSpan w:val="2"/>
            <w:vMerge/>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p>
        </w:tc>
        <w:tc>
          <w:tcPr>
            <w:tcW w:w="1080" w:type="dxa"/>
            <w:vMerge/>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p>
        </w:tc>
      </w:tr>
      <w:tr w:rsidR="004272D2" w:rsidRPr="009F2C66" w:rsidTr="009F2C66">
        <w:trPr>
          <w:trHeight w:val="286"/>
        </w:trPr>
        <w:tc>
          <w:tcPr>
            <w:tcW w:w="534" w:type="dxa"/>
            <w:vMerge/>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2757" w:type="dxa"/>
            <w:gridSpan w:val="2"/>
            <w:vMerge/>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1378" w:type="dxa"/>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İnkılap Tarihi</w:t>
            </w:r>
          </w:p>
        </w:tc>
        <w:tc>
          <w:tcPr>
            <w:tcW w:w="1379" w:type="dxa"/>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20</w:t>
            </w:r>
          </w:p>
        </w:tc>
        <w:tc>
          <w:tcPr>
            <w:tcW w:w="1260" w:type="dxa"/>
            <w:vMerge/>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p>
        </w:tc>
        <w:tc>
          <w:tcPr>
            <w:tcW w:w="1080" w:type="dxa"/>
            <w:gridSpan w:val="2"/>
            <w:vMerge/>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p>
        </w:tc>
        <w:tc>
          <w:tcPr>
            <w:tcW w:w="1080" w:type="dxa"/>
            <w:vMerge/>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p>
        </w:tc>
      </w:tr>
      <w:tr w:rsidR="004272D2" w:rsidRPr="009F2C66" w:rsidTr="009F2C66">
        <w:trPr>
          <w:trHeight w:val="286"/>
        </w:trPr>
        <w:tc>
          <w:tcPr>
            <w:tcW w:w="534" w:type="dxa"/>
            <w:vMerge/>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2757" w:type="dxa"/>
            <w:gridSpan w:val="2"/>
            <w:vMerge/>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1378" w:type="dxa"/>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Fen Bilimleri</w:t>
            </w:r>
          </w:p>
        </w:tc>
        <w:tc>
          <w:tcPr>
            <w:tcW w:w="1379" w:type="dxa"/>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20</w:t>
            </w:r>
          </w:p>
        </w:tc>
        <w:tc>
          <w:tcPr>
            <w:tcW w:w="1260" w:type="dxa"/>
            <w:vMerge/>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p>
        </w:tc>
        <w:tc>
          <w:tcPr>
            <w:tcW w:w="1080" w:type="dxa"/>
            <w:gridSpan w:val="2"/>
            <w:vMerge/>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p>
        </w:tc>
        <w:tc>
          <w:tcPr>
            <w:tcW w:w="1080" w:type="dxa"/>
            <w:vMerge/>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p>
        </w:tc>
      </w:tr>
      <w:tr w:rsidR="004272D2" w:rsidRPr="009F2C66" w:rsidTr="009F2C66">
        <w:trPr>
          <w:trHeight w:val="286"/>
        </w:trPr>
        <w:tc>
          <w:tcPr>
            <w:tcW w:w="534" w:type="dxa"/>
            <w:vMerge/>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2757" w:type="dxa"/>
            <w:gridSpan w:val="2"/>
            <w:vMerge/>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1378" w:type="dxa"/>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Yabancı Dil</w:t>
            </w:r>
          </w:p>
        </w:tc>
        <w:tc>
          <w:tcPr>
            <w:tcW w:w="1379" w:type="dxa"/>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20</w:t>
            </w:r>
          </w:p>
        </w:tc>
        <w:tc>
          <w:tcPr>
            <w:tcW w:w="1260" w:type="dxa"/>
            <w:vMerge/>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p>
        </w:tc>
        <w:tc>
          <w:tcPr>
            <w:tcW w:w="1080" w:type="dxa"/>
            <w:gridSpan w:val="2"/>
            <w:vMerge/>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p>
        </w:tc>
        <w:tc>
          <w:tcPr>
            <w:tcW w:w="1080" w:type="dxa"/>
            <w:vMerge/>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p>
        </w:tc>
      </w:tr>
      <w:tr w:rsidR="004272D2" w:rsidRPr="009F2C66" w:rsidTr="009F2C66">
        <w:trPr>
          <w:trHeight w:val="286"/>
        </w:trPr>
        <w:tc>
          <w:tcPr>
            <w:tcW w:w="534" w:type="dxa"/>
            <w:vMerge/>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2757" w:type="dxa"/>
            <w:gridSpan w:val="2"/>
            <w:vMerge/>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1378" w:type="dxa"/>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Din kültürü ve A.B.</w:t>
            </w:r>
          </w:p>
        </w:tc>
        <w:tc>
          <w:tcPr>
            <w:tcW w:w="1379" w:type="dxa"/>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20</w:t>
            </w:r>
          </w:p>
        </w:tc>
        <w:tc>
          <w:tcPr>
            <w:tcW w:w="1260" w:type="dxa"/>
            <w:vMerge/>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p>
        </w:tc>
        <w:tc>
          <w:tcPr>
            <w:tcW w:w="1080" w:type="dxa"/>
            <w:gridSpan w:val="2"/>
            <w:vMerge/>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p>
        </w:tc>
        <w:tc>
          <w:tcPr>
            <w:tcW w:w="1080" w:type="dxa"/>
            <w:vMerge/>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p>
        </w:tc>
      </w:tr>
      <w:tr w:rsidR="004272D2" w:rsidRPr="009F2C66" w:rsidTr="009F2C66">
        <w:trPr>
          <w:trHeight w:val="67"/>
        </w:trPr>
        <w:tc>
          <w:tcPr>
            <w:tcW w:w="534" w:type="dxa"/>
            <w:vMerge w:val="restart"/>
          </w:tcPr>
          <w:p w:rsidR="004272D2" w:rsidRPr="009F2C66" w:rsidRDefault="00B0071E"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4</w:t>
            </w:r>
          </w:p>
        </w:tc>
        <w:tc>
          <w:tcPr>
            <w:tcW w:w="2757" w:type="dxa"/>
            <w:gridSpan w:val="2"/>
            <w:vMerge w:val="restart"/>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Öğrencilerin yılsonu başarı puanı ortalamaları</w:t>
            </w:r>
          </w:p>
        </w:tc>
        <w:tc>
          <w:tcPr>
            <w:tcW w:w="2757" w:type="dxa"/>
            <w:gridSpan w:val="2"/>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5. Sınıf</w:t>
            </w:r>
          </w:p>
        </w:tc>
        <w:tc>
          <w:tcPr>
            <w:tcW w:w="1260" w:type="dxa"/>
            <w:vMerge w:val="restart"/>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r w:rsidRPr="009F2C66">
              <w:rPr>
                <w:rFonts w:ascii="Times New Roman" w:hAnsi="Times New Roman"/>
                <w:sz w:val="18"/>
                <w:szCs w:val="18"/>
              </w:rPr>
              <w:t>70,60</w:t>
            </w:r>
          </w:p>
        </w:tc>
        <w:tc>
          <w:tcPr>
            <w:tcW w:w="1080" w:type="dxa"/>
            <w:gridSpan w:val="2"/>
            <w:vMerge w:val="restart"/>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r w:rsidRPr="009F2C66">
              <w:rPr>
                <w:rFonts w:ascii="Times New Roman" w:hAnsi="Times New Roman"/>
                <w:sz w:val="18"/>
                <w:szCs w:val="18"/>
              </w:rPr>
              <w:t>68,57</w:t>
            </w:r>
          </w:p>
        </w:tc>
        <w:tc>
          <w:tcPr>
            <w:tcW w:w="1080" w:type="dxa"/>
            <w:vMerge w:val="restart"/>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71,22</w:t>
            </w:r>
          </w:p>
        </w:tc>
      </w:tr>
      <w:tr w:rsidR="004272D2" w:rsidRPr="009F2C66" w:rsidTr="009F2C66">
        <w:trPr>
          <w:trHeight w:val="65"/>
        </w:trPr>
        <w:tc>
          <w:tcPr>
            <w:tcW w:w="534" w:type="dxa"/>
            <w:vMerge/>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2757" w:type="dxa"/>
            <w:gridSpan w:val="2"/>
            <w:vMerge/>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2757" w:type="dxa"/>
            <w:gridSpan w:val="2"/>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6. Sınıf</w:t>
            </w:r>
          </w:p>
        </w:tc>
        <w:tc>
          <w:tcPr>
            <w:tcW w:w="1260" w:type="dxa"/>
            <w:vMerge/>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p>
        </w:tc>
        <w:tc>
          <w:tcPr>
            <w:tcW w:w="1080" w:type="dxa"/>
            <w:gridSpan w:val="2"/>
            <w:vMerge/>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p>
        </w:tc>
        <w:tc>
          <w:tcPr>
            <w:tcW w:w="1080" w:type="dxa"/>
            <w:vMerge/>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p>
        </w:tc>
      </w:tr>
      <w:tr w:rsidR="004272D2" w:rsidRPr="009F2C66" w:rsidTr="009F2C66">
        <w:trPr>
          <w:trHeight w:val="65"/>
        </w:trPr>
        <w:tc>
          <w:tcPr>
            <w:tcW w:w="534" w:type="dxa"/>
            <w:vMerge/>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2757" w:type="dxa"/>
            <w:gridSpan w:val="2"/>
            <w:vMerge/>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2757" w:type="dxa"/>
            <w:gridSpan w:val="2"/>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7. Sınıf</w:t>
            </w:r>
          </w:p>
        </w:tc>
        <w:tc>
          <w:tcPr>
            <w:tcW w:w="1260" w:type="dxa"/>
            <w:vMerge/>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p>
        </w:tc>
        <w:tc>
          <w:tcPr>
            <w:tcW w:w="1080" w:type="dxa"/>
            <w:gridSpan w:val="2"/>
            <w:vMerge/>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p>
        </w:tc>
        <w:tc>
          <w:tcPr>
            <w:tcW w:w="1080" w:type="dxa"/>
            <w:vMerge/>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p>
        </w:tc>
      </w:tr>
      <w:tr w:rsidR="004272D2" w:rsidRPr="009F2C66" w:rsidTr="009F2C66">
        <w:trPr>
          <w:trHeight w:val="65"/>
        </w:trPr>
        <w:tc>
          <w:tcPr>
            <w:tcW w:w="534" w:type="dxa"/>
            <w:vMerge/>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2757" w:type="dxa"/>
            <w:gridSpan w:val="2"/>
            <w:vMerge/>
          </w:tcPr>
          <w:p w:rsidR="004272D2" w:rsidRPr="009F2C66" w:rsidRDefault="004272D2" w:rsidP="007C77FD">
            <w:pPr>
              <w:tabs>
                <w:tab w:val="left" w:pos="7310"/>
              </w:tabs>
              <w:spacing w:after="0" w:line="23" w:lineRule="atLeast"/>
              <w:contextualSpacing/>
              <w:rPr>
                <w:rFonts w:ascii="Times New Roman" w:hAnsi="Times New Roman"/>
                <w:b/>
                <w:sz w:val="18"/>
                <w:szCs w:val="18"/>
              </w:rPr>
            </w:pPr>
          </w:p>
        </w:tc>
        <w:tc>
          <w:tcPr>
            <w:tcW w:w="2757" w:type="dxa"/>
            <w:gridSpan w:val="2"/>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8. Sınıf</w:t>
            </w:r>
          </w:p>
        </w:tc>
        <w:tc>
          <w:tcPr>
            <w:tcW w:w="1260" w:type="dxa"/>
            <w:vMerge/>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p>
        </w:tc>
        <w:tc>
          <w:tcPr>
            <w:tcW w:w="1080" w:type="dxa"/>
            <w:gridSpan w:val="2"/>
            <w:vMerge/>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p>
        </w:tc>
        <w:tc>
          <w:tcPr>
            <w:tcW w:w="1080" w:type="dxa"/>
            <w:vMerge/>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p>
        </w:tc>
      </w:tr>
      <w:tr w:rsidR="004272D2" w:rsidRPr="009F2C66" w:rsidTr="00841450">
        <w:trPr>
          <w:trHeight w:val="21"/>
        </w:trPr>
        <w:tc>
          <w:tcPr>
            <w:tcW w:w="534" w:type="dxa"/>
            <w:shd w:val="clear" w:color="auto" w:fill="DAEEF3" w:themeFill="accent5" w:themeFillTint="33"/>
          </w:tcPr>
          <w:p w:rsidR="004272D2" w:rsidRPr="009F2C66" w:rsidRDefault="00B0071E"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5</w:t>
            </w:r>
          </w:p>
        </w:tc>
        <w:tc>
          <w:tcPr>
            <w:tcW w:w="5514" w:type="dxa"/>
            <w:gridSpan w:val="4"/>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Öğrenci başına okunan kitap sayısı</w:t>
            </w:r>
          </w:p>
        </w:tc>
        <w:tc>
          <w:tcPr>
            <w:tcW w:w="126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r w:rsidRPr="009F2C66">
              <w:rPr>
                <w:rFonts w:ascii="Times New Roman" w:hAnsi="Times New Roman"/>
                <w:sz w:val="18"/>
                <w:szCs w:val="18"/>
              </w:rPr>
              <w:t>6</w:t>
            </w:r>
          </w:p>
        </w:tc>
        <w:tc>
          <w:tcPr>
            <w:tcW w:w="1080" w:type="dxa"/>
            <w:gridSpan w:val="2"/>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r w:rsidRPr="009F2C66">
              <w:rPr>
                <w:rFonts w:ascii="Times New Roman" w:hAnsi="Times New Roman"/>
                <w:sz w:val="18"/>
                <w:szCs w:val="18"/>
              </w:rPr>
              <w:t>8</w:t>
            </w:r>
          </w:p>
        </w:tc>
        <w:tc>
          <w:tcPr>
            <w:tcW w:w="108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15</w:t>
            </w:r>
          </w:p>
        </w:tc>
      </w:tr>
      <w:tr w:rsidR="004272D2" w:rsidRPr="009F2C66" w:rsidTr="009F2C66">
        <w:trPr>
          <w:trHeight w:val="21"/>
        </w:trPr>
        <w:tc>
          <w:tcPr>
            <w:tcW w:w="534" w:type="dxa"/>
          </w:tcPr>
          <w:p w:rsidR="004272D2" w:rsidRPr="009F2C66" w:rsidRDefault="00B0071E"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6</w:t>
            </w:r>
          </w:p>
        </w:tc>
        <w:tc>
          <w:tcPr>
            <w:tcW w:w="5514" w:type="dxa"/>
            <w:gridSpan w:val="4"/>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Onur veya iftihar belgesi alan öğrenci sayısı</w:t>
            </w:r>
          </w:p>
        </w:tc>
        <w:tc>
          <w:tcPr>
            <w:tcW w:w="1260" w:type="dxa"/>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r w:rsidRPr="009F2C66">
              <w:rPr>
                <w:rFonts w:ascii="Times New Roman" w:hAnsi="Times New Roman"/>
                <w:sz w:val="18"/>
                <w:szCs w:val="18"/>
              </w:rPr>
              <w:t>0</w:t>
            </w:r>
          </w:p>
        </w:tc>
        <w:tc>
          <w:tcPr>
            <w:tcW w:w="1080" w:type="dxa"/>
            <w:gridSpan w:val="2"/>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r w:rsidRPr="009F2C66">
              <w:rPr>
                <w:rFonts w:ascii="Times New Roman" w:hAnsi="Times New Roman"/>
                <w:sz w:val="18"/>
                <w:szCs w:val="18"/>
              </w:rPr>
              <w:t>0</w:t>
            </w:r>
          </w:p>
        </w:tc>
        <w:tc>
          <w:tcPr>
            <w:tcW w:w="1080" w:type="dxa"/>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20</w:t>
            </w:r>
          </w:p>
        </w:tc>
      </w:tr>
      <w:tr w:rsidR="004272D2" w:rsidRPr="009F2C66" w:rsidTr="00841450">
        <w:trPr>
          <w:trHeight w:val="21"/>
        </w:trPr>
        <w:tc>
          <w:tcPr>
            <w:tcW w:w="534" w:type="dxa"/>
            <w:shd w:val="clear" w:color="auto" w:fill="DAEEF3" w:themeFill="accent5" w:themeFillTint="33"/>
          </w:tcPr>
          <w:p w:rsidR="004272D2" w:rsidRPr="009F2C66" w:rsidRDefault="00B0071E"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lastRenderedPageBreak/>
              <w:t>7</w:t>
            </w:r>
          </w:p>
        </w:tc>
        <w:tc>
          <w:tcPr>
            <w:tcW w:w="5514" w:type="dxa"/>
            <w:gridSpan w:val="4"/>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Onur veya iftihar belgesi alan öğrenci oranı(%)</w:t>
            </w:r>
          </w:p>
        </w:tc>
        <w:tc>
          <w:tcPr>
            <w:tcW w:w="126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r w:rsidRPr="009F2C66">
              <w:rPr>
                <w:rFonts w:ascii="Times New Roman" w:hAnsi="Times New Roman"/>
                <w:sz w:val="18"/>
                <w:szCs w:val="18"/>
              </w:rPr>
              <w:t>0</w:t>
            </w:r>
          </w:p>
        </w:tc>
        <w:tc>
          <w:tcPr>
            <w:tcW w:w="1080" w:type="dxa"/>
            <w:gridSpan w:val="2"/>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r w:rsidRPr="009F2C66">
              <w:rPr>
                <w:rFonts w:ascii="Times New Roman" w:hAnsi="Times New Roman"/>
                <w:sz w:val="18"/>
                <w:szCs w:val="18"/>
              </w:rPr>
              <w:t>0</w:t>
            </w:r>
          </w:p>
        </w:tc>
        <w:tc>
          <w:tcPr>
            <w:tcW w:w="108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5</w:t>
            </w:r>
          </w:p>
        </w:tc>
      </w:tr>
      <w:tr w:rsidR="004272D2" w:rsidRPr="009F2C66" w:rsidTr="009F2C66">
        <w:trPr>
          <w:trHeight w:val="21"/>
        </w:trPr>
        <w:tc>
          <w:tcPr>
            <w:tcW w:w="534" w:type="dxa"/>
          </w:tcPr>
          <w:p w:rsidR="004272D2" w:rsidRPr="009F2C66" w:rsidRDefault="00B0071E"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8</w:t>
            </w:r>
          </w:p>
        </w:tc>
        <w:tc>
          <w:tcPr>
            <w:tcW w:w="5514" w:type="dxa"/>
            <w:gridSpan w:val="4"/>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Takdir ve teşekkür belgesi alan öğrenci sayısı</w:t>
            </w:r>
          </w:p>
        </w:tc>
        <w:tc>
          <w:tcPr>
            <w:tcW w:w="1260" w:type="dxa"/>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r w:rsidRPr="009F2C66">
              <w:rPr>
                <w:rFonts w:ascii="Times New Roman" w:hAnsi="Times New Roman"/>
                <w:sz w:val="18"/>
                <w:szCs w:val="18"/>
              </w:rPr>
              <w:t>68</w:t>
            </w:r>
          </w:p>
        </w:tc>
        <w:tc>
          <w:tcPr>
            <w:tcW w:w="1080" w:type="dxa"/>
            <w:gridSpan w:val="2"/>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r w:rsidRPr="009F2C66">
              <w:rPr>
                <w:rFonts w:ascii="Times New Roman" w:hAnsi="Times New Roman"/>
                <w:sz w:val="18"/>
                <w:szCs w:val="18"/>
              </w:rPr>
              <w:t>92</w:t>
            </w:r>
          </w:p>
        </w:tc>
        <w:tc>
          <w:tcPr>
            <w:tcW w:w="1080" w:type="dxa"/>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240</w:t>
            </w:r>
          </w:p>
        </w:tc>
      </w:tr>
      <w:tr w:rsidR="004272D2" w:rsidRPr="009F2C66" w:rsidTr="00841450">
        <w:trPr>
          <w:trHeight w:val="21"/>
        </w:trPr>
        <w:tc>
          <w:tcPr>
            <w:tcW w:w="534" w:type="dxa"/>
            <w:shd w:val="clear" w:color="auto" w:fill="DAEEF3" w:themeFill="accent5" w:themeFillTint="33"/>
          </w:tcPr>
          <w:p w:rsidR="004272D2" w:rsidRPr="009F2C66" w:rsidRDefault="00B0071E"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9</w:t>
            </w:r>
          </w:p>
        </w:tc>
        <w:tc>
          <w:tcPr>
            <w:tcW w:w="5514" w:type="dxa"/>
            <w:gridSpan w:val="4"/>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Takdir ve teşekkür belgesi alan öğrenci oranı</w:t>
            </w:r>
          </w:p>
        </w:tc>
        <w:tc>
          <w:tcPr>
            <w:tcW w:w="126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r w:rsidRPr="009F2C66">
              <w:rPr>
                <w:rFonts w:ascii="Times New Roman" w:hAnsi="Times New Roman"/>
                <w:sz w:val="18"/>
                <w:szCs w:val="18"/>
              </w:rPr>
              <w:t>42,4</w:t>
            </w:r>
          </w:p>
        </w:tc>
        <w:tc>
          <w:tcPr>
            <w:tcW w:w="1080" w:type="dxa"/>
            <w:gridSpan w:val="2"/>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r w:rsidRPr="009F2C66">
              <w:rPr>
                <w:rFonts w:ascii="Times New Roman" w:hAnsi="Times New Roman"/>
                <w:sz w:val="18"/>
                <w:szCs w:val="18"/>
              </w:rPr>
              <w:t>37,6</w:t>
            </w:r>
          </w:p>
        </w:tc>
        <w:tc>
          <w:tcPr>
            <w:tcW w:w="108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42</w:t>
            </w:r>
          </w:p>
        </w:tc>
      </w:tr>
      <w:tr w:rsidR="004272D2" w:rsidRPr="009F2C66" w:rsidTr="009F2C66">
        <w:trPr>
          <w:trHeight w:val="21"/>
        </w:trPr>
        <w:tc>
          <w:tcPr>
            <w:tcW w:w="534" w:type="dxa"/>
          </w:tcPr>
          <w:p w:rsidR="004272D2" w:rsidRPr="009F2C66" w:rsidRDefault="00B0071E"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10</w:t>
            </w:r>
          </w:p>
        </w:tc>
        <w:tc>
          <w:tcPr>
            <w:tcW w:w="5514" w:type="dxa"/>
            <w:gridSpan w:val="4"/>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Disiplin cezası alan öğrenci sayısı</w:t>
            </w:r>
          </w:p>
        </w:tc>
        <w:tc>
          <w:tcPr>
            <w:tcW w:w="1260" w:type="dxa"/>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r w:rsidRPr="009F2C66">
              <w:rPr>
                <w:rFonts w:ascii="Times New Roman" w:hAnsi="Times New Roman"/>
                <w:sz w:val="18"/>
                <w:szCs w:val="18"/>
              </w:rPr>
              <w:t>2</w:t>
            </w:r>
          </w:p>
        </w:tc>
        <w:tc>
          <w:tcPr>
            <w:tcW w:w="1080" w:type="dxa"/>
            <w:gridSpan w:val="2"/>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r w:rsidRPr="009F2C66">
              <w:rPr>
                <w:rFonts w:ascii="Times New Roman" w:hAnsi="Times New Roman"/>
                <w:sz w:val="18"/>
                <w:szCs w:val="18"/>
              </w:rPr>
              <w:t>2</w:t>
            </w:r>
          </w:p>
        </w:tc>
        <w:tc>
          <w:tcPr>
            <w:tcW w:w="1080" w:type="dxa"/>
          </w:tcPr>
          <w:p w:rsidR="004272D2" w:rsidRPr="009F2C66" w:rsidRDefault="004272D2" w:rsidP="007C77FD">
            <w:pPr>
              <w:tabs>
                <w:tab w:val="left" w:pos="7310"/>
              </w:tabs>
              <w:spacing w:after="0" w:line="23" w:lineRule="atLeast"/>
              <w:contextualSpacing/>
              <w:jc w:val="center"/>
              <w:rPr>
                <w:rFonts w:ascii="Times New Roman" w:hAnsi="Times New Roman"/>
                <w:b/>
                <w:sz w:val="18"/>
                <w:szCs w:val="18"/>
              </w:rPr>
            </w:pPr>
            <w:r w:rsidRPr="009F2C66">
              <w:rPr>
                <w:rFonts w:ascii="Times New Roman" w:hAnsi="Times New Roman"/>
                <w:b/>
                <w:sz w:val="18"/>
                <w:szCs w:val="18"/>
              </w:rPr>
              <w:t>*</w:t>
            </w:r>
          </w:p>
        </w:tc>
      </w:tr>
      <w:tr w:rsidR="004272D2" w:rsidRPr="009F2C66" w:rsidTr="00841450">
        <w:trPr>
          <w:trHeight w:val="21"/>
        </w:trPr>
        <w:tc>
          <w:tcPr>
            <w:tcW w:w="534" w:type="dxa"/>
            <w:shd w:val="clear" w:color="auto" w:fill="DAEEF3" w:themeFill="accent5" w:themeFillTint="33"/>
          </w:tcPr>
          <w:p w:rsidR="004272D2" w:rsidRPr="009F2C66" w:rsidRDefault="00B0071E"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11</w:t>
            </w:r>
          </w:p>
        </w:tc>
        <w:tc>
          <w:tcPr>
            <w:tcW w:w="5514" w:type="dxa"/>
            <w:gridSpan w:val="4"/>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Disiplin cezası alan öğrenci oranı(%)</w:t>
            </w:r>
          </w:p>
        </w:tc>
        <w:tc>
          <w:tcPr>
            <w:tcW w:w="1260" w:type="dxa"/>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r w:rsidRPr="009F2C66">
              <w:rPr>
                <w:rFonts w:ascii="Times New Roman" w:hAnsi="Times New Roman"/>
                <w:sz w:val="18"/>
                <w:szCs w:val="18"/>
              </w:rPr>
              <w:t>1,3</w:t>
            </w:r>
          </w:p>
        </w:tc>
        <w:tc>
          <w:tcPr>
            <w:tcW w:w="1080" w:type="dxa"/>
            <w:gridSpan w:val="2"/>
            <w:shd w:val="clear" w:color="auto" w:fill="DAEEF3" w:themeFill="accent5" w:themeFillTint="33"/>
          </w:tcPr>
          <w:p w:rsidR="004272D2" w:rsidRPr="009F2C66" w:rsidRDefault="004272D2" w:rsidP="007C77FD">
            <w:pPr>
              <w:tabs>
                <w:tab w:val="left" w:pos="7310"/>
              </w:tabs>
              <w:spacing w:after="0" w:line="23" w:lineRule="atLeast"/>
              <w:contextualSpacing/>
              <w:jc w:val="center"/>
              <w:rPr>
                <w:rFonts w:ascii="Times New Roman" w:hAnsi="Times New Roman"/>
                <w:sz w:val="18"/>
                <w:szCs w:val="18"/>
              </w:rPr>
            </w:pPr>
            <w:r w:rsidRPr="009F2C66">
              <w:rPr>
                <w:rFonts w:ascii="Times New Roman" w:hAnsi="Times New Roman"/>
                <w:sz w:val="18"/>
                <w:szCs w:val="18"/>
              </w:rPr>
              <w:t>0,8</w:t>
            </w:r>
          </w:p>
        </w:tc>
        <w:tc>
          <w:tcPr>
            <w:tcW w:w="1080" w:type="dxa"/>
            <w:shd w:val="clear" w:color="auto" w:fill="DAEEF3" w:themeFill="accent5" w:themeFillTint="33"/>
          </w:tcPr>
          <w:p w:rsidR="004272D2" w:rsidRPr="009F2C66" w:rsidRDefault="004272D2" w:rsidP="007C77FD">
            <w:pPr>
              <w:tabs>
                <w:tab w:val="left" w:pos="7310"/>
              </w:tabs>
              <w:spacing w:after="0" w:line="23" w:lineRule="atLeast"/>
              <w:contextualSpacing/>
              <w:rPr>
                <w:rFonts w:ascii="Times New Roman" w:hAnsi="Times New Roman"/>
                <w:b/>
                <w:sz w:val="18"/>
                <w:szCs w:val="18"/>
              </w:rPr>
            </w:pPr>
            <w:r w:rsidRPr="009F2C66">
              <w:rPr>
                <w:rFonts w:ascii="Times New Roman" w:hAnsi="Times New Roman"/>
                <w:b/>
                <w:sz w:val="18"/>
                <w:szCs w:val="18"/>
              </w:rPr>
              <w:t xml:space="preserve">        *</w:t>
            </w:r>
          </w:p>
        </w:tc>
      </w:tr>
    </w:tbl>
    <w:p w:rsidR="004272D2" w:rsidRPr="009F2C66" w:rsidRDefault="004272D2" w:rsidP="007C77FD">
      <w:pPr>
        <w:keepNext/>
        <w:spacing w:line="23" w:lineRule="atLeast"/>
        <w:rPr>
          <w:rFonts w:ascii="Times New Roman" w:hAnsi="Times New Roman"/>
          <w:b/>
          <w:sz w:val="24"/>
          <w:szCs w:val="24"/>
        </w:rPr>
      </w:pPr>
      <w:r w:rsidRPr="009F2C66">
        <w:rPr>
          <w:rFonts w:ascii="Times New Roman" w:hAnsi="Times New Roman"/>
          <w:b/>
          <w:bCs/>
          <w:sz w:val="20"/>
        </w:rPr>
        <w:t>*Performans göstergesi plan dönemi sonunda alınmamıştır. Bu göstergeler okul tarafından yıl yıl sadece izlenecektir.</w:t>
      </w:r>
    </w:p>
    <w:p w:rsidR="004272D2" w:rsidRDefault="004272D2" w:rsidP="007C77FD">
      <w:pPr>
        <w:spacing w:after="240" w:line="23" w:lineRule="atLeast"/>
        <w:jc w:val="both"/>
        <w:rPr>
          <w:rFonts w:ascii="Times New Roman" w:hAnsi="Times New Roman"/>
          <w:b/>
          <w:color w:val="1F497D"/>
          <w:sz w:val="24"/>
          <w:szCs w:val="24"/>
        </w:rPr>
      </w:pPr>
      <w:r w:rsidRPr="00261935">
        <w:rPr>
          <w:rFonts w:ascii="Times New Roman" w:hAnsi="Times New Roman"/>
          <w:b/>
          <w:color w:val="1F497D"/>
          <w:sz w:val="24"/>
          <w:szCs w:val="24"/>
        </w:rPr>
        <w:t>Hedefin Mevcut Durumu?</w:t>
      </w:r>
    </w:p>
    <w:p w:rsidR="004272D2" w:rsidRPr="00B11117" w:rsidRDefault="004272D2" w:rsidP="009F2C66">
      <w:pPr>
        <w:spacing w:after="240" w:line="23" w:lineRule="atLeast"/>
        <w:ind w:firstLine="709"/>
        <w:jc w:val="both"/>
        <w:rPr>
          <w:rFonts w:ascii="Times New Roman" w:hAnsi="Times New Roman"/>
          <w:bCs/>
          <w:iCs/>
          <w:sz w:val="24"/>
          <w:szCs w:val="24"/>
        </w:rPr>
      </w:pPr>
      <w:r w:rsidRPr="00B11117">
        <w:rPr>
          <w:rFonts w:ascii="Times New Roman" w:hAnsi="Times New Roman"/>
          <w:bCs/>
          <w:iCs/>
          <w:sz w:val="24"/>
          <w:szCs w:val="24"/>
        </w:rPr>
        <w:t>Eğitim Öğretimin kalitesini arttırmak öncelikli alanlarımızdan biridir. Bu kapsamda kaliteli bir eğitim için bütün bireylerin bedensel, ruhsal ve zihinsel gelişimlerine yönelik faaliyetlere katılım oranlarının ve öğrencilerin akademik başarı düzeylerinin artırılması hedeflenmektedir.</w:t>
      </w:r>
    </w:p>
    <w:p w:rsidR="004272D2" w:rsidRPr="00B11117" w:rsidRDefault="00B11117" w:rsidP="009F2C66">
      <w:pPr>
        <w:spacing w:after="0" w:line="23" w:lineRule="atLeast"/>
        <w:ind w:firstLine="708"/>
        <w:jc w:val="both"/>
        <w:rPr>
          <w:rFonts w:ascii="Times New Roman" w:hAnsi="Times New Roman"/>
          <w:bCs/>
          <w:iCs/>
          <w:sz w:val="24"/>
          <w:szCs w:val="24"/>
        </w:rPr>
      </w:pPr>
      <w:r w:rsidRPr="00B11117">
        <w:rPr>
          <w:rFonts w:ascii="Times New Roman" w:hAnsi="Times New Roman"/>
          <w:bCs/>
          <w:iCs/>
          <w:sz w:val="24"/>
          <w:szCs w:val="24"/>
        </w:rPr>
        <w:t>Okulumuz öğrencileri 2015-2016 eğitim öğretim yılında ilk defa TEOG sınavına gireceklerdir. Okul olarak akademik başarılarını arttırmak için kurs açılması planlanmaktadır.</w:t>
      </w:r>
    </w:p>
    <w:p w:rsidR="004272D2" w:rsidRPr="00B11117" w:rsidRDefault="004272D2" w:rsidP="007C77FD">
      <w:pPr>
        <w:autoSpaceDE w:val="0"/>
        <w:autoSpaceDN w:val="0"/>
        <w:adjustRightInd w:val="0"/>
        <w:spacing w:after="0" w:line="23" w:lineRule="atLeast"/>
        <w:rPr>
          <w:rFonts w:ascii="Times New Roman" w:hAnsi="Times New Roman"/>
          <w:bCs/>
          <w:iCs/>
          <w:sz w:val="24"/>
          <w:szCs w:val="24"/>
        </w:rPr>
      </w:pPr>
    </w:p>
    <w:p w:rsidR="004272D2" w:rsidRPr="00B11117" w:rsidRDefault="004272D2" w:rsidP="009F2C66">
      <w:pPr>
        <w:spacing w:after="0" w:line="23" w:lineRule="atLeast"/>
        <w:ind w:firstLine="708"/>
        <w:jc w:val="both"/>
        <w:rPr>
          <w:rFonts w:ascii="Times New Roman" w:hAnsi="Times New Roman"/>
          <w:bCs/>
          <w:iCs/>
          <w:sz w:val="24"/>
          <w:szCs w:val="24"/>
        </w:rPr>
      </w:pPr>
      <w:r w:rsidRPr="00B11117">
        <w:rPr>
          <w:rFonts w:ascii="Times New Roman" w:hAnsi="Times New Roman"/>
          <w:bCs/>
          <w:iCs/>
          <w:sz w:val="24"/>
          <w:szCs w:val="24"/>
        </w:rPr>
        <w:t xml:space="preserve">Bütün bireylerin bedensel, ruhsal ve zihinsel gelişimlerine yönelik faaliyetlere katılımının desteklenmesi eğitimde kaliteyi arttıracak önemli unsurlardan biridir. Öğrencilerimizin bedensel, ruhsal ve zihinsel gelişimlerine katkı sağlamak amacıyla okulumuzda yerel, ulusal ve uluslar arası sportif faaliyetleri katılımsöz konusudur. Ayrıca sanatsal ve kültürel faaliyetlerdegerçekleştirilmektir. </w:t>
      </w:r>
    </w:p>
    <w:p w:rsidR="004272D2" w:rsidRPr="00B11117" w:rsidRDefault="004272D2" w:rsidP="007C77FD">
      <w:pPr>
        <w:spacing w:after="0" w:line="23" w:lineRule="atLeast"/>
        <w:jc w:val="both"/>
        <w:rPr>
          <w:rFonts w:ascii="Times New Roman" w:hAnsi="Times New Roman"/>
          <w:bCs/>
          <w:iCs/>
          <w:sz w:val="24"/>
          <w:szCs w:val="24"/>
        </w:rPr>
      </w:pPr>
    </w:p>
    <w:p w:rsidR="004272D2" w:rsidRPr="00B11117" w:rsidRDefault="004272D2" w:rsidP="009F2C66">
      <w:pPr>
        <w:spacing w:after="240" w:line="23" w:lineRule="atLeast"/>
        <w:ind w:firstLine="709"/>
        <w:jc w:val="both"/>
        <w:rPr>
          <w:rFonts w:ascii="Times New Roman" w:hAnsi="Times New Roman"/>
          <w:bCs/>
          <w:iCs/>
          <w:sz w:val="24"/>
          <w:szCs w:val="24"/>
        </w:rPr>
      </w:pPr>
      <w:r w:rsidRPr="00B11117">
        <w:rPr>
          <w:rFonts w:ascii="Times New Roman" w:hAnsi="Times New Roman"/>
          <w:bCs/>
          <w:iCs/>
          <w:sz w:val="24"/>
          <w:szCs w:val="24"/>
        </w:rPr>
        <w:t>Öğrencilerin motivasyonunun sağlanmasının yanı sıra aidiyet duygusuna sahip olması eğitim ve öğretimin kalitesi için bir gösterge olarak kabul edilmektedir. Onur ve iftihar belgesi alan öğrenci oranı da bu kapsamda temel göstergelerden biri olarak ele alınmıştır. Benzer şekilde, disiplin cezalarındaki azalış da bu bağlamda ele alınmaktadır. Okulumuzda disiplin cezası alan öğrenci oranı 2012-2013’te  %1,3  iken 2013-2014’te  %0,8  olmuştur.</w:t>
      </w:r>
    </w:p>
    <w:p w:rsidR="00C4264F" w:rsidRPr="00A66266" w:rsidRDefault="00C4264F" w:rsidP="007C77FD">
      <w:pPr>
        <w:spacing w:line="23" w:lineRule="atLeast"/>
        <w:ind w:firstLine="709"/>
        <w:jc w:val="both"/>
        <w:rPr>
          <w:rFonts w:ascii="Times New Roman" w:hAnsi="Times New Roman"/>
          <w:b/>
          <w:i/>
          <w:iCs/>
          <w:sz w:val="24"/>
          <w:szCs w:val="24"/>
        </w:rPr>
      </w:pPr>
      <w:r w:rsidRPr="00A66266">
        <w:rPr>
          <w:rFonts w:ascii="Times New Roman" w:hAnsi="Times New Roman"/>
          <w:b/>
          <w:bCs/>
          <w:i/>
          <w:iCs/>
          <w:sz w:val="24"/>
          <w:szCs w:val="24"/>
        </w:rPr>
        <w:t xml:space="preserve">Kaliteli Eğitim ve Öğretim: </w:t>
      </w:r>
      <w:r w:rsidRPr="00A66266">
        <w:rPr>
          <w:rFonts w:ascii="Times New Roman" w:hAnsi="Times New Roman"/>
          <w:bCs/>
          <w:iCs/>
          <w:sz w:val="24"/>
          <w:szCs w:val="24"/>
        </w:rPr>
        <w:t>Eğitim ve öğretim kurumlarının mevcut imkânlarının en iyi şekilde kullanılarak her kademedeki bireye ulusal ve uluslararası ölçütlerde bilgi, beceri, tutum ve davranışın kazandırılmasıdır.</w:t>
      </w:r>
    </w:p>
    <w:p w:rsidR="007D362D" w:rsidRPr="001236C8" w:rsidRDefault="007D362D" w:rsidP="007C77FD">
      <w:pPr>
        <w:spacing w:after="240" w:line="23" w:lineRule="atLeast"/>
        <w:jc w:val="both"/>
        <w:rPr>
          <w:rFonts w:ascii="Times New Roman" w:hAnsi="Times New Roman"/>
          <w:b/>
          <w:color w:val="1F497D"/>
          <w:sz w:val="28"/>
          <w:szCs w:val="28"/>
        </w:rPr>
      </w:pPr>
      <w:r w:rsidRPr="001236C8">
        <w:rPr>
          <w:rFonts w:ascii="Times New Roman" w:hAnsi="Times New Roman"/>
          <w:b/>
          <w:color w:val="1F497D"/>
          <w:sz w:val="28"/>
          <w:szCs w:val="28"/>
        </w:rPr>
        <w:t>TEMA 3 - KURUMSAL KAPASİTENİN GELİŞTİRİLMESİ</w:t>
      </w:r>
    </w:p>
    <w:p w:rsidR="00B11117" w:rsidRPr="00FF504F" w:rsidRDefault="00B11117" w:rsidP="007C77FD">
      <w:pPr>
        <w:spacing w:line="23" w:lineRule="atLeast"/>
        <w:ind w:firstLine="709"/>
        <w:jc w:val="both"/>
        <w:rPr>
          <w:rFonts w:ascii="Times New Roman" w:hAnsi="Times New Roman"/>
          <w:sz w:val="24"/>
          <w:szCs w:val="24"/>
        </w:rPr>
      </w:pPr>
      <w:r w:rsidRPr="00FF504F">
        <w:rPr>
          <w:rFonts w:ascii="Times New Roman" w:hAnsi="Times New Roman"/>
          <w:b/>
          <w:i/>
          <w:sz w:val="24"/>
          <w:szCs w:val="24"/>
        </w:rPr>
        <w:t>Kurumsal Kapasite Geliştirme:</w:t>
      </w:r>
      <w:r w:rsidRPr="00FF504F">
        <w:rPr>
          <w:rFonts w:ascii="Times New Roman" w:hAnsi="Times New Roman"/>
          <w:sz w:val="24"/>
          <w:szCs w:val="24"/>
        </w:rPr>
        <w:t xml:space="preserve">  Kurumsallaşmanın geliştirilmesi adına kurumun beşeri, fiziki ve mali altyapı süreçlerini tamamlama, yönetim ve organizasyon süreçlerini geliştirme, enformasyon teknolojilerinin kullanımını artırma süreçlerine bütünsel bir yaklaşımdır.</w:t>
      </w:r>
    </w:p>
    <w:p w:rsidR="00B11117" w:rsidRPr="001236C8" w:rsidRDefault="00B11117" w:rsidP="007C77FD">
      <w:pPr>
        <w:spacing w:after="240" w:line="23" w:lineRule="atLeast"/>
        <w:jc w:val="both"/>
        <w:rPr>
          <w:rFonts w:ascii="Times New Roman" w:hAnsi="Times New Roman"/>
          <w:b/>
          <w:color w:val="1F497D"/>
          <w:sz w:val="28"/>
          <w:szCs w:val="28"/>
        </w:rPr>
      </w:pPr>
      <w:r>
        <w:rPr>
          <w:rFonts w:ascii="Times New Roman" w:hAnsi="Times New Roman"/>
          <w:b/>
          <w:color w:val="1F497D"/>
          <w:sz w:val="28"/>
          <w:szCs w:val="28"/>
        </w:rPr>
        <w:t>STRATEJİK AMAÇ 3</w:t>
      </w:r>
    </w:p>
    <w:p w:rsidR="00B11117" w:rsidRPr="00FF504F" w:rsidRDefault="00B11117" w:rsidP="007C77FD">
      <w:pPr>
        <w:spacing w:line="23" w:lineRule="atLeast"/>
        <w:ind w:firstLine="709"/>
        <w:jc w:val="both"/>
        <w:rPr>
          <w:rFonts w:ascii="Times New Roman" w:hAnsi="Times New Roman"/>
          <w:sz w:val="24"/>
          <w:szCs w:val="24"/>
        </w:rPr>
      </w:pPr>
      <w:r w:rsidRPr="00FF504F">
        <w:rPr>
          <w:rFonts w:ascii="Times New Roman" w:hAnsi="Times New Roman"/>
          <w:sz w:val="24"/>
          <w:szCs w:val="24"/>
        </w:rPr>
        <w:t>Kurumsal kapasiteyi geliştirmek için, mevcut beşeri, fiziki ve mali alt yapı eksikliklerini gidererek, enformasyon teknolojilerinin etkililiğini artırıp çağın gereklerine uygun, yönetim ve organizasyon yapısını etkin hale getirmek.</w:t>
      </w:r>
    </w:p>
    <w:p w:rsidR="00B11117" w:rsidRDefault="00B11117" w:rsidP="007C77FD">
      <w:pPr>
        <w:spacing w:after="240" w:line="23" w:lineRule="atLeast"/>
        <w:jc w:val="both"/>
        <w:rPr>
          <w:rFonts w:ascii="Times New Roman" w:hAnsi="Times New Roman"/>
          <w:b/>
          <w:color w:val="1F497D"/>
          <w:sz w:val="28"/>
          <w:szCs w:val="28"/>
        </w:rPr>
      </w:pPr>
      <w:r>
        <w:rPr>
          <w:rFonts w:ascii="Times New Roman" w:hAnsi="Times New Roman"/>
          <w:b/>
          <w:color w:val="1F497D"/>
          <w:sz w:val="28"/>
          <w:szCs w:val="28"/>
        </w:rPr>
        <w:t>STRATEJİK HEDEF 3</w:t>
      </w:r>
      <w:r w:rsidRPr="00261935">
        <w:rPr>
          <w:rFonts w:ascii="Times New Roman" w:hAnsi="Times New Roman"/>
          <w:b/>
          <w:color w:val="1F497D"/>
          <w:sz w:val="28"/>
          <w:szCs w:val="28"/>
        </w:rPr>
        <w:t>. 1</w:t>
      </w:r>
    </w:p>
    <w:p w:rsidR="00B11117" w:rsidRPr="00304085" w:rsidRDefault="00B11117" w:rsidP="007C77FD">
      <w:pPr>
        <w:spacing w:after="120" w:line="23" w:lineRule="atLeast"/>
        <w:ind w:firstLine="567"/>
        <w:jc w:val="both"/>
        <w:rPr>
          <w:rFonts w:ascii="Times New Roman" w:hAnsi="Times New Roman"/>
          <w:sz w:val="24"/>
          <w:szCs w:val="24"/>
        </w:rPr>
      </w:pPr>
      <w:r w:rsidRPr="00304085">
        <w:rPr>
          <w:rFonts w:ascii="Times New Roman" w:hAnsi="Times New Roman"/>
          <w:sz w:val="24"/>
          <w:szCs w:val="24"/>
        </w:rPr>
        <w:t>İl</w:t>
      </w:r>
      <w:r>
        <w:rPr>
          <w:rFonts w:ascii="Times New Roman" w:hAnsi="Times New Roman"/>
          <w:sz w:val="24"/>
          <w:szCs w:val="24"/>
        </w:rPr>
        <w:t>çemizde</w:t>
      </w:r>
      <w:r w:rsidRPr="00304085">
        <w:rPr>
          <w:rFonts w:ascii="Times New Roman" w:hAnsi="Times New Roman"/>
          <w:sz w:val="24"/>
          <w:szCs w:val="24"/>
        </w:rPr>
        <w:t xml:space="preserve"> ihtiyaçları, arz tahminlerine ve iş analizlerine dayalı olarak yapılacak planlamalar dâhilinde, görev tanımlarına uygun biçimde istihdam edilmiş personelin, yeterliklerinin ve performansının geliştirildiği, kariyer yönetimi sisteminin uygulandığı işlevsel bir insan kaynakları yönetimi yapısını oluşturmak.</w:t>
      </w:r>
    </w:p>
    <w:p w:rsidR="00476C71" w:rsidRDefault="00476C71" w:rsidP="007C77FD">
      <w:pPr>
        <w:spacing w:after="240" w:line="23" w:lineRule="atLeast"/>
        <w:jc w:val="both"/>
        <w:rPr>
          <w:rFonts w:ascii="Times New Roman" w:hAnsi="Times New Roman"/>
          <w:b/>
          <w:color w:val="1F497D"/>
          <w:sz w:val="28"/>
          <w:szCs w:val="28"/>
        </w:rPr>
      </w:pPr>
    </w:p>
    <w:p w:rsidR="00476C71" w:rsidRDefault="00476C71" w:rsidP="007C77FD">
      <w:pPr>
        <w:spacing w:after="240" w:line="23" w:lineRule="atLeast"/>
        <w:jc w:val="both"/>
        <w:rPr>
          <w:rFonts w:ascii="Times New Roman" w:hAnsi="Times New Roman"/>
          <w:b/>
          <w:color w:val="1F497D"/>
          <w:sz w:val="28"/>
          <w:szCs w:val="28"/>
        </w:rPr>
      </w:pPr>
    </w:p>
    <w:p w:rsidR="00B11117" w:rsidRPr="00201921" w:rsidRDefault="00B11117" w:rsidP="007C77FD">
      <w:pPr>
        <w:spacing w:after="240" w:line="23" w:lineRule="atLeast"/>
        <w:jc w:val="both"/>
        <w:rPr>
          <w:rFonts w:ascii="Times New Roman" w:hAnsi="Times New Roman"/>
          <w:b/>
          <w:color w:val="000000"/>
          <w:sz w:val="24"/>
          <w:szCs w:val="24"/>
        </w:rPr>
      </w:pPr>
      <w:r w:rsidRPr="0086311A">
        <w:rPr>
          <w:rFonts w:ascii="Times New Roman" w:hAnsi="Times New Roman"/>
          <w:b/>
          <w:color w:val="1F497D"/>
          <w:sz w:val="28"/>
          <w:szCs w:val="28"/>
        </w:rPr>
        <w:lastRenderedPageBreak/>
        <w:t>Performans Göstergeleri</w:t>
      </w:r>
      <w:r>
        <w:rPr>
          <w:rFonts w:ascii="Times New Roman" w:hAnsi="Times New Roman"/>
          <w:b/>
          <w:color w:val="1F497D"/>
          <w:sz w:val="28"/>
          <w:szCs w:val="28"/>
        </w:rPr>
        <w:t>3.1</w:t>
      </w:r>
    </w:p>
    <w:tbl>
      <w:tblPr>
        <w:tblStyle w:val="TabloKlavuzu"/>
        <w:tblpPr w:leftFromText="141" w:rightFromText="141" w:vertAnchor="text" w:horzAnchor="margin" w:tblpX="2" w:tblpY="108"/>
        <w:tblW w:w="9468" w:type="dxa"/>
        <w:tblLayout w:type="fixed"/>
        <w:tblLook w:val="00A0"/>
      </w:tblPr>
      <w:tblGrid>
        <w:gridCol w:w="6048"/>
        <w:gridCol w:w="1260"/>
        <w:gridCol w:w="1074"/>
        <w:gridCol w:w="6"/>
        <w:gridCol w:w="1080"/>
      </w:tblGrid>
      <w:tr w:rsidR="00B11117" w:rsidRPr="0086311A" w:rsidTr="00841450">
        <w:trPr>
          <w:trHeight w:val="275"/>
        </w:trPr>
        <w:tc>
          <w:tcPr>
            <w:tcW w:w="6048" w:type="dxa"/>
            <w:vMerge w:val="restart"/>
            <w:shd w:val="clear" w:color="auto" w:fill="auto"/>
          </w:tcPr>
          <w:p w:rsidR="00B11117" w:rsidRPr="0086311A" w:rsidRDefault="00B11117" w:rsidP="007C77FD">
            <w:pPr>
              <w:tabs>
                <w:tab w:val="left" w:pos="7310"/>
              </w:tabs>
              <w:spacing w:after="0" w:line="23" w:lineRule="atLeast"/>
              <w:contextualSpacing/>
              <w:jc w:val="center"/>
              <w:rPr>
                <w:rFonts w:ascii="Times New Roman" w:hAnsi="Times New Roman"/>
                <w:b/>
                <w:bCs/>
              </w:rPr>
            </w:pPr>
            <w:r>
              <w:rPr>
                <w:rFonts w:ascii="Times New Roman" w:hAnsi="Times New Roman"/>
                <w:b/>
                <w:bCs/>
              </w:rPr>
              <w:t>Hedef 3.1</w:t>
            </w:r>
          </w:p>
        </w:tc>
        <w:tc>
          <w:tcPr>
            <w:tcW w:w="2334" w:type="dxa"/>
            <w:gridSpan w:val="2"/>
            <w:shd w:val="clear" w:color="auto" w:fill="auto"/>
          </w:tcPr>
          <w:p w:rsidR="00B11117" w:rsidRPr="0086311A" w:rsidRDefault="00B11117" w:rsidP="007C77FD">
            <w:pPr>
              <w:tabs>
                <w:tab w:val="left" w:pos="7310"/>
              </w:tabs>
              <w:spacing w:after="0" w:line="23" w:lineRule="atLeast"/>
              <w:contextualSpacing/>
              <w:jc w:val="center"/>
              <w:rPr>
                <w:rFonts w:ascii="Times New Roman" w:hAnsi="Times New Roman"/>
                <w:b/>
                <w:bCs/>
              </w:rPr>
            </w:pPr>
            <w:r w:rsidRPr="0086311A">
              <w:rPr>
                <w:rFonts w:ascii="Times New Roman" w:hAnsi="Times New Roman"/>
                <w:b/>
                <w:bCs/>
              </w:rPr>
              <w:t>Önceki Yıllar</w:t>
            </w:r>
          </w:p>
        </w:tc>
        <w:tc>
          <w:tcPr>
            <w:tcW w:w="1086" w:type="dxa"/>
            <w:gridSpan w:val="2"/>
            <w:shd w:val="clear" w:color="auto" w:fill="auto"/>
          </w:tcPr>
          <w:p w:rsidR="00B11117" w:rsidRPr="0086311A" w:rsidRDefault="00B11117" w:rsidP="007C77FD">
            <w:pPr>
              <w:tabs>
                <w:tab w:val="left" w:pos="7310"/>
              </w:tabs>
              <w:spacing w:after="0" w:line="23" w:lineRule="atLeast"/>
              <w:contextualSpacing/>
              <w:jc w:val="center"/>
              <w:rPr>
                <w:rFonts w:ascii="Times New Roman" w:hAnsi="Times New Roman"/>
                <w:b/>
                <w:bCs/>
              </w:rPr>
            </w:pPr>
            <w:r w:rsidRPr="0086311A">
              <w:rPr>
                <w:rFonts w:ascii="Times New Roman" w:hAnsi="Times New Roman"/>
                <w:b/>
                <w:bCs/>
              </w:rPr>
              <w:t>Plan Dönemi Sonu</w:t>
            </w:r>
          </w:p>
        </w:tc>
      </w:tr>
      <w:tr w:rsidR="00B11117" w:rsidRPr="0086311A" w:rsidTr="00841450">
        <w:trPr>
          <w:trHeight w:val="298"/>
        </w:trPr>
        <w:tc>
          <w:tcPr>
            <w:tcW w:w="6048" w:type="dxa"/>
            <w:vMerge/>
            <w:shd w:val="clear" w:color="auto" w:fill="auto"/>
          </w:tcPr>
          <w:p w:rsidR="00B11117" w:rsidRPr="0086311A" w:rsidRDefault="00B11117" w:rsidP="007C77FD">
            <w:pPr>
              <w:tabs>
                <w:tab w:val="left" w:pos="7310"/>
              </w:tabs>
              <w:spacing w:after="0" w:line="23" w:lineRule="atLeast"/>
              <w:contextualSpacing/>
              <w:jc w:val="center"/>
              <w:rPr>
                <w:rFonts w:ascii="Times New Roman" w:hAnsi="Times New Roman"/>
                <w:b/>
                <w:bCs/>
                <w:szCs w:val="16"/>
              </w:rPr>
            </w:pPr>
          </w:p>
        </w:tc>
        <w:tc>
          <w:tcPr>
            <w:tcW w:w="1260" w:type="dxa"/>
            <w:shd w:val="clear" w:color="auto" w:fill="auto"/>
          </w:tcPr>
          <w:p w:rsidR="00B11117" w:rsidRPr="0086311A" w:rsidRDefault="00B11117" w:rsidP="007C77FD">
            <w:pPr>
              <w:tabs>
                <w:tab w:val="left" w:pos="7310"/>
              </w:tabs>
              <w:spacing w:after="0" w:line="23" w:lineRule="atLeast"/>
              <w:contextualSpacing/>
              <w:jc w:val="center"/>
              <w:rPr>
                <w:rFonts w:ascii="Times New Roman" w:hAnsi="Times New Roman"/>
                <w:b/>
                <w:szCs w:val="16"/>
              </w:rPr>
            </w:pPr>
            <w:r w:rsidRPr="0086311A">
              <w:rPr>
                <w:rFonts w:ascii="Times New Roman" w:hAnsi="Times New Roman"/>
                <w:b/>
                <w:szCs w:val="16"/>
              </w:rPr>
              <w:t>2012/2013</w:t>
            </w:r>
          </w:p>
        </w:tc>
        <w:tc>
          <w:tcPr>
            <w:tcW w:w="1080" w:type="dxa"/>
            <w:gridSpan w:val="2"/>
            <w:shd w:val="clear" w:color="auto" w:fill="auto"/>
          </w:tcPr>
          <w:p w:rsidR="00B11117" w:rsidRPr="0086311A" w:rsidRDefault="00B11117" w:rsidP="007C77FD">
            <w:pPr>
              <w:tabs>
                <w:tab w:val="left" w:pos="7310"/>
              </w:tabs>
              <w:spacing w:after="0" w:line="23" w:lineRule="atLeast"/>
              <w:contextualSpacing/>
              <w:jc w:val="center"/>
              <w:rPr>
                <w:rFonts w:ascii="Times New Roman" w:hAnsi="Times New Roman"/>
                <w:b/>
                <w:szCs w:val="16"/>
              </w:rPr>
            </w:pPr>
            <w:r w:rsidRPr="0086311A">
              <w:rPr>
                <w:rFonts w:ascii="Times New Roman" w:hAnsi="Times New Roman"/>
                <w:b/>
                <w:szCs w:val="16"/>
              </w:rPr>
              <w:t>2013/2014</w:t>
            </w:r>
          </w:p>
        </w:tc>
        <w:tc>
          <w:tcPr>
            <w:tcW w:w="1080" w:type="dxa"/>
            <w:shd w:val="clear" w:color="auto" w:fill="auto"/>
          </w:tcPr>
          <w:p w:rsidR="00B11117" w:rsidRPr="0086311A" w:rsidRDefault="00B11117" w:rsidP="007C77FD">
            <w:pPr>
              <w:tabs>
                <w:tab w:val="left" w:pos="7310"/>
              </w:tabs>
              <w:spacing w:after="0" w:line="23" w:lineRule="atLeast"/>
              <w:contextualSpacing/>
              <w:jc w:val="center"/>
              <w:rPr>
                <w:rFonts w:ascii="Times New Roman" w:hAnsi="Times New Roman"/>
                <w:b/>
                <w:szCs w:val="16"/>
              </w:rPr>
            </w:pPr>
            <w:r w:rsidRPr="0086311A">
              <w:rPr>
                <w:rFonts w:ascii="Times New Roman" w:hAnsi="Times New Roman"/>
                <w:b/>
                <w:szCs w:val="16"/>
              </w:rPr>
              <w:t>2019</w:t>
            </w:r>
          </w:p>
        </w:tc>
      </w:tr>
      <w:tr w:rsidR="00B11117" w:rsidRPr="0086311A" w:rsidTr="00841450">
        <w:trPr>
          <w:trHeight w:val="21"/>
        </w:trPr>
        <w:tc>
          <w:tcPr>
            <w:tcW w:w="6048" w:type="dxa"/>
            <w:shd w:val="clear" w:color="auto" w:fill="DAEEF3" w:themeFill="accent5" w:themeFillTint="33"/>
          </w:tcPr>
          <w:p w:rsidR="00B11117" w:rsidRPr="00304085" w:rsidRDefault="00B11117" w:rsidP="007C77FD">
            <w:pPr>
              <w:spacing w:after="0" w:line="23" w:lineRule="atLeast"/>
              <w:rPr>
                <w:rFonts w:ascii="Times New Roman" w:hAnsi="Times New Roman"/>
                <w:b/>
                <w:sz w:val="18"/>
                <w:szCs w:val="18"/>
              </w:rPr>
            </w:pPr>
            <w:r>
              <w:rPr>
                <w:rFonts w:ascii="Times New Roman" w:hAnsi="Times New Roman"/>
                <w:b/>
                <w:sz w:val="18"/>
                <w:szCs w:val="18"/>
              </w:rPr>
              <w:t>1.</w:t>
            </w:r>
            <w:r w:rsidRPr="00304085">
              <w:rPr>
                <w:rFonts w:ascii="Times New Roman" w:hAnsi="Times New Roman"/>
                <w:b/>
                <w:sz w:val="18"/>
                <w:szCs w:val="18"/>
              </w:rPr>
              <w:t>Lisansüstü eğitimi tamamlayan personel oranı(%)</w:t>
            </w:r>
          </w:p>
        </w:tc>
        <w:tc>
          <w:tcPr>
            <w:tcW w:w="1260" w:type="dxa"/>
            <w:shd w:val="clear" w:color="auto" w:fill="DAEEF3" w:themeFill="accent5" w:themeFillTint="33"/>
          </w:tcPr>
          <w:p w:rsidR="00B11117" w:rsidRPr="0086311A" w:rsidRDefault="00B11117" w:rsidP="007C77FD">
            <w:pPr>
              <w:tabs>
                <w:tab w:val="left" w:pos="7310"/>
              </w:tabs>
              <w:spacing w:after="0" w:line="23" w:lineRule="atLeast"/>
              <w:contextualSpacing/>
              <w:jc w:val="center"/>
              <w:rPr>
                <w:rFonts w:ascii="Times New Roman" w:hAnsi="Times New Roman"/>
                <w:sz w:val="18"/>
                <w:szCs w:val="18"/>
              </w:rPr>
            </w:pPr>
            <w:r>
              <w:rPr>
                <w:rFonts w:ascii="Times New Roman" w:hAnsi="Times New Roman"/>
                <w:sz w:val="18"/>
                <w:szCs w:val="18"/>
              </w:rPr>
              <w:t>1</w:t>
            </w:r>
          </w:p>
        </w:tc>
        <w:tc>
          <w:tcPr>
            <w:tcW w:w="1080" w:type="dxa"/>
            <w:gridSpan w:val="2"/>
            <w:shd w:val="clear" w:color="auto" w:fill="DAEEF3" w:themeFill="accent5" w:themeFillTint="33"/>
          </w:tcPr>
          <w:p w:rsidR="00B11117" w:rsidRPr="0086311A" w:rsidRDefault="00B11117" w:rsidP="007C77FD">
            <w:pPr>
              <w:tabs>
                <w:tab w:val="left" w:pos="7310"/>
              </w:tabs>
              <w:spacing w:after="0" w:line="23" w:lineRule="atLeast"/>
              <w:contextualSpacing/>
              <w:jc w:val="center"/>
              <w:rPr>
                <w:rFonts w:ascii="Times New Roman" w:hAnsi="Times New Roman"/>
                <w:sz w:val="18"/>
                <w:szCs w:val="18"/>
              </w:rPr>
            </w:pPr>
            <w:r>
              <w:rPr>
                <w:rFonts w:ascii="Times New Roman" w:hAnsi="Times New Roman"/>
                <w:sz w:val="18"/>
                <w:szCs w:val="18"/>
              </w:rPr>
              <w:t>1</w:t>
            </w:r>
          </w:p>
        </w:tc>
        <w:tc>
          <w:tcPr>
            <w:tcW w:w="1080" w:type="dxa"/>
            <w:shd w:val="clear" w:color="auto" w:fill="DAEEF3" w:themeFill="accent5" w:themeFillTint="33"/>
          </w:tcPr>
          <w:p w:rsidR="00B11117" w:rsidRPr="0086311A" w:rsidRDefault="00B11117" w:rsidP="007C77FD">
            <w:pPr>
              <w:tabs>
                <w:tab w:val="left" w:pos="7310"/>
              </w:tabs>
              <w:spacing w:after="0" w:line="23" w:lineRule="atLeast"/>
              <w:contextualSpacing/>
              <w:jc w:val="center"/>
              <w:rPr>
                <w:rFonts w:ascii="Times New Roman" w:hAnsi="Times New Roman"/>
                <w:b/>
                <w:sz w:val="18"/>
                <w:szCs w:val="18"/>
              </w:rPr>
            </w:pPr>
            <w:r>
              <w:rPr>
                <w:rFonts w:ascii="Times New Roman" w:hAnsi="Times New Roman"/>
                <w:b/>
                <w:sz w:val="18"/>
                <w:szCs w:val="18"/>
              </w:rPr>
              <w:t>*</w:t>
            </w:r>
          </w:p>
        </w:tc>
      </w:tr>
      <w:tr w:rsidR="00B11117" w:rsidRPr="0086311A" w:rsidTr="00AF652F">
        <w:trPr>
          <w:trHeight w:val="21"/>
        </w:trPr>
        <w:tc>
          <w:tcPr>
            <w:tcW w:w="6048" w:type="dxa"/>
          </w:tcPr>
          <w:p w:rsidR="00B11117" w:rsidRPr="0086311A" w:rsidRDefault="00B11117" w:rsidP="007C77FD">
            <w:pPr>
              <w:tabs>
                <w:tab w:val="left" w:pos="7310"/>
              </w:tabs>
              <w:spacing w:after="0" w:line="23" w:lineRule="atLeast"/>
              <w:contextualSpacing/>
              <w:rPr>
                <w:rFonts w:ascii="Times New Roman" w:hAnsi="Times New Roman"/>
                <w:b/>
                <w:sz w:val="18"/>
                <w:szCs w:val="18"/>
              </w:rPr>
            </w:pPr>
            <w:r>
              <w:rPr>
                <w:rFonts w:ascii="Times New Roman" w:hAnsi="Times New Roman"/>
                <w:b/>
                <w:sz w:val="18"/>
                <w:szCs w:val="18"/>
              </w:rPr>
              <w:t>2.</w:t>
            </w:r>
            <w:r w:rsidRPr="00304085">
              <w:rPr>
                <w:rFonts w:ascii="Times New Roman" w:hAnsi="Times New Roman"/>
                <w:b/>
                <w:sz w:val="18"/>
                <w:szCs w:val="18"/>
              </w:rPr>
              <w:t>Her yıl en az bir hizmet içi eğitime katılan personel sayısı</w:t>
            </w:r>
          </w:p>
        </w:tc>
        <w:tc>
          <w:tcPr>
            <w:tcW w:w="1260" w:type="dxa"/>
          </w:tcPr>
          <w:p w:rsidR="00B11117" w:rsidRPr="0086311A" w:rsidRDefault="00B11117" w:rsidP="007C77FD">
            <w:pPr>
              <w:tabs>
                <w:tab w:val="left" w:pos="7310"/>
              </w:tabs>
              <w:spacing w:after="0" w:line="23" w:lineRule="atLeast"/>
              <w:contextualSpacing/>
              <w:jc w:val="center"/>
              <w:rPr>
                <w:rFonts w:ascii="Times New Roman" w:hAnsi="Times New Roman"/>
                <w:sz w:val="18"/>
                <w:szCs w:val="18"/>
              </w:rPr>
            </w:pPr>
            <w:r>
              <w:rPr>
                <w:rFonts w:ascii="Times New Roman" w:hAnsi="Times New Roman"/>
                <w:sz w:val="18"/>
                <w:szCs w:val="18"/>
              </w:rPr>
              <w:t>18</w:t>
            </w:r>
          </w:p>
        </w:tc>
        <w:tc>
          <w:tcPr>
            <w:tcW w:w="1080" w:type="dxa"/>
            <w:gridSpan w:val="2"/>
          </w:tcPr>
          <w:p w:rsidR="00B11117" w:rsidRPr="0086311A" w:rsidRDefault="00B11117" w:rsidP="007C77FD">
            <w:pPr>
              <w:tabs>
                <w:tab w:val="left" w:pos="7310"/>
              </w:tabs>
              <w:spacing w:after="0" w:line="23" w:lineRule="atLeast"/>
              <w:contextualSpacing/>
              <w:jc w:val="center"/>
              <w:rPr>
                <w:rFonts w:ascii="Times New Roman" w:hAnsi="Times New Roman"/>
                <w:sz w:val="18"/>
                <w:szCs w:val="18"/>
              </w:rPr>
            </w:pPr>
            <w:r>
              <w:rPr>
                <w:rFonts w:ascii="Times New Roman" w:hAnsi="Times New Roman"/>
                <w:sz w:val="18"/>
                <w:szCs w:val="18"/>
              </w:rPr>
              <w:t>24</w:t>
            </w:r>
          </w:p>
        </w:tc>
        <w:tc>
          <w:tcPr>
            <w:tcW w:w="1080" w:type="dxa"/>
          </w:tcPr>
          <w:p w:rsidR="00B11117" w:rsidRPr="0086311A" w:rsidRDefault="00B11117" w:rsidP="007C77FD">
            <w:pPr>
              <w:tabs>
                <w:tab w:val="left" w:pos="7310"/>
              </w:tabs>
              <w:spacing w:after="0" w:line="23" w:lineRule="atLeast"/>
              <w:contextualSpacing/>
              <w:jc w:val="center"/>
              <w:rPr>
                <w:rFonts w:ascii="Times New Roman" w:hAnsi="Times New Roman"/>
                <w:b/>
                <w:sz w:val="18"/>
                <w:szCs w:val="18"/>
              </w:rPr>
            </w:pPr>
            <w:r>
              <w:rPr>
                <w:rFonts w:ascii="Times New Roman" w:hAnsi="Times New Roman"/>
                <w:b/>
                <w:sz w:val="18"/>
                <w:szCs w:val="18"/>
              </w:rPr>
              <w:t>30</w:t>
            </w:r>
          </w:p>
        </w:tc>
      </w:tr>
      <w:tr w:rsidR="00B11117" w:rsidRPr="0086311A" w:rsidTr="006B7591">
        <w:trPr>
          <w:trHeight w:val="21"/>
        </w:trPr>
        <w:tc>
          <w:tcPr>
            <w:tcW w:w="6048" w:type="dxa"/>
            <w:shd w:val="clear" w:color="auto" w:fill="DAEEF3" w:themeFill="accent5" w:themeFillTint="33"/>
          </w:tcPr>
          <w:p w:rsidR="00B11117" w:rsidRPr="0086311A" w:rsidRDefault="00B11117" w:rsidP="007C77FD">
            <w:pPr>
              <w:tabs>
                <w:tab w:val="left" w:pos="7310"/>
              </w:tabs>
              <w:spacing w:after="0" w:line="23" w:lineRule="atLeast"/>
              <w:contextualSpacing/>
              <w:rPr>
                <w:rFonts w:ascii="Times New Roman" w:hAnsi="Times New Roman"/>
                <w:b/>
                <w:sz w:val="18"/>
                <w:szCs w:val="18"/>
              </w:rPr>
            </w:pPr>
            <w:r>
              <w:rPr>
                <w:rFonts w:ascii="Times New Roman" w:hAnsi="Times New Roman"/>
                <w:b/>
                <w:sz w:val="18"/>
                <w:szCs w:val="18"/>
              </w:rPr>
              <w:t>3.</w:t>
            </w:r>
            <w:r w:rsidRPr="00304085">
              <w:rPr>
                <w:rFonts w:ascii="Times New Roman" w:hAnsi="Times New Roman"/>
                <w:b/>
                <w:sz w:val="18"/>
                <w:szCs w:val="18"/>
              </w:rPr>
              <w:t>Her yıl en az bir hizmet içi eğitime katılan personel sayısının tüm personel sayısına oranı</w:t>
            </w:r>
          </w:p>
        </w:tc>
        <w:tc>
          <w:tcPr>
            <w:tcW w:w="1260" w:type="dxa"/>
            <w:shd w:val="clear" w:color="auto" w:fill="DAEEF3" w:themeFill="accent5" w:themeFillTint="33"/>
          </w:tcPr>
          <w:p w:rsidR="00B11117" w:rsidRPr="0086311A" w:rsidRDefault="00B11117" w:rsidP="007C77FD">
            <w:pPr>
              <w:tabs>
                <w:tab w:val="left" w:pos="7310"/>
              </w:tabs>
              <w:spacing w:after="0" w:line="23" w:lineRule="atLeast"/>
              <w:contextualSpacing/>
              <w:jc w:val="center"/>
              <w:rPr>
                <w:rFonts w:ascii="Times New Roman" w:hAnsi="Times New Roman"/>
                <w:sz w:val="18"/>
                <w:szCs w:val="18"/>
              </w:rPr>
            </w:pPr>
            <w:r>
              <w:rPr>
                <w:rFonts w:ascii="Times New Roman" w:hAnsi="Times New Roman"/>
                <w:sz w:val="18"/>
                <w:szCs w:val="18"/>
              </w:rPr>
              <w:t>25</w:t>
            </w:r>
          </w:p>
        </w:tc>
        <w:tc>
          <w:tcPr>
            <w:tcW w:w="1080" w:type="dxa"/>
            <w:gridSpan w:val="2"/>
            <w:shd w:val="clear" w:color="auto" w:fill="DAEEF3" w:themeFill="accent5" w:themeFillTint="33"/>
          </w:tcPr>
          <w:p w:rsidR="00B11117" w:rsidRPr="0086311A" w:rsidRDefault="00B11117" w:rsidP="007C77FD">
            <w:pPr>
              <w:tabs>
                <w:tab w:val="left" w:pos="7310"/>
              </w:tabs>
              <w:spacing w:after="0" w:line="23" w:lineRule="atLeast"/>
              <w:contextualSpacing/>
              <w:jc w:val="center"/>
              <w:rPr>
                <w:rFonts w:ascii="Times New Roman" w:hAnsi="Times New Roman"/>
                <w:sz w:val="18"/>
                <w:szCs w:val="18"/>
              </w:rPr>
            </w:pPr>
            <w:r>
              <w:rPr>
                <w:rFonts w:ascii="Times New Roman" w:hAnsi="Times New Roman"/>
                <w:sz w:val="18"/>
                <w:szCs w:val="18"/>
              </w:rPr>
              <w:t>30</w:t>
            </w:r>
          </w:p>
        </w:tc>
        <w:tc>
          <w:tcPr>
            <w:tcW w:w="1080" w:type="dxa"/>
            <w:shd w:val="clear" w:color="auto" w:fill="DAEEF3" w:themeFill="accent5" w:themeFillTint="33"/>
          </w:tcPr>
          <w:p w:rsidR="00B11117" w:rsidRPr="0086311A" w:rsidRDefault="00B11117" w:rsidP="007C77FD">
            <w:pPr>
              <w:tabs>
                <w:tab w:val="left" w:pos="7310"/>
              </w:tabs>
              <w:spacing w:after="0" w:line="23" w:lineRule="atLeast"/>
              <w:contextualSpacing/>
              <w:jc w:val="center"/>
              <w:rPr>
                <w:rFonts w:ascii="Times New Roman" w:hAnsi="Times New Roman"/>
                <w:b/>
                <w:sz w:val="18"/>
                <w:szCs w:val="18"/>
              </w:rPr>
            </w:pPr>
            <w:r>
              <w:rPr>
                <w:rFonts w:ascii="Times New Roman" w:hAnsi="Times New Roman"/>
                <w:b/>
                <w:sz w:val="18"/>
                <w:szCs w:val="18"/>
              </w:rPr>
              <w:t>55</w:t>
            </w:r>
          </w:p>
        </w:tc>
      </w:tr>
    </w:tbl>
    <w:p w:rsidR="00B11117" w:rsidRPr="00922DD3" w:rsidRDefault="00B11117" w:rsidP="007C77FD">
      <w:pPr>
        <w:keepNext/>
        <w:spacing w:line="23" w:lineRule="atLeast"/>
        <w:rPr>
          <w:rFonts w:ascii="Times New Roman" w:hAnsi="Times New Roman"/>
          <w:b/>
          <w:sz w:val="24"/>
          <w:szCs w:val="24"/>
        </w:rPr>
      </w:pPr>
      <w:r>
        <w:rPr>
          <w:b/>
          <w:bCs/>
          <w:sz w:val="20"/>
        </w:rPr>
        <w:t>*</w:t>
      </w:r>
      <w:r w:rsidRPr="00922DD3">
        <w:rPr>
          <w:b/>
          <w:bCs/>
          <w:sz w:val="20"/>
        </w:rPr>
        <w:t xml:space="preserve">Performans göstergesi plan dönemi sonunda </w:t>
      </w:r>
      <w:r>
        <w:rPr>
          <w:b/>
          <w:bCs/>
          <w:sz w:val="20"/>
        </w:rPr>
        <w:t xml:space="preserve">alınmamıştır. Bu göstergeler okul </w:t>
      </w:r>
      <w:r w:rsidRPr="00922DD3">
        <w:rPr>
          <w:b/>
          <w:bCs/>
          <w:sz w:val="20"/>
        </w:rPr>
        <w:t>tarafından yıl yıl sadece izlenecektir.</w:t>
      </w:r>
    </w:p>
    <w:p w:rsidR="00B11117" w:rsidRDefault="00B11117" w:rsidP="007C77FD">
      <w:pPr>
        <w:spacing w:after="240" w:line="23" w:lineRule="atLeast"/>
        <w:jc w:val="both"/>
        <w:rPr>
          <w:rFonts w:ascii="Times New Roman" w:hAnsi="Times New Roman"/>
          <w:b/>
          <w:color w:val="1F497D"/>
          <w:sz w:val="24"/>
          <w:szCs w:val="24"/>
        </w:rPr>
      </w:pPr>
      <w:r w:rsidRPr="00261935">
        <w:rPr>
          <w:rFonts w:ascii="Times New Roman" w:hAnsi="Times New Roman"/>
          <w:b/>
          <w:color w:val="1F497D"/>
          <w:sz w:val="24"/>
          <w:szCs w:val="24"/>
        </w:rPr>
        <w:t>Hedefin Mevcut Durumu?</w:t>
      </w:r>
    </w:p>
    <w:p w:rsidR="00B11117" w:rsidRPr="009F2C66" w:rsidRDefault="00B11117" w:rsidP="007C77FD">
      <w:pPr>
        <w:autoSpaceDE w:val="0"/>
        <w:autoSpaceDN w:val="0"/>
        <w:adjustRightInd w:val="0"/>
        <w:spacing w:after="0" w:line="23" w:lineRule="atLeast"/>
        <w:ind w:firstLine="708"/>
        <w:jc w:val="both"/>
        <w:rPr>
          <w:rFonts w:ascii="Times New Roman" w:hAnsi="Times New Roman"/>
          <w:color w:val="000000"/>
          <w:sz w:val="24"/>
          <w:szCs w:val="24"/>
        </w:rPr>
      </w:pPr>
      <w:r w:rsidRPr="009F2C66">
        <w:rPr>
          <w:rFonts w:ascii="Times New Roman" w:hAnsi="Times New Roman"/>
          <w:sz w:val="24"/>
          <w:szCs w:val="24"/>
        </w:rPr>
        <w:t>Başarılı eğitim sistemlerinde öğretmenler, hem sistemin iyileştirilmesinde hem de kendi gelişimlerinde önemli bir rol oynamaktadırlar. Okul olarak eğitimcilerin kaliteli bir hizmet içi eğitim ve rehberlik almalarını teşvik ederek, öğretmenlerimizin tecrübelerini eğitim sisteminin iyi ö</w:t>
      </w:r>
      <w:r w:rsidRPr="009F2C66">
        <w:rPr>
          <w:rFonts w:ascii="Times New Roman" w:hAnsi="Times New Roman"/>
          <w:color w:val="000000"/>
          <w:sz w:val="24"/>
          <w:szCs w:val="24"/>
        </w:rPr>
        <w:t xml:space="preserve">rgütlerin görev alanına giren konularda, faaliyetlerini etkin bir şekilde yürütebilmesi ve nitelikli ürün ve hizmet üretebilmesi için güçlü bir insan kaynağına sahip olması gerekmektedir. Bu bağlamda Millî Eğitim Müdürlüğünün beşeri altyapısının güçlendirilmesi hedeflenmektedir.  </w:t>
      </w:r>
    </w:p>
    <w:p w:rsidR="00B11117" w:rsidRPr="009F2C66" w:rsidRDefault="00B11117" w:rsidP="007C77FD">
      <w:pPr>
        <w:autoSpaceDE w:val="0"/>
        <w:autoSpaceDN w:val="0"/>
        <w:adjustRightInd w:val="0"/>
        <w:spacing w:after="0" w:line="23" w:lineRule="atLeast"/>
        <w:ind w:firstLine="708"/>
        <w:jc w:val="both"/>
        <w:rPr>
          <w:rFonts w:ascii="Times New Roman" w:hAnsi="Times New Roman"/>
          <w:color w:val="000000"/>
          <w:sz w:val="24"/>
          <w:szCs w:val="24"/>
        </w:rPr>
      </w:pPr>
      <w:r w:rsidRPr="009F2C66">
        <w:rPr>
          <w:rFonts w:ascii="Times New Roman" w:hAnsi="Times New Roman"/>
          <w:color w:val="000000"/>
          <w:sz w:val="24"/>
          <w:szCs w:val="24"/>
        </w:rPr>
        <w:t xml:space="preserve">2015 yılı içerisinde okulumuzda eğitim  hizmetleri sınıfında toplam 6 personele ihtiyaç vardır. Yardımcı Hizmetler sınıfında da 2 personele ihtiyaç vardır.  </w:t>
      </w:r>
    </w:p>
    <w:p w:rsidR="009F2C66" w:rsidRDefault="009F2C66" w:rsidP="007C77FD">
      <w:pPr>
        <w:spacing w:after="0" w:line="23" w:lineRule="atLeast"/>
        <w:ind w:left="567"/>
        <w:rPr>
          <w:rFonts w:ascii="Times New Roman" w:hAnsi="Times New Roman"/>
          <w:b/>
          <w:color w:val="1F497D"/>
          <w:sz w:val="28"/>
          <w:szCs w:val="28"/>
        </w:rPr>
      </w:pPr>
    </w:p>
    <w:p w:rsidR="00B11117" w:rsidRPr="00B53824" w:rsidRDefault="00B11117" w:rsidP="009F2C66">
      <w:pPr>
        <w:spacing w:after="0" w:line="23" w:lineRule="atLeast"/>
        <w:rPr>
          <w:rFonts w:ascii="Times New Roman" w:hAnsi="Times New Roman"/>
          <w:b/>
          <w:bCs/>
          <w:sz w:val="20"/>
          <w:szCs w:val="20"/>
        </w:rPr>
      </w:pPr>
      <w:r>
        <w:rPr>
          <w:rFonts w:ascii="Times New Roman" w:hAnsi="Times New Roman"/>
          <w:b/>
          <w:color w:val="1F497D"/>
          <w:sz w:val="28"/>
          <w:szCs w:val="28"/>
        </w:rPr>
        <w:t>Tedbirler 3</w:t>
      </w:r>
      <w:r w:rsidRPr="006F7E0B">
        <w:rPr>
          <w:rFonts w:ascii="Times New Roman" w:hAnsi="Times New Roman"/>
          <w:b/>
          <w:color w:val="1F497D"/>
          <w:sz w:val="28"/>
          <w:szCs w:val="28"/>
        </w:rPr>
        <w:t>. 1</w:t>
      </w:r>
      <w:r w:rsidRPr="00B53824">
        <w:rPr>
          <w:rFonts w:ascii="Times New Roman" w:hAnsi="Times New Roman"/>
          <w:b/>
          <w:bCs/>
          <w:i/>
          <w:iCs/>
          <w:color w:val="FFFFFF"/>
          <w:sz w:val="20"/>
          <w:szCs w:val="20"/>
        </w:rPr>
        <w:t>Öğretime Erişim</w:t>
      </w:r>
    </w:p>
    <w:tbl>
      <w:tblPr>
        <w:tblStyle w:val="TabloKlavuzu"/>
        <w:tblW w:w="9322" w:type="dxa"/>
        <w:tblLayout w:type="fixed"/>
        <w:tblLook w:val="00A0"/>
      </w:tblPr>
      <w:tblGrid>
        <w:gridCol w:w="3369"/>
        <w:gridCol w:w="1417"/>
        <w:gridCol w:w="1701"/>
        <w:gridCol w:w="2835"/>
      </w:tblGrid>
      <w:tr w:rsidR="008E0DAF" w:rsidRPr="00A66266" w:rsidTr="00841450">
        <w:trPr>
          <w:trHeight w:val="623"/>
        </w:trPr>
        <w:tc>
          <w:tcPr>
            <w:tcW w:w="3369" w:type="dxa"/>
            <w:shd w:val="clear" w:color="auto" w:fill="auto"/>
          </w:tcPr>
          <w:p w:rsidR="008E0DAF" w:rsidRPr="009F2C66" w:rsidRDefault="008E0DAF" w:rsidP="007C77FD">
            <w:pPr>
              <w:spacing w:after="0" w:line="23" w:lineRule="atLeast"/>
              <w:jc w:val="center"/>
              <w:rPr>
                <w:rFonts w:ascii="Times New Roman" w:hAnsi="Times New Roman"/>
                <w:b/>
                <w:bCs/>
              </w:rPr>
            </w:pPr>
            <w:r w:rsidRPr="009F2C66">
              <w:rPr>
                <w:rFonts w:ascii="Times New Roman" w:hAnsi="Times New Roman"/>
                <w:b/>
                <w:bCs/>
              </w:rPr>
              <w:t>Tedbir/Strateji</w:t>
            </w:r>
          </w:p>
        </w:tc>
        <w:tc>
          <w:tcPr>
            <w:tcW w:w="1417" w:type="dxa"/>
            <w:shd w:val="clear" w:color="auto" w:fill="auto"/>
          </w:tcPr>
          <w:p w:rsidR="008E0DAF" w:rsidRPr="009F2C66" w:rsidRDefault="008E0DAF" w:rsidP="007C77FD">
            <w:pPr>
              <w:spacing w:after="0" w:line="23" w:lineRule="atLeast"/>
              <w:jc w:val="center"/>
              <w:rPr>
                <w:rFonts w:ascii="Times New Roman" w:hAnsi="Times New Roman"/>
                <w:b/>
                <w:bCs/>
              </w:rPr>
            </w:pPr>
            <w:r w:rsidRPr="009F2C66">
              <w:rPr>
                <w:rFonts w:ascii="Times New Roman" w:hAnsi="Times New Roman"/>
                <w:b/>
                <w:bCs/>
              </w:rPr>
              <w:t>Koordinatör Birim</w:t>
            </w:r>
          </w:p>
        </w:tc>
        <w:tc>
          <w:tcPr>
            <w:tcW w:w="1701" w:type="dxa"/>
            <w:shd w:val="clear" w:color="auto" w:fill="auto"/>
          </w:tcPr>
          <w:p w:rsidR="008E0DAF" w:rsidRPr="009F2C66" w:rsidRDefault="008E0DAF" w:rsidP="007C77FD">
            <w:pPr>
              <w:spacing w:after="0" w:line="23" w:lineRule="atLeast"/>
              <w:jc w:val="center"/>
              <w:rPr>
                <w:rFonts w:ascii="Times New Roman" w:hAnsi="Times New Roman"/>
                <w:b/>
                <w:bCs/>
              </w:rPr>
            </w:pPr>
            <w:r w:rsidRPr="009F2C66">
              <w:rPr>
                <w:rFonts w:ascii="Times New Roman" w:hAnsi="Times New Roman"/>
                <w:b/>
                <w:bCs/>
              </w:rPr>
              <w:t>İlişkili Alt Birim/Birimler</w:t>
            </w:r>
          </w:p>
        </w:tc>
        <w:tc>
          <w:tcPr>
            <w:tcW w:w="2835" w:type="dxa"/>
            <w:shd w:val="clear" w:color="auto" w:fill="auto"/>
          </w:tcPr>
          <w:p w:rsidR="008E0DAF" w:rsidRPr="009F2C66" w:rsidRDefault="008E0DAF" w:rsidP="007C77FD">
            <w:pPr>
              <w:spacing w:after="0" w:line="23" w:lineRule="atLeast"/>
              <w:jc w:val="center"/>
              <w:rPr>
                <w:rFonts w:ascii="Times New Roman" w:hAnsi="Times New Roman"/>
                <w:b/>
                <w:bCs/>
              </w:rPr>
            </w:pPr>
            <w:r w:rsidRPr="009F2C66">
              <w:rPr>
                <w:rFonts w:ascii="Times New Roman" w:hAnsi="Times New Roman"/>
                <w:b/>
                <w:bCs/>
              </w:rPr>
              <w:t>Tahmini Maliyet</w:t>
            </w:r>
          </w:p>
        </w:tc>
      </w:tr>
      <w:tr w:rsidR="008E0DAF" w:rsidRPr="00A66266" w:rsidTr="00841450">
        <w:trPr>
          <w:trHeight w:val="473"/>
        </w:trPr>
        <w:tc>
          <w:tcPr>
            <w:tcW w:w="3369" w:type="dxa"/>
            <w:shd w:val="clear" w:color="auto" w:fill="DAEEF3" w:themeFill="accent5" w:themeFillTint="33"/>
          </w:tcPr>
          <w:p w:rsidR="008E0DAF" w:rsidRPr="009F2C66" w:rsidRDefault="008E0DAF" w:rsidP="007C77FD">
            <w:pPr>
              <w:tabs>
                <w:tab w:val="left" w:pos="34"/>
              </w:tabs>
              <w:spacing w:after="0" w:line="23" w:lineRule="atLeast"/>
              <w:ind w:left="34"/>
              <w:contextualSpacing/>
              <w:rPr>
                <w:rFonts w:ascii="Times New Roman" w:hAnsi="Times New Roman"/>
                <w:b/>
                <w:bCs/>
                <w:sz w:val="18"/>
                <w:szCs w:val="18"/>
              </w:rPr>
            </w:pPr>
            <w:r w:rsidRPr="009F2C66">
              <w:rPr>
                <w:rFonts w:ascii="Times New Roman" w:hAnsi="Times New Roman"/>
                <w:b/>
                <w:bCs/>
                <w:sz w:val="18"/>
                <w:szCs w:val="18"/>
              </w:rPr>
              <w:t>1.Üniversitelerin ve iş dünyasının imkânlarından faydalanılarak, mahalli düzeyde eğitim faaliyetleri planlanacaktır.</w:t>
            </w:r>
          </w:p>
        </w:tc>
        <w:tc>
          <w:tcPr>
            <w:tcW w:w="1417" w:type="dxa"/>
            <w:shd w:val="clear" w:color="auto" w:fill="DAEEF3" w:themeFill="accent5" w:themeFillTint="33"/>
            <w:vAlign w:val="center"/>
          </w:tcPr>
          <w:p w:rsidR="008E0DAF" w:rsidRPr="009F2C66" w:rsidRDefault="008E0DAF" w:rsidP="00967D96">
            <w:pPr>
              <w:spacing w:after="0" w:line="23" w:lineRule="atLeast"/>
              <w:jc w:val="center"/>
              <w:rPr>
                <w:rFonts w:ascii="Times New Roman" w:hAnsi="Times New Roman"/>
                <w:color w:val="000000"/>
                <w:sz w:val="18"/>
                <w:szCs w:val="18"/>
              </w:rPr>
            </w:pPr>
            <w:r w:rsidRPr="009F2C66">
              <w:rPr>
                <w:rFonts w:ascii="Times New Roman" w:hAnsi="Times New Roman"/>
                <w:color w:val="000000"/>
                <w:sz w:val="18"/>
                <w:szCs w:val="18"/>
              </w:rPr>
              <w:t>Okul İdaresi</w:t>
            </w:r>
          </w:p>
        </w:tc>
        <w:tc>
          <w:tcPr>
            <w:tcW w:w="1701" w:type="dxa"/>
            <w:shd w:val="clear" w:color="auto" w:fill="DAEEF3" w:themeFill="accent5" w:themeFillTint="33"/>
            <w:vAlign w:val="center"/>
          </w:tcPr>
          <w:p w:rsidR="008E0DAF" w:rsidRPr="009F2C66" w:rsidRDefault="008E0DAF" w:rsidP="00967D96">
            <w:pPr>
              <w:spacing w:after="0" w:line="23" w:lineRule="atLeast"/>
              <w:ind w:left="34"/>
              <w:jc w:val="center"/>
              <w:rPr>
                <w:rFonts w:ascii="Times New Roman" w:hAnsi="Times New Roman"/>
                <w:color w:val="000000"/>
                <w:sz w:val="18"/>
                <w:szCs w:val="18"/>
              </w:rPr>
            </w:pPr>
            <w:r w:rsidRPr="009F2C66">
              <w:rPr>
                <w:rFonts w:ascii="Times New Roman" w:hAnsi="Times New Roman"/>
                <w:color w:val="000000"/>
                <w:sz w:val="18"/>
                <w:szCs w:val="18"/>
              </w:rPr>
              <w:t>Tüm öğretmenler</w:t>
            </w:r>
          </w:p>
          <w:p w:rsidR="008E0DAF" w:rsidRPr="009F2C66" w:rsidRDefault="008E0DAF" w:rsidP="00967D96">
            <w:pPr>
              <w:spacing w:after="0" w:line="23" w:lineRule="atLeast"/>
              <w:ind w:left="34"/>
              <w:jc w:val="center"/>
              <w:rPr>
                <w:rFonts w:ascii="Times New Roman" w:hAnsi="Times New Roman"/>
                <w:color w:val="000000"/>
                <w:sz w:val="18"/>
                <w:szCs w:val="18"/>
              </w:rPr>
            </w:pPr>
            <w:r w:rsidRPr="009F2C66">
              <w:rPr>
                <w:rFonts w:ascii="Times New Roman" w:hAnsi="Times New Roman"/>
                <w:color w:val="000000"/>
                <w:sz w:val="18"/>
                <w:szCs w:val="18"/>
              </w:rPr>
              <w:t>Rehberlik servisi</w:t>
            </w:r>
          </w:p>
        </w:tc>
        <w:tc>
          <w:tcPr>
            <w:tcW w:w="2835" w:type="dxa"/>
            <w:shd w:val="clear" w:color="auto" w:fill="DAEEF3" w:themeFill="accent5" w:themeFillTint="33"/>
            <w:vAlign w:val="center"/>
          </w:tcPr>
          <w:p w:rsidR="008E0DAF" w:rsidRDefault="008E0DAF" w:rsidP="00967D96">
            <w:pPr>
              <w:jc w:val="center"/>
            </w:pPr>
            <w:r w:rsidRPr="00533162">
              <w:rPr>
                <w:rFonts w:ascii="Times New Roman" w:hAnsi="Times New Roman"/>
                <w:color w:val="000000"/>
                <w:sz w:val="18"/>
                <w:szCs w:val="18"/>
              </w:rPr>
              <w:t>Mali yükümlülük taşımamaktadır.</w:t>
            </w:r>
          </w:p>
          <w:p w:rsidR="008E0DAF" w:rsidRDefault="008E0DAF" w:rsidP="00967D96">
            <w:pPr>
              <w:jc w:val="center"/>
            </w:pPr>
            <w:r w:rsidRPr="00533162">
              <w:rPr>
                <w:rFonts w:ascii="Times New Roman" w:hAnsi="Times New Roman"/>
                <w:color w:val="000000"/>
                <w:sz w:val="18"/>
                <w:szCs w:val="18"/>
              </w:rPr>
              <w:t>.</w:t>
            </w:r>
          </w:p>
        </w:tc>
      </w:tr>
      <w:tr w:rsidR="008E0DAF" w:rsidRPr="00A66266" w:rsidTr="00967D96">
        <w:trPr>
          <w:trHeight w:val="254"/>
        </w:trPr>
        <w:tc>
          <w:tcPr>
            <w:tcW w:w="3369" w:type="dxa"/>
          </w:tcPr>
          <w:p w:rsidR="008E0DAF" w:rsidRPr="009F2C66" w:rsidRDefault="008E0DAF" w:rsidP="007C77FD">
            <w:pPr>
              <w:spacing w:before="100" w:beforeAutospacing="1" w:after="100" w:afterAutospacing="1" w:line="23" w:lineRule="atLeast"/>
              <w:rPr>
                <w:rFonts w:ascii="Times New Roman" w:hAnsi="Times New Roman"/>
                <w:b/>
                <w:bCs/>
                <w:color w:val="000000"/>
                <w:sz w:val="18"/>
                <w:szCs w:val="18"/>
              </w:rPr>
            </w:pPr>
            <w:r w:rsidRPr="009F2C66">
              <w:rPr>
                <w:rFonts w:ascii="Times New Roman" w:hAnsi="Times New Roman"/>
                <w:b/>
                <w:bCs/>
                <w:sz w:val="18"/>
                <w:szCs w:val="18"/>
              </w:rPr>
              <w:t>2.Üniversitelerle işbirliği yapılarak, çalışanların motivasyonunu yükseltici çalışmalar düzenlenecektir.</w:t>
            </w:r>
          </w:p>
        </w:tc>
        <w:tc>
          <w:tcPr>
            <w:tcW w:w="1417" w:type="dxa"/>
            <w:vAlign w:val="center"/>
          </w:tcPr>
          <w:p w:rsidR="008E0DAF" w:rsidRPr="009F2C66" w:rsidRDefault="008E0DAF" w:rsidP="00967D96">
            <w:pPr>
              <w:spacing w:after="0" w:line="23" w:lineRule="atLeast"/>
              <w:ind w:left="-533" w:firstLine="283"/>
              <w:jc w:val="center"/>
              <w:rPr>
                <w:rFonts w:ascii="Times New Roman" w:hAnsi="Times New Roman"/>
                <w:b/>
                <w:color w:val="000000"/>
                <w:sz w:val="18"/>
                <w:szCs w:val="18"/>
              </w:rPr>
            </w:pPr>
            <w:r w:rsidRPr="009F2C66">
              <w:rPr>
                <w:rFonts w:ascii="Times New Roman" w:hAnsi="Times New Roman"/>
                <w:color w:val="000000"/>
                <w:sz w:val="18"/>
                <w:szCs w:val="18"/>
              </w:rPr>
              <w:t>Okul İdaresi</w:t>
            </w:r>
          </w:p>
        </w:tc>
        <w:tc>
          <w:tcPr>
            <w:tcW w:w="1701" w:type="dxa"/>
            <w:vAlign w:val="center"/>
          </w:tcPr>
          <w:p w:rsidR="008E0DAF" w:rsidRPr="009F2C66" w:rsidRDefault="008E0DAF" w:rsidP="00967D96">
            <w:pPr>
              <w:spacing w:after="0" w:line="23" w:lineRule="atLeast"/>
              <w:ind w:left="34" w:hanging="175"/>
              <w:jc w:val="center"/>
              <w:rPr>
                <w:rFonts w:ascii="Times New Roman" w:hAnsi="Times New Roman"/>
                <w:color w:val="000000"/>
                <w:sz w:val="18"/>
                <w:szCs w:val="18"/>
              </w:rPr>
            </w:pPr>
            <w:r w:rsidRPr="009F2C66">
              <w:rPr>
                <w:rFonts w:ascii="Times New Roman" w:hAnsi="Times New Roman"/>
                <w:color w:val="000000"/>
                <w:sz w:val="18"/>
                <w:szCs w:val="18"/>
              </w:rPr>
              <w:t>Tüm öğretmenler</w:t>
            </w:r>
          </w:p>
          <w:p w:rsidR="008E0DAF" w:rsidRPr="009F2C66" w:rsidRDefault="008E0DAF" w:rsidP="00F568AB">
            <w:pPr>
              <w:spacing w:after="0" w:line="23" w:lineRule="atLeast"/>
              <w:ind w:left="34" w:right="34"/>
              <w:jc w:val="center"/>
              <w:rPr>
                <w:rFonts w:ascii="Times New Roman" w:hAnsi="Times New Roman"/>
                <w:b/>
                <w:color w:val="000000"/>
                <w:sz w:val="18"/>
                <w:szCs w:val="18"/>
              </w:rPr>
            </w:pPr>
            <w:r w:rsidRPr="009F2C66">
              <w:rPr>
                <w:rFonts w:ascii="Times New Roman" w:hAnsi="Times New Roman"/>
                <w:color w:val="000000"/>
                <w:sz w:val="18"/>
                <w:szCs w:val="18"/>
              </w:rPr>
              <w:t xml:space="preserve">Rehberlik </w:t>
            </w:r>
            <w:r w:rsidR="00F568AB">
              <w:rPr>
                <w:rFonts w:ascii="Times New Roman" w:hAnsi="Times New Roman"/>
                <w:color w:val="000000"/>
                <w:sz w:val="18"/>
                <w:szCs w:val="18"/>
              </w:rPr>
              <w:t>S</w:t>
            </w:r>
            <w:r w:rsidRPr="009F2C66">
              <w:rPr>
                <w:rFonts w:ascii="Times New Roman" w:hAnsi="Times New Roman"/>
                <w:color w:val="000000"/>
                <w:sz w:val="18"/>
                <w:szCs w:val="18"/>
              </w:rPr>
              <w:t>ervisi</w:t>
            </w:r>
          </w:p>
        </w:tc>
        <w:tc>
          <w:tcPr>
            <w:tcW w:w="2835" w:type="dxa"/>
            <w:vAlign w:val="center"/>
          </w:tcPr>
          <w:p w:rsidR="008E0DAF" w:rsidRDefault="008E0DAF" w:rsidP="00967D96">
            <w:pPr>
              <w:jc w:val="center"/>
            </w:pPr>
            <w:r w:rsidRPr="00533162">
              <w:rPr>
                <w:rFonts w:ascii="Times New Roman" w:hAnsi="Times New Roman"/>
                <w:color w:val="000000"/>
                <w:sz w:val="18"/>
                <w:szCs w:val="18"/>
              </w:rPr>
              <w:t>Mali yükümlülük taşımamaktadır.</w:t>
            </w:r>
          </w:p>
        </w:tc>
      </w:tr>
      <w:tr w:rsidR="008E0DAF" w:rsidRPr="00A66266" w:rsidTr="00841450">
        <w:trPr>
          <w:trHeight w:val="273"/>
        </w:trPr>
        <w:tc>
          <w:tcPr>
            <w:tcW w:w="3369" w:type="dxa"/>
            <w:shd w:val="clear" w:color="auto" w:fill="DAEEF3" w:themeFill="accent5" w:themeFillTint="33"/>
          </w:tcPr>
          <w:p w:rsidR="008E0DAF" w:rsidRPr="009F2C66" w:rsidRDefault="008E0DAF" w:rsidP="007C77FD">
            <w:pPr>
              <w:spacing w:before="100" w:beforeAutospacing="1" w:after="120" w:afterAutospacing="1" w:line="23" w:lineRule="atLeast"/>
              <w:rPr>
                <w:rFonts w:ascii="Times New Roman" w:hAnsi="Times New Roman"/>
                <w:b/>
                <w:bCs/>
                <w:color w:val="000000"/>
                <w:sz w:val="18"/>
                <w:szCs w:val="18"/>
              </w:rPr>
            </w:pPr>
            <w:r w:rsidRPr="009F2C66">
              <w:rPr>
                <w:rFonts w:ascii="Times New Roman" w:hAnsi="Times New Roman"/>
                <w:sz w:val="18"/>
                <w:szCs w:val="18"/>
              </w:rPr>
              <w:t>3.Engelli çalışanlara bilgi, beceri ve engel durumlarına uygun görevler verilmesi sağlanacaktır.</w:t>
            </w:r>
          </w:p>
        </w:tc>
        <w:tc>
          <w:tcPr>
            <w:tcW w:w="1417" w:type="dxa"/>
            <w:shd w:val="clear" w:color="auto" w:fill="DAEEF3" w:themeFill="accent5" w:themeFillTint="33"/>
            <w:vAlign w:val="center"/>
          </w:tcPr>
          <w:p w:rsidR="008E0DAF" w:rsidRPr="009F2C66" w:rsidRDefault="008E0DAF" w:rsidP="00967D96">
            <w:pPr>
              <w:spacing w:after="0" w:line="23" w:lineRule="atLeast"/>
              <w:jc w:val="center"/>
              <w:rPr>
                <w:rFonts w:ascii="Times New Roman" w:hAnsi="Times New Roman"/>
                <w:color w:val="000000"/>
                <w:sz w:val="18"/>
                <w:szCs w:val="18"/>
              </w:rPr>
            </w:pPr>
            <w:r w:rsidRPr="009F2C66">
              <w:rPr>
                <w:rFonts w:ascii="Times New Roman" w:hAnsi="Times New Roman"/>
                <w:color w:val="000000"/>
                <w:sz w:val="18"/>
                <w:szCs w:val="18"/>
              </w:rPr>
              <w:t>Okul idaresi</w:t>
            </w:r>
          </w:p>
        </w:tc>
        <w:tc>
          <w:tcPr>
            <w:tcW w:w="1701" w:type="dxa"/>
            <w:shd w:val="clear" w:color="auto" w:fill="DAEEF3" w:themeFill="accent5" w:themeFillTint="33"/>
            <w:vAlign w:val="center"/>
          </w:tcPr>
          <w:p w:rsidR="008E0DAF" w:rsidRPr="009F2C66" w:rsidRDefault="008E0DAF" w:rsidP="00967D96">
            <w:pPr>
              <w:spacing w:after="0" w:line="23" w:lineRule="atLeast"/>
              <w:ind w:left="34"/>
              <w:jc w:val="center"/>
              <w:rPr>
                <w:rFonts w:ascii="Times New Roman" w:hAnsi="Times New Roman"/>
                <w:color w:val="000000"/>
                <w:sz w:val="18"/>
                <w:szCs w:val="18"/>
              </w:rPr>
            </w:pPr>
            <w:r w:rsidRPr="009F2C66">
              <w:rPr>
                <w:rFonts w:ascii="Times New Roman" w:hAnsi="Times New Roman"/>
                <w:color w:val="000000"/>
                <w:sz w:val="18"/>
                <w:szCs w:val="18"/>
              </w:rPr>
              <w:t>Tüm öğretmenler</w:t>
            </w:r>
          </w:p>
          <w:p w:rsidR="008E0DAF" w:rsidRPr="009F2C66" w:rsidRDefault="008E0DAF" w:rsidP="00967D96">
            <w:pPr>
              <w:spacing w:after="0" w:line="23" w:lineRule="atLeast"/>
              <w:ind w:left="34"/>
              <w:jc w:val="center"/>
              <w:rPr>
                <w:rFonts w:ascii="Times New Roman" w:hAnsi="Times New Roman"/>
                <w:b/>
                <w:color w:val="000000"/>
                <w:sz w:val="18"/>
                <w:szCs w:val="18"/>
              </w:rPr>
            </w:pPr>
            <w:r w:rsidRPr="009F2C66">
              <w:rPr>
                <w:rFonts w:ascii="Times New Roman" w:hAnsi="Times New Roman"/>
                <w:color w:val="000000"/>
                <w:sz w:val="18"/>
                <w:szCs w:val="18"/>
              </w:rPr>
              <w:t>Rehberlik servisi</w:t>
            </w:r>
          </w:p>
        </w:tc>
        <w:tc>
          <w:tcPr>
            <w:tcW w:w="2835" w:type="dxa"/>
            <w:shd w:val="clear" w:color="auto" w:fill="DAEEF3" w:themeFill="accent5" w:themeFillTint="33"/>
            <w:vAlign w:val="center"/>
          </w:tcPr>
          <w:p w:rsidR="008E0DAF" w:rsidRDefault="008E0DAF" w:rsidP="00967D96">
            <w:pPr>
              <w:jc w:val="center"/>
            </w:pPr>
            <w:r w:rsidRPr="00533162">
              <w:rPr>
                <w:rFonts w:ascii="Times New Roman" w:hAnsi="Times New Roman"/>
                <w:color w:val="000000"/>
                <w:sz w:val="18"/>
                <w:szCs w:val="18"/>
              </w:rPr>
              <w:t>Mali yükümlülük taşımamaktadır.</w:t>
            </w:r>
          </w:p>
        </w:tc>
      </w:tr>
    </w:tbl>
    <w:p w:rsidR="007D4D08" w:rsidRDefault="007D4D08" w:rsidP="00361FF2">
      <w:pPr>
        <w:pStyle w:val="13KVardanakahve"/>
      </w:pPr>
    </w:p>
    <w:p w:rsidR="007D4D08" w:rsidRDefault="007D4D08" w:rsidP="007C77FD">
      <w:pPr>
        <w:spacing w:after="240" w:line="23" w:lineRule="atLeast"/>
        <w:jc w:val="both"/>
        <w:rPr>
          <w:rFonts w:ascii="Times New Roman" w:hAnsi="Times New Roman"/>
          <w:b/>
          <w:bCs/>
          <w:color w:val="1F497D"/>
          <w:sz w:val="24"/>
          <w:szCs w:val="24"/>
        </w:rPr>
      </w:pPr>
      <w:r>
        <w:rPr>
          <w:rFonts w:ascii="Times New Roman" w:hAnsi="Times New Roman"/>
          <w:b/>
          <w:bCs/>
          <w:color w:val="1F497D"/>
          <w:sz w:val="28"/>
          <w:szCs w:val="28"/>
        </w:rPr>
        <w:t>STRATEJİK HEDEF 3</w:t>
      </w:r>
      <w:r w:rsidRPr="00261935">
        <w:rPr>
          <w:rFonts w:ascii="Times New Roman" w:hAnsi="Times New Roman"/>
          <w:b/>
          <w:bCs/>
          <w:color w:val="1F497D"/>
          <w:sz w:val="28"/>
          <w:szCs w:val="28"/>
        </w:rPr>
        <w:t xml:space="preserve">. </w:t>
      </w:r>
      <w:r>
        <w:rPr>
          <w:rFonts w:ascii="Times New Roman" w:hAnsi="Times New Roman"/>
          <w:b/>
          <w:bCs/>
          <w:color w:val="1F497D"/>
          <w:sz w:val="28"/>
          <w:szCs w:val="28"/>
        </w:rPr>
        <w:t>2</w:t>
      </w:r>
    </w:p>
    <w:p w:rsidR="007D4D08" w:rsidRDefault="007D4D08" w:rsidP="009F2C66">
      <w:pPr>
        <w:tabs>
          <w:tab w:val="left" w:pos="7310"/>
        </w:tabs>
        <w:spacing w:after="0" w:line="23" w:lineRule="atLeast"/>
        <w:jc w:val="both"/>
        <w:rPr>
          <w:rFonts w:ascii="Times New Roman" w:hAnsi="Times New Roman"/>
          <w:sz w:val="24"/>
          <w:szCs w:val="24"/>
        </w:rPr>
      </w:pPr>
      <w:r w:rsidRPr="0087790B">
        <w:rPr>
          <w:rFonts w:ascii="Times New Roman" w:hAnsi="Times New Roman"/>
          <w:sz w:val="24"/>
          <w:szCs w:val="24"/>
        </w:rPr>
        <w:t>Bilgi işlem teknolojilerinin gelişmelere uygun; elektronik (web tabanlı hizmetler) ortamlarının etkinliğini artırarak ve verilerin elektronik ortamda toplanması, analizi, güvenli bir şekilde iletimi ve paylaşılmasını sağlamak suretiyle enformasyon teknolojilerinin kullanımını artırmak.</w:t>
      </w:r>
    </w:p>
    <w:p w:rsidR="0038436B" w:rsidRDefault="0038436B" w:rsidP="007C77FD">
      <w:pPr>
        <w:tabs>
          <w:tab w:val="left" w:pos="7310"/>
        </w:tabs>
        <w:spacing w:after="0" w:line="23" w:lineRule="atLeast"/>
        <w:rPr>
          <w:rFonts w:ascii="Times New Roman" w:hAnsi="Times New Roman"/>
          <w:b/>
          <w:bCs/>
          <w:color w:val="1F497D"/>
          <w:sz w:val="28"/>
          <w:szCs w:val="28"/>
        </w:rPr>
      </w:pPr>
    </w:p>
    <w:p w:rsidR="007D4D08" w:rsidRDefault="007D4D08" w:rsidP="007C77FD">
      <w:pPr>
        <w:tabs>
          <w:tab w:val="left" w:pos="7310"/>
        </w:tabs>
        <w:spacing w:after="0" w:line="23" w:lineRule="atLeast"/>
        <w:rPr>
          <w:rFonts w:ascii="Times New Roman" w:hAnsi="Times New Roman"/>
          <w:b/>
          <w:bCs/>
          <w:color w:val="000000"/>
          <w:sz w:val="24"/>
          <w:szCs w:val="24"/>
        </w:rPr>
      </w:pPr>
      <w:r w:rsidRPr="0086311A">
        <w:rPr>
          <w:rFonts w:ascii="Times New Roman" w:hAnsi="Times New Roman"/>
          <w:b/>
          <w:bCs/>
          <w:color w:val="1F497D"/>
          <w:sz w:val="28"/>
          <w:szCs w:val="28"/>
        </w:rPr>
        <w:t>Performans Göstergeleri</w:t>
      </w:r>
      <w:r>
        <w:rPr>
          <w:rFonts w:ascii="Times New Roman" w:hAnsi="Times New Roman"/>
          <w:b/>
          <w:bCs/>
          <w:color w:val="1F497D"/>
          <w:sz w:val="28"/>
          <w:szCs w:val="28"/>
        </w:rPr>
        <w:t xml:space="preserve"> 3. 2</w:t>
      </w:r>
    </w:p>
    <w:p w:rsidR="007D4D08" w:rsidRDefault="007D4D08" w:rsidP="007C77FD">
      <w:pPr>
        <w:tabs>
          <w:tab w:val="left" w:pos="7310"/>
        </w:tabs>
        <w:spacing w:after="0" w:line="23" w:lineRule="atLeast"/>
        <w:rPr>
          <w:rFonts w:ascii="Times New Roman" w:hAnsi="Times New Roman"/>
          <w:b/>
          <w:bCs/>
          <w:color w:val="000000"/>
          <w:sz w:val="24"/>
          <w:szCs w:val="24"/>
        </w:rPr>
      </w:pPr>
    </w:p>
    <w:tbl>
      <w:tblPr>
        <w:tblStyle w:val="TabloKlavuzu"/>
        <w:tblpPr w:leftFromText="141" w:rightFromText="141" w:vertAnchor="text" w:horzAnchor="margin" w:tblpX="2" w:tblpY="108"/>
        <w:tblW w:w="9322" w:type="dxa"/>
        <w:tblLayout w:type="fixed"/>
        <w:tblLook w:val="00A0"/>
      </w:tblPr>
      <w:tblGrid>
        <w:gridCol w:w="5637"/>
        <w:gridCol w:w="1417"/>
        <w:gridCol w:w="1134"/>
        <w:gridCol w:w="1134"/>
      </w:tblGrid>
      <w:tr w:rsidR="007D4D08" w:rsidRPr="0086311A" w:rsidTr="009F2C66">
        <w:trPr>
          <w:trHeight w:val="275"/>
        </w:trPr>
        <w:tc>
          <w:tcPr>
            <w:tcW w:w="5637" w:type="dxa"/>
            <w:vMerge w:val="restart"/>
          </w:tcPr>
          <w:p w:rsidR="007D4D08" w:rsidRPr="009F2C66" w:rsidRDefault="007D4D08" w:rsidP="007C77FD">
            <w:pPr>
              <w:tabs>
                <w:tab w:val="left" w:pos="7310"/>
              </w:tabs>
              <w:spacing w:after="0" w:line="23" w:lineRule="atLeast"/>
              <w:jc w:val="center"/>
              <w:rPr>
                <w:rFonts w:ascii="Times New Roman" w:hAnsi="Times New Roman"/>
                <w:b/>
                <w:bCs/>
              </w:rPr>
            </w:pPr>
            <w:r w:rsidRPr="009F2C66">
              <w:rPr>
                <w:rFonts w:ascii="Times New Roman" w:hAnsi="Times New Roman"/>
                <w:b/>
                <w:bCs/>
              </w:rPr>
              <w:t>Hedef 3.3</w:t>
            </w:r>
          </w:p>
        </w:tc>
        <w:tc>
          <w:tcPr>
            <w:tcW w:w="2551" w:type="dxa"/>
            <w:gridSpan w:val="2"/>
          </w:tcPr>
          <w:p w:rsidR="007D4D08" w:rsidRPr="009F2C66" w:rsidRDefault="007D4D08" w:rsidP="007C77FD">
            <w:pPr>
              <w:tabs>
                <w:tab w:val="left" w:pos="7310"/>
              </w:tabs>
              <w:spacing w:after="0" w:line="23" w:lineRule="atLeast"/>
              <w:jc w:val="center"/>
              <w:rPr>
                <w:rFonts w:ascii="Times New Roman" w:hAnsi="Times New Roman"/>
                <w:b/>
                <w:bCs/>
              </w:rPr>
            </w:pPr>
            <w:r w:rsidRPr="009F2C66">
              <w:rPr>
                <w:rFonts w:ascii="Times New Roman" w:hAnsi="Times New Roman"/>
                <w:b/>
                <w:bCs/>
              </w:rPr>
              <w:t>Önceki Yıllar</w:t>
            </w:r>
          </w:p>
        </w:tc>
        <w:tc>
          <w:tcPr>
            <w:tcW w:w="1134" w:type="dxa"/>
          </w:tcPr>
          <w:p w:rsidR="007D4D08" w:rsidRPr="009F2C66" w:rsidRDefault="007D4D08" w:rsidP="007C77FD">
            <w:pPr>
              <w:tabs>
                <w:tab w:val="left" w:pos="7310"/>
              </w:tabs>
              <w:spacing w:after="0" w:line="23" w:lineRule="atLeast"/>
              <w:jc w:val="center"/>
              <w:rPr>
                <w:rFonts w:ascii="Times New Roman" w:hAnsi="Times New Roman"/>
                <w:b/>
                <w:bCs/>
              </w:rPr>
            </w:pPr>
            <w:r w:rsidRPr="009F2C66">
              <w:rPr>
                <w:rFonts w:ascii="Times New Roman" w:hAnsi="Times New Roman"/>
                <w:b/>
                <w:bCs/>
              </w:rPr>
              <w:t>Plan Dönemi Sonu</w:t>
            </w:r>
          </w:p>
        </w:tc>
      </w:tr>
      <w:tr w:rsidR="007D4D08" w:rsidRPr="0086311A" w:rsidTr="009F2C66">
        <w:trPr>
          <w:trHeight w:val="298"/>
        </w:trPr>
        <w:tc>
          <w:tcPr>
            <w:tcW w:w="5637" w:type="dxa"/>
            <w:vMerge/>
          </w:tcPr>
          <w:p w:rsidR="007D4D08" w:rsidRPr="009F2C66" w:rsidRDefault="007D4D08" w:rsidP="007C77FD">
            <w:pPr>
              <w:tabs>
                <w:tab w:val="left" w:pos="7310"/>
              </w:tabs>
              <w:spacing w:after="0" w:line="23" w:lineRule="atLeast"/>
              <w:jc w:val="center"/>
              <w:rPr>
                <w:rFonts w:ascii="Times New Roman" w:hAnsi="Times New Roman"/>
                <w:b/>
                <w:bCs/>
              </w:rPr>
            </w:pPr>
          </w:p>
        </w:tc>
        <w:tc>
          <w:tcPr>
            <w:tcW w:w="1417" w:type="dxa"/>
          </w:tcPr>
          <w:p w:rsidR="007D4D08" w:rsidRPr="009F2C66" w:rsidRDefault="007D4D08" w:rsidP="007C77FD">
            <w:pPr>
              <w:tabs>
                <w:tab w:val="left" w:pos="7310"/>
              </w:tabs>
              <w:spacing w:after="0" w:line="23" w:lineRule="atLeast"/>
              <w:jc w:val="center"/>
              <w:rPr>
                <w:rFonts w:ascii="Times New Roman" w:hAnsi="Times New Roman"/>
                <w:b/>
                <w:bCs/>
              </w:rPr>
            </w:pPr>
            <w:r w:rsidRPr="009F2C66">
              <w:rPr>
                <w:rFonts w:ascii="Times New Roman" w:hAnsi="Times New Roman"/>
                <w:b/>
                <w:bCs/>
              </w:rPr>
              <w:t>2012/2013</w:t>
            </w:r>
          </w:p>
        </w:tc>
        <w:tc>
          <w:tcPr>
            <w:tcW w:w="1134" w:type="dxa"/>
          </w:tcPr>
          <w:p w:rsidR="007D4D08" w:rsidRPr="009F2C66" w:rsidRDefault="007D4D08" w:rsidP="007C77FD">
            <w:pPr>
              <w:tabs>
                <w:tab w:val="left" w:pos="7310"/>
              </w:tabs>
              <w:spacing w:after="0" w:line="23" w:lineRule="atLeast"/>
              <w:jc w:val="center"/>
              <w:rPr>
                <w:rFonts w:ascii="Times New Roman" w:hAnsi="Times New Roman"/>
                <w:b/>
                <w:bCs/>
              </w:rPr>
            </w:pPr>
            <w:r w:rsidRPr="009F2C66">
              <w:rPr>
                <w:rFonts w:ascii="Times New Roman" w:hAnsi="Times New Roman"/>
                <w:b/>
                <w:bCs/>
              </w:rPr>
              <w:t>2013/2014</w:t>
            </w:r>
          </w:p>
        </w:tc>
        <w:tc>
          <w:tcPr>
            <w:tcW w:w="1134" w:type="dxa"/>
          </w:tcPr>
          <w:p w:rsidR="007D4D08" w:rsidRPr="009F2C66" w:rsidRDefault="007D4D08" w:rsidP="007C77FD">
            <w:pPr>
              <w:tabs>
                <w:tab w:val="left" w:pos="7310"/>
              </w:tabs>
              <w:spacing w:after="0" w:line="23" w:lineRule="atLeast"/>
              <w:jc w:val="center"/>
              <w:rPr>
                <w:rFonts w:ascii="Times New Roman" w:hAnsi="Times New Roman"/>
                <w:b/>
                <w:bCs/>
              </w:rPr>
            </w:pPr>
            <w:r w:rsidRPr="009F2C66">
              <w:rPr>
                <w:rFonts w:ascii="Times New Roman" w:hAnsi="Times New Roman"/>
                <w:b/>
                <w:bCs/>
              </w:rPr>
              <w:t>2019</w:t>
            </w:r>
          </w:p>
        </w:tc>
      </w:tr>
      <w:tr w:rsidR="007D4D08" w:rsidRPr="0086311A" w:rsidTr="00841450">
        <w:trPr>
          <w:trHeight w:val="21"/>
        </w:trPr>
        <w:tc>
          <w:tcPr>
            <w:tcW w:w="5637" w:type="dxa"/>
            <w:shd w:val="clear" w:color="auto" w:fill="DAEEF3" w:themeFill="accent5" w:themeFillTint="33"/>
          </w:tcPr>
          <w:p w:rsidR="007D4D08" w:rsidRPr="009F2C66" w:rsidRDefault="007D4D08" w:rsidP="007C77FD">
            <w:pPr>
              <w:tabs>
                <w:tab w:val="left" w:pos="7310"/>
              </w:tabs>
              <w:spacing w:after="0" w:line="23" w:lineRule="atLeast"/>
              <w:rPr>
                <w:rFonts w:ascii="Times New Roman" w:hAnsi="Times New Roman"/>
                <w:b/>
                <w:bCs/>
              </w:rPr>
            </w:pPr>
            <w:r w:rsidRPr="009F2C66">
              <w:rPr>
                <w:rFonts w:ascii="Times New Roman" w:hAnsi="Times New Roman"/>
                <w:b/>
                <w:bCs/>
              </w:rPr>
              <w:t>Mobil VBS Kullanıcı Sayısı</w:t>
            </w:r>
          </w:p>
        </w:tc>
        <w:tc>
          <w:tcPr>
            <w:tcW w:w="1417" w:type="dxa"/>
            <w:shd w:val="clear" w:color="auto" w:fill="DAEEF3" w:themeFill="accent5" w:themeFillTint="33"/>
          </w:tcPr>
          <w:p w:rsidR="007D4D08" w:rsidRPr="009F2C66" w:rsidRDefault="007D4D08" w:rsidP="007C77FD">
            <w:pPr>
              <w:tabs>
                <w:tab w:val="left" w:pos="7310"/>
              </w:tabs>
              <w:spacing w:after="0" w:line="23" w:lineRule="atLeast"/>
              <w:jc w:val="center"/>
              <w:rPr>
                <w:rFonts w:ascii="Times New Roman" w:hAnsi="Times New Roman"/>
              </w:rPr>
            </w:pPr>
            <w:r w:rsidRPr="009F2C66">
              <w:rPr>
                <w:rFonts w:ascii="Times New Roman" w:hAnsi="Times New Roman"/>
              </w:rPr>
              <w:t>14</w:t>
            </w:r>
          </w:p>
        </w:tc>
        <w:tc>
          <w:tcPr>
            <w:tcW w:w="1134" w:type="dxa"/>
            <w:shd w:val="clear" w:color="auto" w:fill="DAEEF3" w:themeFill="accent5" w:themeFillTint="33"/>
          </w:tcPr>
          <w:p w:rsidR="007D4D08" w:rsidRPr="009F2C66" w:rsidRDefault="007D4D08" w:rsidP="007C77FD">
            <w:pPr>
              <w:tabs>
                <w:tab w:val="left" w:pos="7310"/>
              </w:tabs>
              <w:spacing w:after="0" w:line="23" w:lineRule="atLeast"/>
              <w:jc w:val="center"/>
              <w:rPr>
                <w:rFonts w:ascii="Times New Roman" w:hAnsi="Times New Roman"/>
              </w:rPr>
            </w:pPr>
            <w:r w:rsidRPr="009F2C66">
              <w:rPr>
                <w:rFonts w:ascii="Times New Roman" w:hAnsi="Times New Roman"/>
              </w:rPr>
              <w:t>86</w:t>
            </w:r>
          </w:p>
        </w:tc>
        <w:tc>
          <w:tcPr>
            <w:tcW w:w="1134" w:type="dxa"/>
            <w:shd w:val="clear" w:color="auto" w:fill="DAEEF3" w:themeFill="accent5" w:themeFillTint="33"/>
          </w:tcPr>
          <w:p w:rsidR="007D4D08" w:rsidRPr="009F2C66" w:rsidRDefault="007D4D08" w:rsidP="007C77FD">
            <w:pPr>
              <w:tabs>
                <w:tab w:val="left" w:pos="7310"/>
              </w:tabs>
              <w:spacing w:after="0" w:line="23" w:lineRule="atLeast"/>
              <w:jc w:val="center"/>
              <w:rPr>
                <w:rFonts w:ascii="Times New Roman" w:hAnsi="Times New Roman"/>
                <w:b/>
                <w:bCs/>
              </w:rPr>
            </w:pPr>
            <w:r w:rsidRPr="009F2C66">
              <w:rPr>
                <w:rFonts w:ascii="Times New Roman" w:hAnsi="Times New Roman"/>
                <w:b/>
                <w:bCs/>
              </w:rPr>
              <w:t>220</w:t>
            </w:r>
          </w:p>
        </w:tc>
      </w:tr>
      <w:tr w:rsidR="007D4D08" w:rsidRPr="0086311A" w:rsidTr="009F2C66">
        <w:trPr>
          <w:trHeight w:val="21"/>
        </w:trPr>
        <w:tc>
          <w:tcPr>
            <w:tcW w:w="5637" w:type="dxa"/>
          </w:tcPr>
          <w:p w:rsidR="007D4D08" w:rsidRPr="009F2C66" w:rsidRDefault="007D4D08" w:rsidP="007C77FD">
            <w:pPr>
              <w:tabs>
                <w:tab w:val="left" w:pos="7310"/>
              </w:tabs>
              <w:spacing w:after="0" w:line="23" w:lineRule="atLeast"/>
              <w:rPr>
                <w:rFonts w:ascii="Times New Roman" w:hAnsi="Times New Roman"/>
                <w:b/>
                <w:bCs/>
              </w:rPr>
            </w:pPr>
            <w:r w:rsidRPr="009F2C66">
              <w:rPr>
                <w:rFonts w:ascii="Times New Roman" w:hAnsi="Times New Roman"/>
                <w:b/>
                <w:bCs/>
              </w:rPr>
              <w:t>Kurum Standartları Veri girişi yapan veli sayısı</w:t>
            </w:r>
          </w:p>
        </w:tc>
        <w:tc>
          <w:tcPr>
            <w:tcW w:w="1417" w:type="dxa"/>
          </w:tcPr>
          <w:p w:rsidR="007D4D08" w:rsidRPr="009F2C66" w:rsidRDefault="007D4D08" w:rsidP="007C77FD">
            <w:pPr>
              <w:tabs>
                <w:tab w:val="left" w:pos="7310"/>
              </w:tabs>
              <w:spacing w:after="0" w:line="23" w:lineRule="atLeast"/>
              <w:jc w:val="center"/>
              <w:rPr>
                <w:rFonts w:ascii="Times New Roman" w:hAnsi="Times New Roman"/>
              </w:rPr>
            </w:pPr>
            <w:r w:rsidRPr="009F2C66">
              <w:rPr>
                <w:rFonts w:ascii="Times New Roman" w:hAnsi="Times New Roman"/>
              </w:rPr>
              <w:t>0</w:t>
            </w:r>
          </w:p>
        </w:tc>
        <w:tc>
          <w:tcPr>
            <w:tcW w:w="1134" w:type="dxa"/>
          </w:tcPr>
          <w:p w:rsidR="007D4D08" w:rsidRPr="009F2C66" w:rsidRDefault="007D4D08" w:rsidP="007C77FD">
            <w:pPr>
              <w:tabs>
                <w:tab w:val="left" w:pos="7310"/>
              </w:tabs>
              <w:spacing w:after="0" w:line="23" w:lineRule="atLeast"/>
              <w:jc w:val="center"/>
              <w:rPr>
                <w:rFonts w:ascii="Times New Roman" w:hAnsi="Times New Roman"/>
              </w:rPr>
            </w:pPr>
            <w:r w:rsidRPr="009F2C66">
              <w:rPr>
                <w:rFonts w:ascii="Times New Roman" w:hAnsi="Times New Roman"/>
              </w:rPr>
              <w:t>72</w:t>
            </w:r>
          </w:p>
        </w:tc>
        <w:tc>
          <w:tcPr>
            <w:tcW w:w="1134" w:type="dxa"/>
          </w:tcPr>
          <w:p w:rsidR="007D4D08" w:rsidRPr="009F2C66" w:rsidRDefault="007D4D08" w:rsidP="007C77FD">
            <w:pPr>
              <w:tabs>
                <w:tab w:val="left" w:pos="7310"/>
              </w:tabs>
              <w:spacing w:after="0" w:line="23" w:lineRule="atLeast"/>
              <w:jc w:val="center"/>
              <w:rPr>
                <w:rFonts w:ascii="Times New Roman" w:hAnsi="Times New Roman"/>
                <w:b/>
                <w:bCs/>
              </w:rPr>
            </w:pPr>
            <w:r w:rsidRPr="009F2C66">
              <w:rPr>
                <w:rFonts w:ascii="Times New Roman" w:hAnsi="Times New Roman"/>
                <w:b/>
                <w:bCs/>
              </w:rPr>
              <w:t>200</w:t>
            </w:r>
          </w:p>
        </w:tc>
      </w:tr>
      <w:tr w:rsidR="007D4D08" w:rsidRPr="0086311A" w:rsidTr="00841450">
        <w:trPr>
          <w:trHeight w:val="21"/>
        </w:trPr>
        <w:tc>
          <w:tcPr>
            <w:tcW w:w="5637" w:type="dxa"/>
            <w:shd w:val="clear" w:color="auto" w:fill="DAEEF3" w:themeFill="accent5" w:themeFillTint="33"/>
          </w:tcPr>
          <w:p w:rsidR="007D4D08" w:rsidRPr="009F2C66" w:rsidRDefault="007D4D08" w:rsidP="007C77FD">
            <w:pPr>
              <w:tabs>
                <w:tab w:val="left" w:pos="7310"/>
              </w:tabs>
              <w:spacing w:after="0" w:line="23" w:lineRule="atLeast"/>
              <w:rPr>
                <w:rFonts w:ascii="Times New Roman" w:hAnsi="Times New Roman"/>
                <w:b/>
                <w:bCs/>
              </w:rPr>
            </w:pPr>
            <w:r w:rsidRPr="009F2C66">
              <w:rPr>
                <w:rFonts w:ascii="Times New Roman" w:hAnsi="Times New Roman"/>
                <w:b/>
              </w:rPr>
              <w:t>Kurum çalışanlarının kurum hizmetlerine ilişkin veri akışı hususundaki memnuniyeti</w:t>
            </w:r>
          </w:p>
        </w:tc>
        <w:tc>
          <w:tcPr>
            <w:tcW w:w="1417" w:type="dxa"/>
            <w:shd w:val="clear" w:color="auto" w:fill="DAEEF3" w:themeFill="accent5" w:themeFillTint="33"/>
          </w:tcPr>
          <w:p w:rsidR="007D4D08" w:rsidRPr="009F2C66" w:rsidRDefault="007D4D08" w:rsidP="007C77FD">
            <w:pPr>
              <w:tabs>
                <w:tab w:val="left" w:pos="7310"/>
              </w:tabs>
              <w:spacing w:after="0" w:line="23" w:lineRule="atLeast"/>
              <w:jc w:val="center"/>
              <w:rPr>
                <w:rFonts w:ascii="Times New Roman" w:hAnsi="Times New Roman"/>
              </w:rPr>
            </w:pPr>
            <w:r w:rsidRPr="009F2C66">
              <w:rPr>
                <w:rFonts w:ascii="Times New Roman" w:hAnsi="Times New Roman"/>
              </w:rPr>
              <w:t>50</w:t>
            </w:r>
          </w:p>
        </w:tc>
        <w:tc>
          <w:tcPr>
            <w:tcW w:w="1134" w:type="dxa"/>
            <w:shd w:val="clear" w:color="auto" w:fill="DAEEF3" w:themeFill="accent5" w:themeFillTint="33"/>
          </w:tcPr>
          <w:p w:rsidR="007D4D08" w:rsidRPr="009F2C66" w:rsidRDefault="007D4D08" w:rsidP="007C77FD">
            <w:pPr>
              <w:tabs>
                <w:tab w:val="left" w:pos="7310"/>
              </w:tabs>
              <w:spacing w:after="0" w:line="23" w:lineRule="atLeast"/>
              <w:jc w:val="center"/>
              <w:rPr>
                <w:rFonts w:ascii="Times New Roman" w:hAnsi="Times New Roman"/>
              </w:rPr>
            </w:pPr>
            <w:r w:rsidRPr="009F2C66">
              <w:rPr>
                <w:rFonts w:ascii="Times New Roman" w:hAnsi="Times New Roman"/>
              </w:rPr>
              <w:t>65</w:t>
            </w:r>
          </w:p>
        </w:tc>
        <w:tc>
          <w:tcPr>
            <w:tcW w:w="1134" w:type="dxa"/>
            <w:shd w:val="clear" w:color="auto" w:fill="DAEEF3" w:themeFill="accent5" w:themeFillTint="33"/>
          </w:tcPr>
          <w:p w:rsidR="007D4D08" w:rsidRPr="009F2C66" w:rsidRDefault="007D4D08" w:rsidP="007C77FD">
            <w:pPr>
              <w:tabs>
                <w:tab w:val="left" w:pos="7310"/>
              </w:tabs>
              <w:spacing w:after="0" w:line="23" w:lineRule="atLeast"/>
              <w:jc w:val="center"/>
              <w:rPr>
                <w:rFonts w:ascii="Times New Roman" w:hAnsi="Times New Roman"/>
                <w:b/>
                <w:bCs/>
              </w:rPr>
            </w:pPr>
            <w:r w:rsidRPr="009F2C66">
              <w:rPr>
                <w:rFonts w:ascii="Times New Roman" w:hAnsi="Times New Roman"/>
                <w:b/>
                <w:bCs/>
              </w:rPr>
              <w:t>100</w:t>
            </w:r>
          </w:p>
        </w:tc>
      </w:tr>
    </w:tbl>
    <w:p w:rsidR="007D4D08" w:rsidRDefault="007D4D08" w:rsidP="007C77FD">
      <w:pPr>
        <w:spacing w:after="240" w:line="23" w:lineRule="atLeast"/>
        <w:jc w:val="both"/>
        <w:rPr>
          <w:rFonts w:ascii="Times New Roman" w:hAnsi="Times New Roman"/>
          <w:b/>
          <w:bCs/>
          <w:color w:val="000000"/>
          <w:sz w:val="24"/>
          <w:szCs w:val="24"/>
        </w:rPr>
      </w:pPr>
    </w:p>
    <w:p w:rsidR="007D4D08" w:rsidRDefault="007D4D08" w:rsidP="007C77FD">
      <w:pPr>
        <w:spacing w:after="240" w:line="23" w:lineRule="atLeast"/>
        <w:jc w:val="both"/>
        <w:rPr>
          <w:rFonts w:ascii="Times New Roman" w:hAnsi="Times New Roman"/>
          <w:b/>
          <w:bCs/>
          <w:color w:val="1F497D"/>
          <w:sz w:val="24"/>
          <w:szCs w:val="24"/>
        </w:rPr>
      </w:pPr>
      <w:r w:rsidRPr="00261935">
        <w:rPr>
          <w:rFonts w:ascii="Times New Roman" w:hAnsi="Times New Roman"/>
          <w:b/>
          <w:bCs/>
          <w:color w:val="1F497D"/>
          <w:sz w:val="24"/>
          <w:szCs w:val="24"/>
        </w:rPr>
        <w:t>Hedefin Mevcut Durumu?</w:t>
      </w:r>
    </w:p>
    <w:p w:rsidR="007D4D08" w:rsidRDefault="007D4D08" w:rsidP="00476C71">
      <w:pPr>
        <w:autoSpaceDE w:val="0"/>
        <w:autoSpaceDN w:val="0"/>
        <w:adjustRightInd w:val="0"/>
        <w:spacing w:after="240" w:line="23" w:lineRule="atLeast"/>
        <w:ind w:firstLine="708"/>
        <w:jc w:val="both"/>
        <w:rPr>
          <w:rFonts w:ascii="Times New Roman" w:hAnsi="Times New Roman"/>
          <w:color w:val="000000"/>
          <w:sz w:val="24"/>
          <w:szCs w:val="24"/>
        </w:rPr>
      </w:pPr>
      <w:r w:rsidRPr="0087790B">
        <w:rPr>
          <w:rFonts w:ascii="Times New Roman" w:hAnsi="Times New Roman"/>
          <w:color w:val="000000"/>
          <w:sz w:val="24"/>
          <w:szCs w:val="24"/>
        </w:rPr>
        <w:t>Her geçen gün artan bilgi teknolojilerinin imkân ve fırsatlarından ilimizin azami düzeyde istifade etmesi sağlanacaktır.“Okul İnternet Sitesi Yönetim Paneli” projesi sayesinde okul internet siteleri çok daha hızlı, kolay ve güvenli bir şekilde yayınlanabilmektedir.Çalışmanın amacı Bakanlığın tüm kurumlarının standart bir internet sitesine sahip olmalarını sağlamaktır.</w:t>
      </w:r>
      <w:r>
        <w:rPr>
          <w:rFonts w:ascii="Times New Roman" w:hAnsi="Times New Roman"/>
          <w:sz w:val="24"/>
          <w:szCs w:val="24"/>
        </w:rPr>
        <w:t xml:space="preserve">Okulumuzun </w:t>
      </w:r>
      <w:r w:rsidRPr="00304085">
        <w:rPr>
          <w:rFonts w:ascii="Times New Roman" w:hAnsi="Times New Roman"/>
          <w:sz w:val="24"/>
          <w:szCs w:val="24"/>
        </w:rPr>
        <w:t>internet adresi (</w:t>
      </w:r>
      <w:hyperlink r:id="rId34" w:history="1">
        <w:r w:rsidRPr="00304085">
          <w:rPr>
            <w:rFonts w:ascii="Times New Roman" w:hAnsi="Times New Roman"/>
            <w:color w:val="0563C1"/>
            <w:sz w:val="24"/>
            <w:szCs w:val="24"/>
            <w:u w:val="single"/>
          </w:rPr>
          <w:t>www.meb.k12.tr</w:t>
        </w:r>
      </w:hyperlink>
      <w:r w:rsidRPr="00304085">
        <w:rPr>
          <w:rFonts w:ascii="Times New Roman" w:hAnsi="Times New Roman"/>
          <w:sz w:val="24"/>
          <w:szCs w:val="24"/>
        </w:rPr>
        <w:t>) verilerek güncellemeler yapılmıştır</w:t>
      </w:r>
    </w:p>
    <w:p w:rsidR="007D4D08" w:rsidRPr="0087790B" w:rsidRDefault="007D4D08" w:rsidP="00476C71">
      <w:pPr>
        <w:autoSpaceDE w:val="0"/>
        <w:autoSpaceDN w:val="0"/>
        <w:adjustRightInd w:val="0"/>
        <w:spacing w:after="240" w:line="23" w:lineRule="atLeast"/>
        <w:ind w:firstLine="708"/>
        <w:jc w:val="both"/>
        <w:rPr>
          <w:rFonts w:ascii="Times New Roman" w:hAnsi="Times New Roman"/>
          <w:color w:val="000000"/>
          <w:sz w:val="24"/>
          <w:szCs w:val="24"/>
        </w:rPr>
      </w:pPr>
      <w:r w:rsidRPr="0087790B">
        <w:rPr>
          <w:rFonts w:ascii="Times New Roman" w:hAnsi="Times New Roman"/>
          <w:color w:val="000000"/>
          <w:sz w:val="24"/>
          <w:szCs w:val="24"/>
        </w:rPr>
        <w:t xml:space="preserve">“Öğrenci ve velilere; e-okul sisteminde üretilen öğrenci bilgileri, açık ilköğretim okulları öğrencilerinin kayıt yenileme tarihleri, sınav tarihleri, sınav sonuç bilgileri, mezun öğrencilerin diploma duyuruları, kredi sorgulama, her türlü merkezî sistem sınavları, sınav tarihleri, sınav giriş yeri bilgileri, sınav sonuç bilgileri, kazandığı okul, kayıt olduğu okul ile kaydının silindiği okul bilgisi gibi Bakanlığın belirlediği bilgileri mobil ortama mesajla aktarma, öğrenci ve velilerin istedikleri bilgilere mobil ortamdan mesaj bedeli ödemek şartıyla sorgulama yaparak ve/veya servise üye olarak erişim imkânı sağlamaya yönelik hizmetleri yerine getirmek için Bakanlığımız adına 8383 Mobil Bilgi Servisi kurulmuştur. İlimizde ilk kullanımından bugüne kadar servisten birçok kişi yararlanmıştır. </w:t>
      </w:r>
    </w:p>
    <w:p w:rsidR="007D4D08" w:rsidRPr="0087790B" w:rsidRDefault="007D4D08" w:rsidP="00476C71">
      <w:pPr>
        <w:autoSpaceDE w:val="0"/>
        <w:autoSpaceDN w:val="0"/>
        <w:adjustRightInd w:val="0"/>
        <w:spacing w:after="240" w:line="23" w:lineRule="atLeast"/>
        <w:ind w:firstLine="708"/>
        <w:jc w:val="both"/>
        <w:rPr>
          <w:rFonts w:ascii="Times New Roman" w:hAnsi="Times New Roman"/>
          <w:color w:val="000000"/>
          <w:sz w:val="24"/>
          <w:szCs w:val="24"/>
        </w:rPr>
      </w:pPr>
      <w:r w:rsidRPr="0087790B">
        <w:rPr>
          <w:rFonts w:ascii="Times New Roman" w:hAnsi="Times New Roman"/>
          <w:color w:val="000000"/>
          <w:sz w:val="24"/>
          <w:szCs w:val="24"/>
        </w:rPr>
        <w:t xml:space="preserve">Kurum çalışanlarının kurum hizmetlerine ilişkin veri akışı hususundaki memnuniyeti ile ilgili çalışma son </w:t>
      </w:r>
      <w:r>
        <w:rPr>
          <w:rFonts w:ascii="Times New Roman" w:hAnsi="Times New Roman"/>
          <w:color w:val="000000"/>
          <w:sz w:val="24"/>
          <w:szCs w:val="24"/>
        </w:rPr>
        <w:t xml:space="preserve">2012-2013 yılında yapılan anket çalışması ile ölçülmeye çalışılmıştır.Ancak son yıllarda çalışma tekrarlanmamış 2015-2016 eğitim öğretim yılında yeni bir çalışma yapılması planlanmaktadır. </w:t>
      </w:r>
    </w:p>
    <w:p w:rsidR="007D4D08" w:rsidRPr="008E0DAF" w:rsidRDefault="007D4D08" w:rsidP="008E0DAF">
      <w:pPr>
        <w:autoSpaceDE w:val="0"/>
        <w:autoSpaceDN w:val="0"/>
        <w:adjustRightInd w:val="0"/>
        <w:spacing w:after="240" w:line="23"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 Kurumuz içerisinde veri akışlına yönelik </w:t>
      </w:r>
      <w:r w:rsidRPr="0087790B">
        <w:rPr>
          <w:rFonts w:ascii="Times New Roman" w:hAnsi="Times New Roman"/>
          <w:color w:val="000000"/>
          <w:sz w:val="24"/>
          <w:szCs w:val="24"/>
        </w:rPr>
        <w:t xml:space="preserve"> memnuniyetinin artırılması, bürokrasinin azaltılması,  teknolojik altyapısının tamamlanması ve hızlı ve güvenilir veri akışının sağlanması hedeflenmektedir</w:t>
      </w:r>
      <w:r>
        <w:rPr>
          <w:rFonts w:ascii="Times New Roman" w:hAnsi="Times New Roman"/>
          <w:color w:val="000000"/>
          <w:sz w:val="24"/>
          <w:szCs w:val="24"/>
        </w:rPr>
        <w:t>.</w:t>
      </w:r>
    </w:p>
    <w:p w:rsidR="007D4D08" w:rsidRPr="00AF652F" w:rsidRDefault="007D4D08" w:rsidP="007C77FD">
      <w:pPr>
        <w:spacing w:before="240" w:after="120" w:line="23" w:lineRule="atLeast"/>
        <w:ind w:left="567"/>
        <w:rPr>
          <w:rFonts w:ascii="Times New Roman" w:hAnsi="Times New Roman"/>
          <w:color w:val="4F81BD" w:themeColor="accent1"/>
          <w:sz w:val="24"/>
          <w:szCs w:val="24"/>
        </w:rPr>
      </w:pPr>
      <w:r w:rsidRPr="00AF652F">
        <w:rPr>
          <w:rFonts w:ascii="Times New Roman" w:hAnsi="Times New Roman"/>
          <w:b/>
          <w:color w:val="4F81BD" w:themeColor="accent1"/>
          <w:sz w:val="24"/>
          <w:szCs w:val="24"/>
        </w:rPr>
        <w:t>Tedbirler 3.2</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45"/>
        <w:gridCol w:w="1641"/>
        <w:gridCol w:w="1559"/>
        <w:gridCol w:w="1635"/>
        <w:gridCol w:w="1376"/>
      </w:tblGrid>
      <w:tr w:rsidR="007D4D08" w:rsidRPr="00304085" w:rsidTr="00AF652F">
        <w:trPr>
          <w:trHeight w:val="113"/>
        </w:trPr>
        <w:tc>
          <w:tcPr>
            <w:tcW w:w="3145" w:type="dxa"/>
            <w:vAlign w:val="center"/>
          </w:tcPr>
          <w:p w:rsidR="007D4D08" w:rsidRPr="00AF652F" w:rsidRDefault="007D4D08" w:rsidP="007C77FD">
            <w:pPr>
              <w:spacing w:after="0" w:line="23" w:lineRule="atLeast"/>
              <w:jc w:val="center"/>
              <w:rPr>
                <w:rFonts w:ascii="Times New Roman" w:hAnsi="Times New Roman"/>
                <w:b/>
                <w:bCs/>
                <w:sz w:val="20"/>
                <w:szCs w:val="20"/>
              </w:rPr>
            </w:pPr>
            <w:r w:rsidRPr="00AF652F">
              <w:rPr>
                <w:rFonts w:ascii="Times New Roman" w:hAnsi="Times New Roman"/>
                <w:b/>
                <w:bCs/>
                <w:sz w:val="20"/>
                <w:szCs w:val="20"/>
              </w:rPr>
              <w:t>Tedbir/Strateji</w:t>
            </w:r>
          </w:p>
        </w:tc>
        <w:tc>
          <w:tcPr>
            <w:tcW w:w="1641" w:type="dxa"/>
            <w:vAlign w:val="center"/>
          </w:tcPr>
          <w:p w:rsidR="007D4D08" w:rsidRPr="00AF652F" w:rsidRDefault="007D4D08" w:rsidP="007C77FD">
            <w:pPr>
              <w:spacing w:after="0" w:line="23" w:lineRule="atLeast"/>
              <w:jc w:val="center"/>
              <w:rPr>
                <w:rFonts w:ascii="Times New Roman" w:hAnsi="Times New Roman"/>
                <w:b/>
                <w:bCs/>
                <w:sz w:val="20"/>
                <w:szCs w:val="20"/>
              </w:rPr>
            </w:pPr>
            <w:r w:rsidRPr="00AF652F">
              <w:rPr>
                <w:rFonts w:ascii="Times New Roman" w:hAnsi="Times New Roman"/>
                <w:b/>
                <w:bCs/>
                <w:sz w:val="20"/>
                <w:szCs w:val="20"/>
              </w:rPr>
              <w:t>Koordinatör Birim</w:t>
            </w:r>
          </w:p>
        </w:tc>
        <w:tc>
          <w:tcPr>
            <w:tcW w:w="1559" w:type="dxa"/>
            <w:vAlign w:val="center"/>
          </w:tcPr>
          <w:p w:rsidR="007D4D08" w:rsidRPr="00AF652F" w:rsidRDefault="007D4D08" w:rsidP="007C77FD">
            <w:pPr>
              <w:spacing w:after="0" w:line="23" w:lineRule="atLeast"/>
              <w:jc w:val="center"/>
              <w:rPr>
                <w:rFonts w:ascii="Times New Roman" w:hAnsi="Times New Roman"/>
                <w:b/>
                <w:bCs/>
                <w:sz w:val="20"/>
                <w:szCs w:val="20"/>
              </w:rPr>
            </w:pPr>
            <w:r w:rsidRPr="00AF652F">
              <w:rPr>
                <w:rFonts w:ascii="Times New Roman" w:hAnsi="Times New Roman"/>
                <w:b/>
                <w:bCs/>
                <w:sz w:val="20"/>
                <w:szCs w:val="20"/>
              </w:rPr>
              <w:t>İlişkili Alt Birim/Birimler</w:t>
            </w:r>
          </w:p>
        </w:tc>
        <w:tc>
          <w:tcPr>
            <w:tcW w:w="1635" w:type="dxa"/>
            <w:vAlign w:val="center"/>
          </w:tcPr>
          <w:p w:rsidR="007D4D08" w:rsidRPr="00AF652F" w:rsidRDefault="007D4D08" w:rsidP="007C77FD">
            <w:pPr>
              <w:spacing w:after="0" w:line="23" w:lineRule="atLeast"/>
              <w:jc w:val="center"/>
              <w:rPr>
                <w:rFonts w:ascii="Times New Roman" w:hAnsi="Times New Roman"/>
                <w:b/>
                <w:bCs/>
                <w:sz w:val="20"/>
                <w:szCs w:val="20"/>
              </w:rPr>
            </w:pPr>
            <w:r w:rsidRPr="00AF652F">
              <w:rPr>
                <w:rFonts w:ascii="Times New Roman" w:hAnsi="Times New Roman"/>
                <w:b/>
                <w:bCs/>
                <w:sz w:val="20"/>
                <w:szCs w:val="20"/>
              </w:rPr>
              <w:t>Yasal Dayanak</w:t>
            </w:r>
          </w:p>
        </w:tc>
        <w:tc>
          <w:tcPr>
            <w:tcW w:w="1376" w:type="dxa"/>
            <w:vAlign w:val="center"/>
          </w:tcPr>
          <w:p w:rsidR="007D4D08" w:rsidRPr="00AF652F" w:rsidRDefault="007D4D08" w:rsidP="007C77FD">
            <w:pPr>
              <w:spacing w:after="0" w:line="23" w:lineRule="atLeast"/>
              <w:jc w:val="center"/>
              <w:rPr>
                <w:rFonts w:ascii="Times New Roman" w:hAnsi="Times New Roman"/>
                <w:b/>
                <w:bCs/>
                <w:sz w:val="20"/>
                <w:szCs w:val="20"/>
              </w:rPr>
            </w:pPr>
            <w:r w:rsidRPr="00AF652F">
              <w:rPr>
                <w:rFonts w:ascii="Times New Roman" w:hAnsi="Times New Roman"/>
                <w:b/>
                <w:bCs/>
                <w:sz w:val="20"/>
                <w:szCs w:val="20"/>
              </w:rPr>
              <w:t>Tahmini Maliyet</w:t>
            </w:r>
          </w:p>
        </w:tc>
      </w:tr>
      <w:tr w:rsidR="008E0DAF" w:rsidRPr="00304085" w:rsidTr="00A439BE">
        <w:trPr>
          <w:trHeight w:val="113"/>
        </w:trPr>
        <w:tc>
          <w:tcPr>
            <w:tcW w:w="3145" w:type="dxa"/>
            <w:shd w:val="clear" w:color="auto" w:fill="DAEEF3" w:themeFill="accent5" w:themeFillTint="33"/>
            <w:vAlign w:val="center"/>
          </w:tcPr>
          <w:p w:rsidR="008E0DAF" w:rsidRPr="00AF652F" w:rsidRDefault="008E0DAF" w:rsidP="007C77FD">
            <w:pPr>
              <w:tabs>
                <w:tab w:val="left" w:pos="199"/>
              </w:tabs>
              <w:spacing w:after="0" w:line="23" w:lineRule="atLeast"/>
              <w:contextualSpacing/>
              <w:rPr>
                <w:rFonts w:ascii="Times New Roman" w:hAnsi="Times New Roman"/>
                <w:b/>
                <w:bCs/>
                <w:sz w:val="18"/>
                <w:szCs w:val="18"/>
              </w:rPr>
            </w:pPr>
            <w:r w:rsidRPr="00AF652F">
              <w:rPr>
                <w:rFonts w:ascii="Times New Roman" w:hAnsi="Times New Roman"/>
                <w:b/>
                <w:bCs/>
                <w:sz w:val="18"/>
                <w:szCs w:val="18"/>
              </w:rPr>
              <w:t>1.Ağ iletişim alt yapısının iyileştirilmesine yönelik çalışmalar yapılacaktır.</w:t>
            </w:r>
          </w:p>
        </w:tc>
        <w:tc>
          <w:tcPr>
            <w:tcW w:w="1641" w:type="dxa"/>
            <w:shd w:val="clear" w:color="auto" w:fill="D2EAF1"/>
            <w:vAlign w:val="center"/>
          </w:tcPr>
          <w:p w:rsidR="008E0DAF" w:rsidRPr="00AF652F" w:rsidRDefault="008E0DAF" w:rsidP="007C77FD">
            <w:pPr>
              <w:spacing w:after="0" w:line="23" w:lineRule="atLeast"/>
              <w:rPr>
                <w:rFonts w:ascii="Times New Roman" w:hAnsi="Times New Roman"/>
                <w:sz w:val="18"/>
                <w:szCs w:val="18"/>
              </w:rPr>
            </w:pPr>
            <w:r w:rsidRPr="00AF652F">
              <w:rPr>
                <w:rFonts w:ascii="Times New Roman" w:hAnsi="Times New Roman"/>
                <w:sz w:val="18"/>
                <w:szCs w:val="18"/>
              </w:rPr>
              <w:t>Okul İdaresi</w:t>
            </w:r>
          </w:p>
        </w:tc>
        <w:tc>
          <w:tcPr>
            <w:tcW w:w="1559" w:type="dxa"/>
            <w:shd w:val="clear" w:color="auto" w:fill="D2EAF1"/>
            <w:vAlign w:val="center"/>
          </w:tcPr>
          <w:p w:rsidR="008E0DAF" w:rsidRPr="00AF652F" w:rsidRDefault="008E0DAF" w:rsidP="007C77FD">
            <w:pPr>
              <w:spacing w:after="0" w:line="23" w:lineRule="atLeast"/>
              <w:ind w:left="175"/>
              <w:rPr>
                <w:rFonts w:ascii="Times New Roman" w:hAnsi="Times New Roman"/>
                <w:color w:val="000000"/>
                <w:sz w:val="18"/>
                <w:szCs w:val="18"/>
              </w:rPr>
            </w:pPr>
            <w:r w:rsidRPr="00AF652F">
              <w:rPr>
                <w:rFonts w:ascii="Times New Roman" w:hAnsi="Times New Roman"/>
                <w:color w:val="000000"/>
                <w:sz w:val="18"/>
                <w:szCs w:val="18"/>
              </w:rPr>
              <w:t>Tüm öğretmenler</w:t>
            </w:r>
          </w:p>
          <w:p w:rsidR="008E0DAF" w:rsidRPr="00AF652F" w:rsidRDefault="008E0DAF" w:rsidP="007C77FD">
            <w:pPr>
              <w:spacing w:after="0" w:line="23" w:lineRule="atLeast"/>
              <w:ind w:left="175"/>
              <w:rPr>
                <w:rFonts w:ascii="Times New Roman" w:hAnsi="Times New Roman"/>
                <w:sz w:val="18"/>
                <w:szCs w:val="18"/>
              </w:rPr>
            </w:pPr>
            <w:r w:rsidRPr="00AF652F">
              <w:rPr>
                <w:rFonts w:ascii="Times New Roman" w:hAnsi="Times New Roman"/>
                <w:color w:val="000000"/>
                <w:sz w:val="18"/>
                <w:szCs w:val="18"/>
              </w:rPr>
              <w:t>Rehberlik servisi</w:t>
            </w:r>
          </w:p>
        </w:tc>
        <w:tc>
          <w:tcPr>
            <w:tcW w:w="1635" w:type="dxa"/>
            <w:shd w:val="clear" w:color="auto" w:fill="D2EAF1"/>
            <w:vAlign w:val="center"/>
          </w:tcPr>
          <w:p w:rsidR="008E0DAF" w:rsidRPr="00AF652F" w:rsidRDefault="008E0DAF" w:rsidP="007C77FD">
            <w:pPr>
              <w:spacing w:after="0" w:line="23" w:lineRule="atLeast"/>
              <w:rPr>
                <w:rFonts w:ascii="Times New Roman" w:hAnsi="Times New Roman"/>
                <w:b/>
                <w:sz w:val="18"/>
                <w:szCs w:val="18"/>
              </w:rPr>
            </w:pPr>
            <w:r w:rsidRPr="00AF652F">
              <w:rPr>
                <w:rFonts w:ascii="Times New Roman" w:hAnsi="Times New Roman"/>
                <w:sz w:val="18"/>
                <w:szCs w:val="18"/>
              </w:rPr>
              <w:t xml:space="preserve">Karşıyaka </w:t>
            </w:r>
            <w:r w:rsidRPr="00AF652F">
              <w:rPr>
                <w:rFonts w:ascii="Times New Roman" w:hAnsi="Times New Roman"/>
                <w:color w:val="000000"/>
                <w:sz w:val="18"/>
                <w:szCs w:val="18"/>
              </w:rPr>
              <w:t>İlçe</w:t>
            </w:r>
            <w:r w:rsidRPr="00AF652F">
              <w:rPr>
                <w:rFonts w:ascii="Times New Roman" w:hAnsi="Times New Roman"/>
                <w:sz w:val="18"/>
                <w:szCs w:val="18"/>
              </w:rPr>
              <w:t>Milli  EğitimMüdürlüğü İç Yönergesinin 14. maddesinin b bendi</w:t>
            </w:r>
          </w:p>
        </w:tc>
        <w:tc>
          <w:tcPr>
            <w:tcW w:w="1376" w:type="dxa"/>
            <w:shd w:val="clear" w:color="auto" w:fill="D2EAF1"/>
          </w:tcPr>
          <w:p w:rsidR="008E0DAF" w:rsidRDefault="008E0DAF">
            <w:r w:rsidRPr="00950037">
              <w:rPr>
                <w:rFonts w:ascii="Times New Roman" w:hAnsi="Times New Roman"/>
                <w:sz w:val="18"/>
                <w:szCs w:val="18"/>
              </w:rPr>
              <w:t>Mali yükümlülük içermemektedir</w:t>
            </w:r>
          </w:p>
        </w:tc>
      </w:tr>
      <w:tr w:rsidR="008E0DAF" w:rsidRPr="00304085" w:rsidTr="008E0DAF">
        <w:trPr>
          <w:trHeight w:val="113"/>
        </w:trPr>
        <w:tc>
          <w:tcPr>
            <w:tcW w:w="3145" w:type="dxa"/>
            <w:vAlign w:val="center"/>
          </w:tcPr>
          <w:p w:rsidR="008E0DAF" w:rsidRPr="00AF652F" w:rsidRDefault="008E0DAF" w:rsidP="007C77FD">
            <w:pPr>
              <w:tabs>
                <w:tab w:val="left" w:pos="199"/>
              </w:tabs>
              <w:spacing w:after="0" w:line="23" w:lineRule="atLeast"/>
              <w:contextualSpacing/>
              <w:rPr>
                <w:rFonts w:ascii="Times New Roman" w:hAnsi="Times New Roman"/>
                <w:b/>
                <w:bCs/>
                <w:sz w:val="18"/>
                <w:szCs w:val="18"/>
              </w:rPr>
            </w:pPr>
            <w:r w:rsidRPr="00AF652F">
              <w:rPr>
                <w:rFonts w:ascii="Times New Roman" w:hAnsi="Times New Roman"/>
                <w:b/>
                <w:bCs/>
                <w:sz w:val="18"/>
                <w:szCs w:val="18"/>
              </w:rPr>
              <w:t>2.Bilinçli İnternet kullanımı konusunda velilere ve öğrencilere yönelik çalışmalar yapılacaktır.</w:t>
            </w:r>
          </w:p>
        </w:tc>
        <w:tc>
          <w:tcPr>
            <w:tcW w:w="1641" w:type="dxa"/>
            <w:vAlign w:val="center"/>
          </w:tcPr>
          <w:p w:rsidR="008E0DAF" w:rsidRPr="00AF652F" w:rsidRDefault="008E0DAF" w:rsidP="007C77FD">
            <w:pPr>
              <w:spacing w:after="0" w:line="23" w:lineRule="atLeast"/>
              <w:rPr>
                <w:rFonts w:ascii="Times New Roman" w:hAnsi="Times New Roman"/>
                <w:sz w:val="18"/>
                <w:szCs w:val="18"/>
              </w:rPr>
            </w:pPr>
            <w:r w:rsidRPr="00AF652F">
              <w:rPr>
                <w:rFonts w:ascii="Times New Roman" w:hAnsi="Times New Roman"/>
                <w:sz w:val="18"/>
                <w:szCs w:val="18"/>
              </w:rPr>
              <w:t>Okul İdaresi</w:t>
            </w:r>
          </w:p>
        </w:tc>
        <w:tc>
          <w:tcPr>
            <w:tcW w:w="1559" w:type="dxa"/>
            <w:vAlign w:val="center"/>
          </w:tcPr>
          <w:p w:rsidR="008E0DAF" w:rsidRPr="00AF652F" w:rsidRDefault="008E0DAF" w:rsidP="007C77FD">
            <w:pPr>
              <w:spacing w:after="0" w:line="23" w:lineRule="atLeast"/>
              <w:ind w:left="175"/>
              <w:rPr>
                <w:rFonts w:ascii="Times New Roman" w:hAnsi="Times New Roman"/>
                <w:color w:val="000000"/>
                <w:sz w:val="18"/>
                <w:szCs w:val="18"/>
              </w:rPr>
            </w:pPr>
            <w:r w:rsidRPr="00AF652F">
              <w:rPr>
                <w:rFonts w:ascii="Times New Roman" w:hAnsi="Times New Roman"/>
                <w:color w:val="000000"/>
                <w:sz w:val="18"/>
                <w:szCs w:val="18"/>
              </w:rPr>
              <w:t>Tüm öğretmenler</w:t>
            </w:r>
          </w:p>
          <w:p w:rsidR="008E0DAF" w:rsidRPr="00AF652F" w:rsidRDefault="008E0DAF" w:rsidP="007C77FD">
            <w:pPr>
              <w:spacing w:after="0" w:line="23" w:lineRule="atLeast"/>
              <w:ind w:left="175"/>
              <w:rPr>
                <w:rFonts w:ascii="Times New Roman" w:hAnsi="Times New Roman"/>
                <w:sz w:val="18"/>
                <w:szCs w:val="18"/>
              </w:rPr>
            </w:pPr>
            <w:r w:rsidRPr="00AF652F">
              <w:rPr>
                <w:rFonts w:ascii="Times New Roman" w:hAnsi="Times New Roman"/>
                <w:color w:val="000000"/>
                <w:sz w:val="18"/>
                <w:szCs w:val="18"/>
              </w:rPr>
              <w:t>Rehberlik servisi</w:t>
            </w:r>
          </w:p>
        </w:tc>
        <w:tc>
          <w:tcPr>
            <w:tcW w:w="1635" w:type="dxa"/>
            <w:vAlign w:val="center"/>
          </w:tcPr>
          <w:p w:rsidR="008E0DAF" w:rsidRPr="00AF652F" w:rsidRDefault="008E0DAF" w:rsidP="007C77FD">
            <w:pPr>
              <w:spacing w:after="0" w:line="23" w:lineRule="atLeast"/>
              <w:rPr>
                <w:rFonts w:ascii="Times New Roman" w:hAnsi="Times New Roman"/>
                <w:color w:val="000000"/>
                <w:sz w:val="18"/>
                <w:szCs w:val="18"/>
              </w:rPr>
            </w:pPr>
            <w:r w:rsidRPr="00AF652F">
              <w:rPr>
                <w:rFonts w:ascii="Times New Roman" w:hAnsi="Times New Roman"/>
                <w:color w:val="000000"/>
                <w:sz w:val="18"/>
                <w:szCs w:val="18"/>
              </w:rPr>
              <w:t>İl-ilçe Milli Eğitim Müdürlüğü İç yönergesinin 8. Madde 14/e</w:t>
            </w:r>
          </w:p>
          <w:p w:rsidR="008E0DAF" w:rsidRPr="00AF652F" w:rsidRDefault="008E0DAF" w:rsidP="007C77FD">
            <w:pPr>
              <w:spacing w:after="0" w:line="23" w:lineRule="atLeast"/>
              <w:rPr>
                <w:rFonts w:ascii="Times New Roman" w:hAnsi="Times New Roman"/>
                <w:color w:val="31849B"/>
                <w:sz w:val="18"/>
                <w:szCs w:val="18"/>
              </w:rPr>
            </w:pPr>
          </w:p>
        </w:tc>
        <w:tc>
          <w:tcPr>
            <w:tcW w:w="1376" w:type="dxa"/>
          </w:tcPr>
          <w:p w:rsidR="008E0DAF" w:rsidRDefault="008E0DAF">
            <w:r w:rsidRPr="00950037">
              <w:rPr>
                <w:rFonts w:ascii="Times New Roman" w:hAnsi="Times New Roman"/>
                <w:sz w:val="18"/>
                <w:szCs w:val="18"/>
              </w:rPr>
              <w:t>Mali yükümlülük içermemektedir</w:t>
            </w:r>
          </w:p>
        </w:tc>
      </w:tr>
      <w:tr w:rsidR="007D4D08" w:rsidRPr="00304085" w:rsidTr="00AF652F">
        <w:trPr>
          <w:trHeight w:val="113"/>
        </w:trPr>
        <w:tc>
          <w:tcPr>
            <w:tcW w:w="3145" w:type="dxa"/>
            <w:shd w:val="clear" w:color="auto" w:fill="CCECFF"/>
            <w:vAlign w:val="center"/>
          </w:tcPr>
          <w:p w:rsidR="007D4D08" w:rsidRPr="00AF652F" w:rsidRDefault="007D4D08" w:rsidP="007C77FD">
            <w:pPr>
              <w:tabs>
                <w:tab w:val="left" w:pos="199"/>
              </w:tabs>
              <w:spacing w:after="0" w:line="23" w:lineRule="atLeast"/>
              <w:contextualSpacing/>
              <w:rPr>
                <w:rFonts w:ascii="Times New Roman" w:hAnsi="Times New Roman"/>
                <w:b/>
                <w:bCs/>
                <w:sz w:val="18"/>
                <w:szCs w:val="18"/>
              </w:rPr>
            </w:pPr>
            <w:r w:rsidRPr="00AF652F">
              <w:rPr>
                <w:rFonts w:ascii="Times New Roman" w:hAnsi="Times New Roman"/>
                <w:b/>
                <w:bCs/>
                <w:sz w:val="18"/>
                <w:szCs w:val="18"/>
              </w:rPr>
              <w:t>3. Bakanlığın yazılım ve donanım teknolojilerini etkin bir şekilde kullanarak, personelin medya okuryazarlığının (uzaktan eğitim modülü) artırılması sağlanacaktır</w:t>
            </w:r>
          </w:p>
        </w:tc>
        <w:tc>
          <w:tcPr>
            <w:tcW w:w="1641" w:type="dxa"/>
            <w:shd w:val="clear" w:color="auto" w:fill="CCECFF"/>
            <w:vAlign w:val="center"/>
          </w:tcPr>
          <w:p w:rsidR="007D4D08" w:rsidRPr="00AF652F" w:rsidRDefault="007D4D08" w:rsidP="007C77FD">
            <w:pPr>
              <w:spacing w:after="0" w:line="23" w:lineRule="atLeast"/>
              <w:rPr>
                <w:rFonts w:ascii="Times New Roman" w:hAnsi="Times New Roman"/>
                <w:sz w:val="18"/>
                <w:szCs w:val="18"/>
              </w:rPr>
            </w:pPr>
            <w:r w:rsidRPr="00AF652F">
              <w:rPr>
                <w:rFonts w:ascii="Times New Roman" w:hAnsi="Times New Roman"/>
                <w:sz w:val="18"/>
                <w:szCs w:val="18"/>
              </w:rPr>
              <w:t>Okul İdaresi</w:t>
            </w:r>
          </w:p>
        </w:tc>
        <w:tc>
          <w:tcPr>
            <w:tcW w:w="1559" w:type="dxa"/>
            <w:shd w:val="clear" w:color="auto" w:fill="CCECFF"/>
            <w:vAlign w:val="center"/>
          </w:tcPr>
          <w:p w:rsidR="007D4D08" w:rsidRPr="00AF652F" w:rsidRDefault="007D4D08" w:rsidP="007C77FD">
            <w:pPr>
              <w:spacing w:after="0" w:line="23" w:lineRule="atLeast"/>
              <w:ind w:left="175"/>
              <w:rPr>
                <w:rFonts w:ascii="Times New Roman" w:hAnsi="Times New Roman"/>
                <w:color w:val="000000"/>
                <w:sz w:val="18"/>
                <w:szCs w:val="18"/>
              </w:rPr>
            </w:pPr>
            <w:r w:rsidRPr="00AF652F">
              <w:rPr>
                <w:rFonts w:ascii="Times New Roman" w:hAnsi="Times New Roman"/>
                <w:color w:val="000000"/>
                <w:sz w:val="18"/>
                <w:szCs w:val="18"/>
              </w:rPr>
              <w:t>Tüm öğretmenler</w:t>
            </w:r>
          </w:p>
          <w:p w:rsidR="007D4D08" w:rsidRPr="00AF652F" w:rsidRDefault="007D4D08" w:rsidP="007C77FD">
            <w:pPr>
              <w:spacing w:after="0" w:line="23" w:lineRule="atLeast"/>
              <w:rPr>
                <w:rFonts w:ascii="Times New Roman" w:hAnsi="Times New Roman"/>
                <w:sz w:val="18"/>
                <w:szCs w:val="18"/>
              </w:rPr>
            </w:pPr>
            <w:r w:rsidRPr="00AF652F">
              <w:rPr>
                <w:rFonts w:ascii="Times New Roman" w:hAnsi="Times New Roman"/>
                <w:color w:val="000000"/>
                <w:sz w:val="18"/>
                <w:szCs w:val="18"/>
              </w:rPr>
              <w:t>Rehberlik servisi</w:t>
            </w:r>
          </w:p>
        </w:tc>
        <w:tc>
          <w:tcPr>
            <w:tcW w:w="1635" w:type="dxa"/>
            <w:shd w:val="clear" w:color="auto" w:fill="CCECFF"/>
            <w:vAlign w:val="center"/>
          </w:tcPr>
          <w:p w:rsidR="007D4D08" w:rsidRPr="00AF652F" w:rsidRDefault="007D4D08" w:rsidP="007C77FD">
            <w:pPr>
              <w:spacing w:after="0" w:line="23" w:lineRule="atLeast"/>
              <w:rPr>
                <w:rFonts w:ascii="Times New Roman" w:hAnsi="Times New Roman"/>
                <w:b/>
                <w:sz w:val="18"/>
                <w:szCs w:val="18"/>
              </w:rPr>
            </w:pPr>
            <w:r w:rsidRPr="00AF652F">
              <w:rPr>
                <w:rFonts w:ascii="Times New Roman" w:hAnsi="Times New Roman"/>
                <w:sz w:val="18"/>
                <w:szCs w:val="18"/>
              </w:rPr>
              <w:t xml:space="preserve">Karşıyaka </w:t>
            </w:r>
            <w:r w:rsidRPr="00AF652F">
              <w:rPr>
                <w:rFonts w:ascii="Times New Roman" w:hAnsi="Times New Roman"/>
                <w:color w:val="000000"/>
                <w:sz w:val="18"/>
                <w:szCs w:val="18"/>
              </w:rPr>
              <w:t>İlçe</w:t>
            </w:r>
            <w:r w:rsidRPr="00AF652F">
              <w:rPr>
                <w:rFonts w:ascii="Times New Roman" w:hAnsi="Times New Roman"/>
                <w:sz w:val="18"/>
                <w:szCs w:val="18"/>
              </w:rPr>
              <w:t>Milli  EğitimMüdürlüğü İç Yönergesinin 14. maddesinin a bendi</w:t>
            </w:r>
          </w:p>
        </w:tc>
        <w:tc>
          <w:tcPr>
            <w:tcW w:w="1376" w:type="dxa"/>
            <w:shd w:val="clear" w:color="auto" w:fill="CCECFF"/>
            <w:vAlign w:val="center"/>
          </w:tcPr>
          <w:p w:rsidR="007D4D08" w:rsidRPr="00AF652F" w:rsidRDefault="007D4D08" w:rsidP="007C77FD">
            <w:pPr>
              <w:spacing w:after="0" w:line="23" w:lineRule="atLeast"/>
              <w:rPr>
                <w:rFonts w:ascii="Times New Roman" w:hAnsi="Times New Roman"/>
                <w:b/>
                <w:sz w:val="18"/>
                <w:szCs w:val="18"/>
              </w:rPr>
            </w:pPr>
            <w:r w:rsidRPr="00AF652F">
              <w:rPr>
                <w:rFonts w:ascii="Times New Roman" w:hAnsi="Times New Roman"/>
                <w:sz w:val="18"/>
                <w:szCs w:val="18"/>
              </w:rPr>
              <w:t>Mali yükümlülük içermemektedir</w:t>
            </w:r>
          </w:p>
        </w:tc>
      </w:tr>
    </w:tbl>
    <w:p w:rsidR="00476C71" w:rsidRDefault="00476C71" w:rsidP="004867ED">
      <w:pPr>
        <w:pStyle w:val="13KVardanakahve"/>
        <w:spacing w:after="240"/>
      </w:pPr>
    </w:p>
    <w:p w:rsidR="00476C71" w:rsidRDefault="00476C71" w:rsidP="004867ED">
      <w:pPr>
        <w:pStyle w:val="13KVardanakahve"/>
        <w:spacing w:after="240"/>
      </w:pPr>
    </w:p>
    <w:p w:rsidR="006B1E60" w:rsidRDefault="00476C71" w:rsidP="004867ED">
      <w:pPr>
        <w:pStyle w:val="13KVardanakahve"/>
        <w:spacing w:after="240"/>
      </w:pPr>
      <w:r>
        <w:br w:type="page"/>
      </w:r>
      <w:r w:rsidR="00AF652F">
        <w:lastRenderedPageBreak/>
        <w:t xml:space="preserve">DÖRDÜNCÜ </w:t>
      </w:r>
      <w:r w:rsidR="006B1E60">
        <w:t>BÖLÜM</w:t>
      </w:r>
    </w:p>
    <w:p w:rsidR="00E178CC" w:rsidRPr="00571EC1" w:rsidRDefault="00E178CC" w:rsidP="004867ED">
      <w:pPr>
        <w:spacing w:after="240" w:line="23" w:lineRule="atLeast"/>
        <w:jc w:val="center"/>
        <w:rPr>
          <w:rFonts w:ascii="Times New Roman" w:hAnsi="Times New Roman"/>
          <w:b/>
          <w:bCs/>
          <w:color w:val="003366"/>
          <w:sz w:val="32"/>
          <w:szCs w:val="32"/>
        </w:rPr>
      </w:pPr>
      <w:r w:rsidRPr="00571EC1">
        <w:rPr>
          <w:rFonts w:ascii="Times New Roman" w:hAnsi="Times New Roman"/>
          <w:b/>
          <w:bCs/>
          <w:color w:val="003366"/>
          <w:sz w:val="32"/>
          <w:szCs w:val="32"/>
        </w:rPr>
        <w:t>MALİYETLENDİRME/BÜTÇELEME</w:t>
      </w:r>
    </w:p>
    <w:p w:rsidR="00E178CC" w:rsidRPr="00571EC1" w:rsidRDefault="00E178CC" w:rsidP="007C77FD">
      <w:pPr>
        <w:spacing w:line="23" w:lineRule="atLeast"/>
        <w:rPr>
          <w:rFonts w:ascii="Times New Roman" w:hAnsi="Times New Roman"/>
          <w:sz w:val="32"/>
          <w:szCs w:val="32"/>
        </w:rPr>
      </w:pPr>
      <w:r w:rsidRPr="00571EC1">
        <w:rPr>
          <w:rFonts w:ascii="Times New Roman" w:hAnsi="Times New Roman"/>
          <w:b/>
          <w:bCs/>
          <w:color w:val="003366"/>
          <w:sz w:val="32"/>
          <w:szCs w:val="32"/>
        </w:rPr>
        <w:t>MALİYET TABLOSU</w:t>
      </w:r>
    </w:p>
    <w:p w:rsidR="00E178CC" w:rsidRPr="008168B5" w:rsidRDefault="00E178CC" w:rsidP="007C77FD">
      <w:pPr>
        <w:spacing w:after="240" w:line="23" w:lineRule="atLeast"/>
        <w:rPr>
          <w:rFonts w:ascii="Times New Roman" w:hAnsi="Times New Roman"/>
          <w:b/>
          <w:color w:val="003366"/>
          <w:sz w:val="24"/>
          <w:szCs w:val="24"/>
        </w:rPr>
      </w:pPr>
      <w:r w:rsidRPr="008168B5">
        <w:rPr>
          <w:rFonts w:ascii="Times New Roman" w:hAnsi="Times New Roman"/>
          <w:b/>
          <w:color w:val="003366"/>
          <w:sz w:val="24"/>
          <w:szCs w:val="24"/>
        </w:rPr>
        <w:t>İl Stratejik Plan Tema, Stratejik Amaç, Hedef Maliyet İlişkisi</w:t>
      </w:r>
    </w:p>
    <w:p w:rsidR="00E178CC" w:rsidRPr="008168B5" w:rsidRDefault="00E178CC" w:rsidP="007C77FD">
      <w:pPr>
        <w:spacing w:after="120" w:line="23" w:lineRule="atLeast"/>
        <w:rPr>
          <w:rFonts w:ascii="Times New Roman" w:hAnsi="Times New Roman"/>
          <w:b/>
          <w:color w:val="003366"/>
        </w:rPr>
      </w:pPr>
      <w:r>
        <w:rPr>
          <w:rFonts w:ascii="Times New Roman" w:hAnsi="Times New Roman"/>
          <w:b/>
          <w:color w:val="003366"/>
        </w:rPr>
        <w:t>Tablo 33</w:t>
      </w:r>
      <w:r w:rsidRPr="008168B5">
        <w:rPr>
          <w:rFonts w:ascii="Times New Roman" w:hAnsi="Times New Roman"/>
          <w:b/>
          <w:color w:val="003366"/>
        </w:rPr>
        <w:t>: SP Tema, SA, SH, Maliyet İlişkisi Tablosu</w:t>
      </w:r>
    </w:p>
    <w:tbl>
      <w:tblPr>
        <w:tblW w:w="9840" w:type="dxa"/>
        <w:tblInd w:w="-21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A0"/>
      </w:tblPr>
      <w:tblGrid>
        <w:gridCol w:w="817"/>
        <w:gridCol w:w="1993"/>
        <w:gridCol w:w="1406"/>
        <w:gridCol w:w="1406"/>
        <w:gridCol w:w="703"/>
        <w:gridCol w:w="703"/>
        <w:gridCol w:w="1444"/>
        <w:gridCol w:w="1368"/>
      </w:tblGrid>
      <w:tr w:rsidR="00E178CC" w:rsidRPr="0086311A" w:rsidTr="00E178CC">
        <w:trPr>
          <w:trHeight w:val="705"/>
        </w:trPr>
        <w:tc>
          <w:tcPr>
            <w:tcW w:w="817" w:type="dxa"/>
            <w:vMerge w:val="restart"/>
            <w:tcBorders>
              <w:top w:val="single" w:sz="8" w:space="0" w:color="000000"/>
            </w:tcBorders>
            <w:vAlign w:val="center"/>
          </w:tcPr>
          <w:p w:rsidR="00E178CC" w:rsidRPr="0086311A" w:rsidRDefault="00E178CC" w:rsidP="007C77FD">
            <w:pPr>
              <w:spacing w:after="0" w:line="23" w:lineRule="atLeast"/>
              <w:jc w:val="center"/>
              <w:rPr>
                <w:rFonts w:ascii="Times New Roman" w:hAnsi="Times New Roman"/>
                <w:b/>
                <w:bCs/>
                <w:color w:val="000000"/>
                <w:sz w:val="18"/>
                <w:szCs w:val="18"/>
              </w:rPr>
            </w:pPr>
            <w:r w:rsidRPr="0086311A">
              <w:rPr>
                <w:rFonts w:ascii="Times New Roman" w:hAnsi="Times New Roman"/>
                <w:b/>
                <w:bCs/>
                <w:color w:val="000000"/>
                <w:sz w:val="18"/>
                <w:szCs w:val="18"/>
              </w:rPr>
              <w:t>TEMA</w:t>
            </w:r>
          </w:p>
        </w:tc>
        <w:tc>
          <w:tcPr>
            <w:tcW w:w="1993" w:type="dxa"/>
            <w:vMerge w:val="restart"/>
            <w:tcBorders>
              <w:top w:val="single" w:sz="8" w:space="0" w:color="000000"/>
            </w:tcBorders>
            <w:vAlign w:val="center"/>
          </w:tcPr>
          <w:p w:rsidR="00E178CC" w:rsidRPr="0086311A" w:rsidRDefault="00E178CC" w:rsidP="007C77FD">
            <w:pPr>
              <w:spacing w:after="0" w:line="23" w:lineRule="atLeast"/>
              <w:jc w:val="center"/>
              <w:rPr>
                <w:rFonts w:ascii="Times New Roman" w:hAnsi="Times New Roman"/>
                <w:b/>
                <w:bCs/>
                <w:color w:val="000000"/>
                <w:sz w:val="18"/>
                <w:szCs w:val="18"/>
              </w:rPr>
            </w:pPr>
            <w:r w:rsidRPr="0086311A">
              <w:rPr>
                <w:rFonts w:ascii="Times New Roman" w:hAnsi="Times New Roman"/>
                <w:b/>
                <w:bCs/>
                <w:color w:val="000000"/>
                <w:sz w:val="18"/>
                <w:szCs w:val="18"/>
              </w:rPr>
              <w:t>STRATEJİK AMAÇLAR / HEDEFLER</w:t>
            </w:r>
          </w:p>
        </w:tc>
        <w:tc>
          <w:tcPr>
            <w:tcW w:w="1406" w:type="dxa"/>
            <w:tcBorders>
              <w:top w:val="single" w:sz="8" w:space="0" w:color="000000"/>
            </w:tcBorders>
            <w:vAlign w:val="center"/>
          </w:tcPr>
          <w:p w:rsidR="00E178CC" w:rsidRPr="0086311A" w:rsidRDefault="00E178CC" w:rsidP="007C77FD">
            <w:pPr>
              <w:spacing w:after="0" w:line="23" w:lineRule="atLeast"/>
              <w:jc w:val="center"/>
              <w:rPr>
                <w:rFonts w:ascii="Times New Roman" w:hAnsi="Times New Roman"/>
                <w:b/>
                <w:bCs/>
                <w:color w:val="000000"/>
                <w:sz w:val="18"/>
                <w:szCs w:val="18"/>
              </w:rPr>
            </w:pPr>
            <w:r w:rsidRPr="0086311A">
              <w:rPr>
                <w:rFonts w:ascii="Times New Roman" w:hAnsi="Times New Roman"/>
                <w:b/>
                <w:bCs/>
                <w:color w:val="000000"/>
                <w:sz w:val="18"/>
                <w:szCs w:val="18"/>
              </w:rPr>
              <w:t>2015</w:t>
            </w:r>
          </w:p>
        </w:tc>
        <w:tc>
          <w:tcPr>
            <w:tcW w:w="1406" w:type="dxa"/>
            <w:tcBorders>
              <w:top w:val="single" w:sz="8" w:space="0" w:color="000000"/>
            </w:tcBorders>
            <w:vAlign w:val="center"/>
          </w:tcPr>
          <w:p w:rsidR="00E178CC" w:rsidRPr="0086311A" w:rsidRDefault="00E178CC" w:rsidP="007C77FD">
            <w:pPr>
              <w:spacing w:after="0" w:line="23" w:lineRule="atLeast"/>
              <w:jc w:val="center"/>
              <w:rPr>
                <w:rFonts w:ascii="Times New Roman" w:hAnsi="Times New Roman"/>
                <w:b/>
                <w:bCs/>
                <w:color w:val="000000"/>
                <w:sz w:val="18"/>
                <w:szCs w:val="18"/>
              </w:rPr>
            </w:pPr>
            <w:r w:rsidRPr="0086311A">
              <w:rPr>
                <w:rFonts w:ascii="Times New Roman" w:hAnsi="Times New Roman"/>
                <w:b/>
                <w:bCs/>
                <w:color w:val="000000"/>
                <w:sz w:val="18"/>
                <w:szCs w:val="18"/>
              </w:rPr>
              <w:t>2016</w:t>
            </w:r>
          </w:p>
        </w:tc>
        <w:tc>
          <w:tcPr>
            <w:tcW w:w="1406" w:type="dxa"/>
            <w:gridSpan w:val="2"/>
            <w:tcBorders>
              <w:top w:val="single" w:sz="8" w:space="0" w:color="000000"/>
            </w:tcBorders>
            <w:vAlign w:val="center"/>
          </w:tcPr>
          <w:p w:rsidR="00E178CC" w:rsidRPr="0086311A" w:rsidRDefault="00E178CC" w:rsidP="007C77FD">
            <w:pPr>
              <w:spacing w:after="0" w:line="23" w:lineRule="atLeast"/>
              <w:jc w:val="center"/>
              <w:rPr>
                <w:rFonts w:ascii="Times New Roman" w:hAnsi="Times New Roman"/>
                <w:b/>
                <w:bCs/>
                <w:color w:val="000000"/>
                <w:sz w:val="18"/>
                <w:szCs w:val="18"/>
              </w:rPr>
            </w:pPr>
            <w:r w:rsidRPr="0086311A">
              <w:rPr>
                <w:rFonts w:ascii="Times New Roman" w:hAnsi="Times New Roman"/>
                <w:b/>
                <w:bCs/>
                <w:color w:val="000000"/>
                <w:sz w:val="18"/>
                <w:szCs w:val="18"/>
              </w:rPr>
              <w:t>2017</w:t>
            </w:r>
          </w:p>
        </w:tc>
        <w:tc>
          <w:tcPr>
            <w:tcW w:w="1444" w:type="dxa"/>
            <w:tcBorders>
              <w:top w:val="single" w:sz="8" w:space="0" w:color="000000"/>
            </w:tcBorders>
            <w:vAlign w:val="center"/>
          </w:tcPr>
          <w:p w:rsidR="00E178CC" w:rsidRPr="0086311A" w:rsidRDefault="00E178CC" w:rsidP="007C77FD">
            <w:pPr>
              <w:spacing w:after="0" w:line="23" w:lineRule="atLeast"/>
              <w:jc w:val="center"/>
              <w:rPr>
                <w:rFonts w:ascii="Times New Roman" w:hAnsi="Times New Roman"/>
                <w:b/>
                <w:bCs/>
                <w:color w:val="000000"/>
                <w:sz w:val="18"/>
                <w:szCs w:val="18"/>
              </w:rPr>
            </w:pPr>
            <w:r w:rsidRPr="0086311A">
              <w:rPr>
                <w:rFonts w:ascii="Times New Roman" w:hAnsi="Times New Roman"/>
                <w:b/>
                <w:bCs/>
                <w:color w:val="000000"/>
                <w:sz w:val="18"/>
                <w:szCs w:val="18"/>
              </w:rPr>
              <w:t>2018</w:t>
            </w:r>
          </w:p>
        </w:tc>
        <w:tc>
          <w:tcPr>
            <w:tcW w:w="1368" w:type="dxa"/>
            <w:tcBorders>
              <w:top w:val="single" w:sz="8" w:space="0" w:color="000000"/>
            </w:tcBorders>
            <w:vAlign w:val="center"/>
          </w:tcPr>
          <w:p w:rsidR="00E178CC" w:rsidRPr="0086311A" w:rsidRDefault="00E178CC" w:rsidP="007C77FD">
            <w:pPr>
              <w:spacing w:after="0" w:line="23" w:lineRule="atLeast"/>
              <w:jc w:val="center"/>
              <w:rPr>
                <w:rFonts w:ascii="Times New Roman" w:hAnsi="Times New Roman"/>
                <w:b/>
                <w:bCs/>
                <w:color w:val="000000"/>
                <w:sz w:val="18"/>
                <w:szCs w:val="18"/>
              </w:rPr>
            </w:pPr>
            <w:r w:rsidRPr="0086311A">
              <w:rPr>
                <w:rFonts w:ascii="Times New Roman" w:hAnsi="Times New Roman"/>
                <w:b/>
                <w:bCs/>
                <w:color w:val="000000"/>
                <w:sz w:val="18"/>
                <w:szCs w:val="18"/>
              </w:rPr>
              <w:t>2019</w:t>
            </w:r>
          </w:p>
        </w:tc>
      </w:tr>
      <w:tr w:rsidR="00E178CC" w:rsidRPr="0086311A" w:rsidTr="00EA4015">
        <w:trPr>
          <w:trHeight w:val="315"/>
        </w:trPr>
        <w:tc>
          <w:tcPr>
            <w:tcW w:w="817" w:type="dxa"/>
            <w:vMerge/>
            <w:shd w:val="clear" w:color="auto" w:fill="C0C0C0"/>
            <w:vAlign w:val="center"/>
          </w:tcPr>
          <w:p w:rsidR="00E178CC" w:rsidRPr="0086311A" w:rsidRDefault="00E178CC" w:rsidP="007C77FD">
            <w:pPr>
              <w:spacing w:after="0" w:line="23" w:lineRule="atLeast"/>
              <w:jc w:val="right"/>
              <w:rPr>
                <w:rFonts w:ascii="Times New Roman" w:hAnsi="Times New Roman"/>
                <w:b/>
                <w:bCs/>
                <w:color w:val="FFFFFF"/>
                <w:sz w:val="18"/>
                <w:szCs w:val="18"/>
              </w:rPr>
            </w:pPr>
          </w:p>
        </w:tc>
        <w:tc>
          <w:tcPr>
            <w:tcW w:w="1993" w:type="dxa"/>
            <w:vMerge/>
            <w:shd w:val="clear" w:color="auto" w:fill="C0C0C0"/>
            <w:vAlign w:val="center"/>
          </w:tcPr>
          <w:p w:rsidR="00E178CC" w:rsidRPr="0086311A" w:rsidRDefault="00E178CC" w:rsidP="007C77FD">
            <w:pPr>
              <w:spacing w:after="0" w:line="23" w:lineRule="atLeast"/>
              <w:jc w:val="right"/>
              <w:rPr>
                <w:rFonts w:ascii="Times New Roman" w:hAnsi="Times New Roman"/>
                <w:b/>
                <w:bCs/>
                <w:color w:val="FFFFFF"/>
                <w:sz w:val="18"/>
                <w:szCs w:val="18"/>
              </w:rPr>
            </w:pPr>
          </w:p>
        </w:tc>
        <w:tc>
          <w:tcPr>
            <w:tcW w:w="1406" w:type="dxa"/>
            <w:shd w:val="clear" w:color="auto" w:fill="DAEEF3" w:themeFill="accent5" w:themeFillTint="33"/>
            <w:vAlign w:val="center"/>
          </w:tcPr>
          <w:p w:rsidR="00E178CC" w:rsidRPr="00EA4015" w:rsidRDefault="00E178CC" w:rsidP="007C77FD">
            <w:pPr>
              <w:spacing w:after="0" w:line="23" w:lineRule="atLeast"/>
              <w:jc w:val="right"/>
              <w:rPr>
                <w:rFonts w:ascii="Times New Roman" w:hAnsi="Times New Roman"/>
                <w:b/>
                <w:bCs/>
                <w:color w:val="000000" w:themeColor="text1"/>
                <w:sz w:val="18"/>
                <w:szCs w:val="18"/>
              </w:rPr>
            </w:pPr>
            <w:r w:rsidRPr="00EA4015">
              <w:rPr>
                <w:rFonts w:ascii="Times New Roman" w:hAnsi="Times New Roman"/>
                <w:b/>
                <w:bCs/>
                <w:color w:val="000000" w:themeColor="text1"/>
                <w:sz w:val="18"/>
                <w:szCs w:val="18"/>
              </w:rPr>
              <w:t>MALİYETİ</w:t>
            </w:r>
          </w:p>
        </w:tc>
        <w:tc>
          <w:tcPr>
            <w:tcW w:w="1406" w:type="dxa"/>
            <w:shd w:val="clear" w:color="auto" w:fill="DAEEF3" w:themeFill="accent5" w:themeFillTint="33"/>
            <w:vAlign w:val="center"/>
          </w:tcPr>
          <w:p w:rsidR="00E178CC" w:rsidRPr="00EA4015" w:rsidRDefault="00E178CC" w:rsidP="007C77FD">
            <w:pPr>
              <w:spacing w:after="0" w:line="23" w:lineRule="atLeast"/>
              <w:jc w:val="right"/>
              <w:rPr>
                <w:rFonts w:ascii="Times New Roman" w:hAnsi="Times New Roman"/>
                <w:b/>
                <w:bCs/>
                <w:color w:val="000000" w:themeColor="text1"/>
                <w:sz w:val="18"/>
                <w:szCs w:val="18"/>
              </w:rPr>
            </w:pPr>
            <w:r w:rsidRPr="00EA4015">
              <w:rPr>
                <w:rFonts w:ascii="Times New Roman" w:hAnsi="Times New Roman"/>
                <w:b/>
                <w:bCs/>
                <w:color w:val="000000" w:themeColor="text1"/>
                <w:sz w:val="18"/>
                <w:szCs w:val="18"/>
              </w:rPr>
              <w:t>MALİYETİ</w:t>
            </w:r>
          </w:p>
        </w:tc>
        <w:tc>
          <w:tcPr>
            <w:tcW w:w="1406" w:type="dxa"/>
            <w:gridSpan w:val="2"/>
            <w:shd w:val="clear" w:color="auto" w:fill="DAEEF3" w:themeFill="accent5" w:themeFillTint="33"/>
            <w:vAlign w:val="center"/>
          </w:tcPr>
          <w:p w:rsidR="00E178CC" w:rsidRPr="00EA4015" w:rsidRDefault="00E178CC" w:rsidP="007C77FD">
            <w:pPr>
              <w:spacing w:after="0" w:line="23" w:lineRule="atLeast"/>
              <w:jc w:val="right"/>
              <w:rPr>
                <w:rFonts w:ascii="Times New Roman" w:hAnsi="Times New Roman"/>
                <w:b/>
                <w:bCs/>
                <w:color w:val="000000" w:themeColor="text1"/>
                <w:sz w:val="18"/>
                <w:szCs w:val="18"/>
              </w:rPr>
            </w:pPr>
            <w:r w:rsidRPr="00EA4015">
              <w:rPr>
                <w:rFonts w:ascii="Times New Roman" w:hAnsi="Times New Roman"/>
                <w:b/>
                <w:bCs/>
                <w:color w:val="000000" w:themeColor="text1"/>
                <w:sz w:val="18"/>
                <w:szCs w:val="18"/>
              </w:rPr>
              <w:t>MALİYETİ</w:t>
            </w:r>
          </w:p>
        </w:tc>
        <w:tc>
          <w:tcPr>
            <w:tcW w:w="1444" w:type="dxa"/>
            <w:shd w:val="clear" w:color="auto" w:fill="DAEEF3" w:themeFill="accent5" w:themeFillTint="33"/>
            <w:vAlign w:val="center"/>
          </w:tcPr>
          <w:p w:rsidR="00E178CC" w:rsidRPr="00EA4015" w:rsidRDefault="00E178CC" w:rsidP="007C77FD">
            <w:pPr>
              <w:spacing w:after="0" w:line="23" w:lineRule="atLeast"/>
              <w:jc w:val="right"/>
              <w:rPr>
                <w:rFonts w:ascii="Times New Roman" w:hAnsi="Times New Roman"/>
                <w:b/>
                <w:bCs/>
                <w:color w:val="000000" w:themeColor="text1"/>
                <w:sz w:val="18"/>
                <w:szCs w:val="18"/>
              </w:rPr>
            </w:pPr>
            <w:r w:rsidRPr="00EA4015">
              <w:rPr>
                <w:rFonts w:ascii="Times New Roman" w:hAnsi="Times New Roman"/>
                <w:b/>
                <w:bCs/>
                <w:color w:val="000000" w:themeColor="text1"/>
                <w:sz w:val="18"/>
                <w:szCs w:val="18"/>
              </w:rPr>
              <w:t>MALİYETİ</w:t>
            </w:r>
          </w:p>
        </w:tc>
        <w:tc>
          <w:tcPr>
            <w:tcW w:w="1368" w:type="dxa"/>
            <w:shd w:val="clear" w:color="auto" w:fill="DAEEF3" w:themeFill="accent5" w:themeFillTint="33"/>
            <w:vAlign w:val="center"/>
          </w:tcPr>
          <w:p w:rsidR="00E178CC" w:rsidRPr="00EA4015" w:rsidRDefault="00E178CC" w:rsidP="007C77FD">
            <w:pPr>
              <w:spacing w:after="0" w:line="23" w:lineRule="atLeast"/>
              <w:jc w:val="right"/>
              <w:rPr>
                <w:rFonts w:ascii="Times New Roman" w:hAnsi="Times New Roman"/>
                <w:b/>
                <w:bCs/>
                <w:color w:val="000000" w:themeColor="text1"/>
                <w:sz w:val="18"/>
                <w:szCs w:val="18"/>
              </w:rPr>
            </w:pPr>
            <w:r w:rsidRPr="00EA4015">
              <w:rPr>
                <w:rFonts w:ascii="Times New Roman" w:hAnsi="Times New Roman"/>
                <w:b/>
                <w:bCs/>
                <w:color w:val="000000" w:themeColor="text1"/>
                <w:sz w:val="18"/>
                <w:szCs w:val="18"/>
              </w:rPr>
              <w:t>MALİYETİ</w:t>
            </w:r>
          </w:p>
        </w:tc>
      </w:tr>
      <w:tr w:rsidR="00E178CC" w:rsidRPr="0086311A" w:rsidTr="00E178CC">
        <w:trPr>
          <w:trHeight w:val="375"/>
        </w:trPr>
        <w:tc>
          <w:tcPr>
            <w:tcW w:w="817" w:type="dxa"/>
            <w:vMerge w:val="restart"/>
            <w:textDirection w:val="btLr"/>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sidRPr="0086311A">
              <w:rPr>
                <w:rFonts w:ascii="Times New Roman" w:hAnsi="Times New Roman"/>
                <w:b/>
                <w:bCs/>
                <w:color w:val="000000"/>
                <w:sz w:val="18"/>
                <w:szCs w:val="18"/>
              </w:rPr>
              <w:t>TEMA-1</w:t>
            </w:r>
          </w:p>
        </w:tc>
        <w:tc>
          <w:tcPr>
            <w:tcW w:w="1993" w:type="dxa"/>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sidRPr="0086311A">
              <w:rPr>
                <w:rFonts w:ascii="Times New Roman" w:hAnsi="Times New Roman"/>
                <w:b/>
                <w:bCs/>
                <w:color w:val="000000"/>
                <w:sz w:val="18"/>
                <w:szCs w:val="18"/>
              </w:rPr>
              <w:t>STRATEJİK AMAÇ 1</w:t>
            </w:r>
          </w:p>
        </w:tc>
        <w:tc>
          <w:tcPr>
            <w:tcW w:w="1406" w:type="dxa"/>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500</w:t>
            </w:r>
          </w:p>
        </w:tc>
        <w:tc>
          <w:tcPr>
            <w:tcW w:w="1406" w:type="dxa"/>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500</w:t>
            </w:r>
          </w:p>
        </w:tc>
        <w:tc>
          <w:tcPr>
            <w:tcW w:w="1406" w:type="dxa"/>
            <w:gridSpan w:val="2"/>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600</w:t>
            </w:r>
          </w:p>
        </w:tc>
        <w:tc>
          <w:tcPr>
            <w:tcW w:w="1444" w:type="dxa"/>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600</w:t>
            </w:r>
          </w:p>
        </w:tc>
        <w:tc>
          <w:tcPr>
            <w:tcW w:w="1368" w:type="dxa"/>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600</w:t>
            </w:r>
          </w:p>
        </w:tc>
      </w:tr>
      <w:tr w:rsidR="00E178CC" w:rsidRPr="0086311A" w:rsidTr="00EA4015">
        <w:trPr>
          <w:trHeight w:val="430"/>
        </w:trPr>
        <w:tc>
          <w:tcPr>
            <w:tcW w:w="817" w:type="dxa"/>
            <w:vMerge/>
            <w:shd w:val="clear" w:color="auto" w:fill="C0C0C0"/>
            <w:vAlign w:val="center"/>
          </w:tcPr>
          <w:p w:rsidR="00E178CC" w:rsidRPr="0086311A" w:rsidRDefault="00E178CC" w:rsidP="007C77FD">
            <w:pPr>
              <w:spacing w:after="0" w:line="23" w:lineRule="atLeast"/>
              <w:jc w:val="right"/>
              <w:rPr>
                <w:rFonts w:ascii="Times New Roman" w:hAnsi="Times New Roman"/>
                <w:b/>
                <w:bCs/>
                <w:color w:val="000000"/>
                <w:sz w:val="18"/>
                <w:szCs w:val="18"/>
              </w:rPr>
            </w:pPr>
          </w:p>
        </w:tc>
        <w:tc>
          <w:tcPr>
            <w:tcW w:w="1993"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sidRPr="0086311A">
              <w:rPr>
                <w:rFonts w:ascii="Times New Roman" w:hAnsi="Times New Roman"/>
                <w:color w:val="000000"/>
                <w:sz w:val="18"/>
                <w:szCs w:val="18"/>
              </w:rPr>
              <w:t>Stratejik Hedef 1. 1</w:t>
            </w:r>
          </w:p>
        </w:tc>
        <w:tc>
          <w:tcPr>
            <w:tcW w:w="1406"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500</w:t>
            </w:r>
          </w:p>
        </w:tc>
        <w:tc>
          <w:tcPr>
            <w:tcW w:w="1406"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500</w:t>
            </w:r>
          </w:p>
        </w:tc>
        <w:tc>
          <w:tcPr>
            <w:tcW w:w="1406" w:type="dxa"/>
            <w:gridSpan w:val="2"/>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600</w:t>
            </w:r>
          </w:p>
        </w:tc>
        <w:tc>
          <w:tcPr>
            <w:tcW w:w="1444"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600</w:t>
            </w:r>
          </w:p>
        </w:tc>
        <w:tc>
          <w:tcPr>
            <w:tcW w:w="1368"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600</w:t>
            </w:r>
          </w:p>
        </w:tc>
      </w:tr>
      <w:tr w:rsidR="00E178CC" w:rsidRPr="0086311A" w:rsidTr="00E178CC">
        <w:trPr>
          <w:trHeight w:val="315"/>
        </w:trPr>
        <w:tc>
          <w:tcPr>
            <w:tcW w:w="817" w:type="dxa"/>
            <w:vMerge w:val="restart"/>
            <w:textDirection w:val="btLr"/>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sidRPr="0086311A">
              <w:rPr>
                <w:rFonts w:ascii="Times New Roman" w:hAnsi="Times New Roman"/>
                <w:b/>
                <w:bCs/>
                <w:color w:val="000000"/>
                <w:sz w:val="18"/>
                <w:szCs w:val="18"/>
              </w:rPr>
              <w:t>TEMA-2</w:t>
            </w:r>
          </w:p>
        </w:tc>
        <w:tc>
          <w:tcPr>
            <w:tcW w:w="1993" w:type="dxa"/>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sidRPr="0086311A">
              <w:rPr>
                <w:rFonts w:ascii="Times New Roman" w:hAnsi="Times New Roman"/>
                <w:b/>
                <w:bCs/>
                <w:color w:val="000000"/>
                <w:sz w:val="18"/>
                <w:szCs w:val="18"/>
              </w:rPr>
              <w:t>STRATEJİK AMAÇ 2</w:t>
            </w:r>
          </w:p>
        </w:tc>
        <w:tc>
          <w:tcPr>
            <w:tcW w:w="1406" w:type="dxa"/>
            <w:vAlign w:val="center"/>
          </w:tcPr>
          <w:p w:rsidR="00E178CC" w:rsidRPr="0086311A" w:rsidRDefault="0039523F"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4</w:t>
            </w:r>
            <w:r w:rsidR="00E178CC">
              <w:rPr>
                <w:rFonts w:ascii="Times New Roman" w:hAnsi="Times New Roman"/>
                <w:b/>
                <w:bCs/>
                <w:color w:val="000000"/>
                <w:sz w:val="18"/>
                <w:szCs w:val="18"/>
              </w:rPr>
              <w:t>100</w:t>
            </w:r>
          </w:p>
        </w:tc>
        <w:tc>
          <w:tcPr>
            <w:tcW w:w="1406" w:type="dxa"/>
            <w:vAlign w:val="center"/>
          </w:tcPr>
          <w:p w:rsidR="00E178CC" w:rsidRPr="0086311A" w:rsidRDefault="0039523F"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5</w:t>
            </w:r>
            <w:r w:rsidR="00E178CC">
              <w:rPr>
                <w:rFonts w:ascii="Times New Roman" w:hAnsi="Times New Roman"/>
                <w:b/>
                <w:bCs/>
                <w:color w:val="000000"/>
                <w:sz w:val="18"/>
                <w:szCs w:val="18"/>
              </w:rPr>
              <w:t>100</w:t>
            </w:r>
          </w:p>
        </w:tc>
        <w:tc>
          <w:tcPr>
            <w:tcW w:w="1406" w:type="dxa"/>
            <w:gridSpan w:val="2"/>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1300</w:t>
            </w:r>
          </w:p>
        </w:tc>
        <w:tc>
          <w:tcPr>
            <w:tcW w:w="1444" w:type="dxa"/>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1300</w:t>
            </w:r>
          </w:p>
        </w:tc>
        <w:tc>
          <w:tcPr>
            <w:tcW w:w="1368" w:type="dxa"/>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1300</w:t>
            </w:r>
          </w:p>
        </w:tc>
      </w:tr>
      <w:tr w:rsidR="00E178CC" w:rsidRPr="0086311A" w:rsidTr="00EA4015">
        <w:trPr>
          <w:trHeight w:val="315"/>
        </w:trPr>
        <w:tc>
          <w:tcPr>
            <w:tcW w:w="817" w:type="dxa"/>
            <w:vMerge/>
            <w:shd w:val="clear" w:color="auto" w:fill="C0C0C0"/>
            <w:vAlign w:val="center"/>
          </w:tcPr>
          <w:p w:rsidR="00E178CC" w:rsidRPr="0086311A" w:rsidRDefault="00E178CC" w:rsidP="007C77FD">
            <w:pPr>
              <w:spacing w:after="0" w:line="23" w:lineRule="atLeast"/>
              <w:jc w:val="right"/>
              <w:rPr>
                <w:rFonts w:ascii="Times New Roman" w:hAnsi="Times New Roman"/>
                <w:b/>
                <w:bCs/>
                <w:color w:val="000000"/>
                <w:sz w:val="18"/>
                <w:szCs w:val="18"/>
              </w:rPr>
            </w:pPr>
          </w:p>
        </w:tc>
        <w:tc>
          <w:tcPr>
            <w:tcW w:w="1993"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sidRPr="0086311A">
              <w:rPr>
                <w:rFonts w:ascii="Times New Roman" w:hAnsi="Times New Roman"/>
                <w:color w:val="000000"/>
                <w:sz w:val="18"/>
                <w:szCs w:val="18"/>
              </w:rPr>
              <w:t>Stratejik Hedef 2. 1</w:t>
            </w:r>
          </w:p>
        </w:tc>
        <w:tc>
          <w:tcPr>
            <w:tcW w:w="1406"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600</w:t>
            </w:r>
          </w:p>
        </w:tc>
        <w:tc>
          <w:tcPr>
            <w:tcW w:w="1406"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600</w:t>
            </w:r>
          </w:p>
        </w:tc>
        <w:tc>
          <w:tcPr>
            <w:tcW w:w="1406" w:type="dxa"/>
            <w:gridSpan w:val="2"/>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700</w:t>
            </w:r>
          </w:p>
        </w:tc>
        <w:tc>
          <w:tcPr>
            <w:tcW w:w="1444"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700</w:t>
            </w:r>
          </w:p>
        </w:tc>
        <w:tc>
          <w:tcPr>
            <w:tcW w:w="1368"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700</w:t>
            </w:r>
          </w:p>
        </w:tc>
      </w:tr>
      <w:tr w:rsidR="00E178CC" w:rsidRPr="0086311A" w:rsidTr="00E178CC">
        <w:trPr>
          <w:trHeight w:val="315"/>
        </w:trPr>
        <w:tc>
          <w:tcPr>
            <w:tcW w:w="817" w:type="dxa"/>
            <w:vMerge/>
            <w:vAlign w:val="center"/>
          </w:tcPr>
          <w:p w:rsidR="00E178CC" w:rsidRPr="0086311A" w:rsidRDefault="00E178CC" w:rsidP="007C77FD">
            <w:pPr>
              <w:spacing w:after="0" w:line="23" w:lineRule="atLeast"/>
              <w:jc w:val="right"/>
              <w:rPr>
                <w:rFonts w:ascii="Times New Roman" w:hAnsi="Times New Roman"/>
                <w:b/>
                <w:bCs/>
                <w:color w:val="000000"/>
                <w:sz w:val="18"/>
                <w:szCs w:val="18"/>
              </w:rPr>
            </w:pPr>
          </w:p>
        </w:tc>
        <w:tc>
          <w:tcPr>
            <w:tcW w:w="1993" w:type="dxa"/>
            <w:vAlign w:val="center"/>
          </w:tcPr>
          <w:p w:rsidR="00E178CC" w:rsidRPr="0086311A" w:rsidRDefault="00E178CC" w:rsidP="007C77FD">
            <w:pPr>
              <w:spacing w:after="0" w:line="23" w:lineRule="atLeast"/>
              <w:jc w:val="right"/>
              <w:rPr>
                <w:rFonts w:ascii="Times New Roman" w:hAnsi="Times New Roman"/>
                <w:color w:val="000000"/>
                <w:sz w:val="18"/>
                <w:szCs w:val="18"/>
              </w:rPr>
            </w:pPr>
            <w:r w:rsidRPr="0086311A">
              <w:rPr>
                <w:rFonts w:ascii="Times New Roman" w:hAnsi="Times New Roman"/>
                <w:color w:val="000000"/>
                <w:sz w:val="18"/>
                <w:szCs w:val="18"/>
              </w:rPr>
              <w:t>Stratejik Hedef 2. 2</w:t>
            </w:r>
          </w:p>
        </w:tc>
        <w:tc>
          <w:tcPr>
            <w:tcW w:w="1406" w:type="dxa"/>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500</w:t>
            </w:r>
          </w:p>
        </w:tc>
        <w:tc>
          <w:tcPr>
            <w:tcW w:w="1406" w:type="dxa"/>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500</w:t>
            </w:r>
          </w:p>
        </w:tc>
        <w:tc>
          <w:tcPr>
            <w:tcW w:w="1406" w:type="dxa"/>
            <w:gridSpan w:val="2"/>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600</w:t>
            </w:r>
          </w:p>
        </w:tc>
        <w:tc>
          <w:tcPr>
            <w:tcW w:w="1444" w:type="dxa"/>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600</w:t>
            </w:r>
          </w:p>
        </w:tc>
        <w:tc>
          <w:tcPr>
            <w:tcW w:w="1368" w:type="dxa"/>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600</w:t>
            </w:r>
          </w:p>
        </w:tc>
      </w:tr>
      <w:tr w:rsidR="00E178CC" w:rsidRPr="0086311A" w:rsidTr="00E178CC">
        <w:trPr>
          <w:trHeight w:val="315"/>
        </w:trPr>
        <w:tc>
          <w:tcPr>
            <w:tcW w:w="817" w:type="dxa"/>
            <w:vMerge w:val="restart"/>
            <w:textDirection w:val="btLr"/>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sidRPr="0086311A">
              <w:rPr>
                <w:rFonts w:ascii="Times New Roman" w:hAnsi="Times New Roman"/>
                <w:b/>
                <w:bCs/>
                <w:color w:val="000000"/>
                <w:sz w:val="18"/>
                <w:szCs w:val="18"/>
              </w:rPr>
              <w:t>TEMA-3</w:t>
            </w:r>
          </w:p>
        </w:tc>
        <w:tc>
          <w:tcPr>
            <w:tcW w:w="1993" w:type="dxa"/>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sidRPr="0086311A">
              <w:rPr>
                <w:rFonts w:ascii="Times New Roman" w:hAnsi="Times New Roman"/>
                <w:b/>
                <w:bCs/>
                <w:color w:val="000000"/>
                <w:sz w:val="18"/>
                <w:szCs w:val="18"/>
              </w:rPr>
              <w:t>STRATEJİK AMAÇ 3</w:t>
            </w:r>
          </w:p>
        </w:tc>
        <w:tc>
          <w:tcPr>
            <w:tcW w:w="1406" w:type="dxa"/>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16000</w:t>
            </w:r>
          </w:p>
        </w:tc>
        <w:tc>
          <w:tcPr>
            <w:tcW w:w="1406" w:type="dxa"/>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15000</w:t>
            </w:r>
          </w:p>
        </w:tc>
        <w:tc>
          <w:tcPr>
            <w:tcW w:w="1406" w:type="dxa"/>
            <w:gridSpan w:val="2"/>
            <w:vAlign w:val="center"/>
          </w:tcPr>
          <w:p w:rsidR="00E178CC" w:rsidRPr="0086311A" w:rsidRDefault="0039523F"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16</w:t>
            </w:r>
            <w:r w:rsidR="00E178CC">
              <w:rPr>
                <w:rFonts w:ascii="Times New Roman" w:hAnsi="Times New Roman"/>
                <w:b/>
                <w:bCs/>
                <w:color w:val="000000"/>
                <w:sz w:val="18"/>
                <w:szCs w:val="18"/>
              </w:rPr>
              <w:t>000</w:t>
            </w:r>
          </w:p>
        </w:tc>
        <w:tc>
          <w:tcPr>
            <w:tcW w:w="1444" w:type="dxa"/>
            <w:vAlign w:val="center"/>
          </w:tcPr>
          <w:p w:rsidR="00E178CC" w:rsidRPr="0086311A" w:rsidRDefault="0039523F"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14</w:t>
            </w:r>
            <w:r w:rsidR="00E178CC">
              <w:rPr>
                <w:rFonts w:ascii="Times New Roman" w:hAnsi="Times New Roman"/>
                <w:b/>
                <w:bCs/>
                <w:color w:val="000000"/>
                <w:sz w:val="18"/>
                <w:szCs w:val="18"/>
              </w:rPr>
              <w:t>800</w:t>
            </w:r>
          </w:p>
        </w:tc>
        <w:tc>
          <w:tcPr>
            <w:tcW w:w="1368" w:type="dxa"/>
            <w:vAlign w:val="center"/>
          </w:tcPr>
          <w:p w:rsidR="00E178CC" w:rsidRPr="0086311A" w:rsidRDefault="0039523F"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15</w:t>
            </w:r>
            <w:r w:rsidR="00E178CC">
              <w:rPr>
                <w:rFonts w:ascii="Times New Roman" w:hAnsi="Times New Roman"/>
                <w:b/>
                <w:bCs/>
                <w:color w:val="000000"/>
                <w:sz w:val="18"/>
                <w:szCs w:val="18"/>
              </w:rPr>
              <w:t>300</w:t>
            </w:r>
          </w:p>
        </w:tc>
      </w:tr>
      <w:tr w:rsidR="00E178CC" w:rsidRPr="0086311A" w:rsidTr="00EA4015">
        <w:trPr>
          <w:trHeight w:val="315"/>
        </w:trPr>
        <w:tc>
          <w:tcPr>
            <w:tcW w:w="817" w:type="dxa"/>
            <w:vMerge/>
            <w:shd w:val="clear" w:color="auto" w:fill="C0C0C0"/>
            <w:vAlign w:val="center"/>
          </w:tcPr>
          <w:p w:rsidR="00E178CC" w:rsidRPr="0086311A" w:rsidRDefault="00E178CC" w:rsidP="007C77FD">
            <w:pPr>
              <w:spacing w:after="0" w:line="23" w:lineRule="atLeast"/>
              <w:jc w:val="right"/>
              <w:rPr>
                <w:rFonts w:ascii="Times New Roman" w:hAnsi="Times New Roman"/>
                <w:b/>
                <w:bCs/>
                <w:color w:val="000000"/>
                <w:sz w:val="18"/>
                <w:szCs w:val="18"/>
              </w:rPr>
            </w:pPr>
          </w:p>
        </w:tc>
        <w:tc>
          <w:tcPr>
            <w:tcW w:w="1993"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sidRPr="0086311A">
              <w:rPr>
                <w:rFonts w:ascii="Times New Roman" w:hAnsi="Times New Roman"/>
                <w:color w:val="000000"/>
                <w:sz w:val="18"/>
                <w:szCs w:val="18"/>
              </w:rPr>
              <w:t>Stratejik Hedef 3. 1</w:t>
            </w:r>
          </w:p>
        </w:tc>
        <w:tc>
          <w:tcPr>
            <w:tcW w:w="1406" w:type="dxa"/>
            <w:shd w:val="clear" w:color="auto" w:fill="DAEEF3" w:themeFill="accent5" w:themeFillTint="33"/>
            <w:noWrap/>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700</w:t>
            </w:r>
          </w:p>
        </w:tc>
        <w:tc>
          <w:tcPr>
            <w:tcW w:w="1406" w:type="dxa"/>
            <w:shd w:val="clear" w:color="auto" w:fill="DAEEF3" w:themeFill="accent5" w:themeFillTint="33"/>
            <w:noWrap/>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750</w:t>
            </w:r>
          </w:p>
        </w:tc>
        <w:tc>
          <w:tcPr>
            <w:tcW w:w="1406" w:type="dxa"/>
            <w:gridSpan w:val="2"/>
            <w:shd w:val="clear" w:color="auto" w:fill="DAEEF3" w:themeFill="accent5" w:themeFillTint="33"/>
            <w:noWrap/>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750</w:t>
            </w:r>
          </w:p>
        </w:tc>
        <w:tc>
          <w:tcPr>
            <w:tcW w:w="1444" w:type="dxa"/>
            <w:shd w:val="clear" w:color="auto" w:fill="DAEEF3" w:themeFill="accent5" w:themeFillTint="33"/>
            <w:noWrap/>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700</w:t>
            </w:r>
          </w:p>
        </w:tc>
        <w:tc>
          <w:tcPr>
            <w:tcW w:w="1368" w:type="dxa"/>
            <w:shd w:val="clear" w:color="auto" w:fill="DAEEF3" w:themeFill="accent5" w:themeFillTint="33"/>
            <w:noWrap/>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700</w:t>
            </w:r>
          </w:p>
        </w:tc>
      </w:tr>
      <w:tr w:rsidR="00E178CC" w:rsidRPr="0086311A" w:rsidTr="00E178CC">
        <w:trPr>
          <w:trHeight w:val="315"/>
        </w:trPr>
        <w:tc>
          <w:tcPr>
            <w:tcW w:w="817" w:type="dxa"/>
            <w:vMerge/>
            <w:vAlign w:val="center"/>
          </w:tcPr>
          <w:p w:rsidR="00E178CC" w:rsidRPr="0086311A" w:rsidRDefault="00E178CC" w:rsidP="007C77FD">
            <w:pPr>
              <w:spacing w:after="0" w:line="23" w:lineRule="atLeast"/>
              <w:jc w:val="right"/>
              <w:rPr>
                <w:rFonts w:ascii="Times New Roman" w:hAnsi="Times New Roman"/>
                <w:b/>
                <w:bCs/>
                <w:color w:val="000000"/>
                <w:sz w:val="18"/>
                <w:szCs w:val="18"/>
              </w:rPr>
            </w:pPr>
          </w:p>
        </w:tc>
        <w:tc>
          <w:tcPr>
            <w:tcW w:w="1993" w:type="dxa"/>
            <w:vAlign w:val="center"/>
          </w:tcPr>
          <w:p w:rsidR="00E178CC" w:rsidRPr="0086311A" w:rsidRDefault="00E178CC" w:rsidP="007C77FD">
            <w:pPr>
              <w:spacing w:after="0" w:line="23" w:lineRule="atLeast"/>
              <w:jc w:val="right"/>
              <w:rPr>
                <w:rFonts w:ascii="Times New Roman" w:hAnsi="Times New Roman"/>
                <w:color w:val="000000"/>
                <w:sz w:val="18"/>
                <w:szCs w:val="18"/>
              </w:rPr>
            </w:pPr>
            <w:r w:rsidRPr="0086311A">
              <w:rPr>
                <w:rFonts w:ascii="Times New Roman" w:hAnsi="Times New Roman"/>
                <w:color w:val="000000"/>
                <w:sz w:val="18"/>
                <w:szCs w:val="18"/>
              </w:rPr>
              <w:t>Stratejik Hedef 3. 2</w:t>
            </w:r>
          </w:p>
        </w:tc>
        <w:tc>
          <w:tcPr>
            <w:tcW w:w="1406" w:type="dxa"/>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5000</w:t>
            </w:r>
          </w:p>
        </w:tc>
        <w:tc>
          <w:tcPr>
            <w:tcW w:w="1406" w:type="dxa"/>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3500</w:t>
            </w:r>
          </w:p>
        </w:tc>
        <w:tc>
          <w:tcPr>
            <w:tcW w:w="1406" w:type="dxa"/>
            <w:gridSpan w:val="2"/>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1500</w:t>
            </w:r>
          </w:p>
        </w:tc>
        <w:tc>
          <w:tcPr>
            <w:tcW w:w="1444" w:type="dxa"/>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1000</w:t>
            </w:r>
          </w:p>
        </w:tc>
        <w:tc>
          <w:tcPr>
            <w:tcW w:w="1368" w:type="dxa"/>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500</w:t>
            </w:r>
          </w:p>
        </w:tc>
      </w:tr>
      <w:tr w:rsidR="00E178CC" w:rsidRPr="0086311A" w:rsidTr="00EA4015">
        <w:trPr>
          <w:trHeight w:val="315"/>
        </w:trPr>
        <w:tc>
          <w:tcPr>
            <w:tcW w:w="817" w:type="dxa"/>
            <w:vMerge/>
            <w:shd w:val="clear" w:color="auto" w:fill="C0C0C0"/>
            <w:vAlign w:val="center"/>
          </w:tcPr>
          <w:p w:rsidR="00E178CC" w:rsidRPr="0086311A" w:rsidRDefault="00E178CC" w:rsidP="007C77FD">
            <w:pPr>
              <w:spacing w:after="0" w:line="23" w:lineRule="atLeast"/>
              <w:jc w:val="right"/>
              <w:rPr>
                <w:rFonts w:ascii="Times New Roman" w:hAnsi="Times New Roman"/>
                <w:b/>
                <w:bCs/>
                <w:color w:val="000000"/>
                <w:sz w:val="18"/>
                <w:szCs w:val="18"/>
              </w:rPr>
            </w:pPr>
          </w:p>
        </w:tc>
        <w:tc>
          <w:tcPr>
            <w:tcW w:w="1993"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sidRPr="0086311A">
              <w:rPr>
                <w:rFonts w:ascii="Times New Roman" w:hAnsi="Times New Roman"/>
                <w:color w:val="000000"/>
                <w:sz w:val="18"/>
                <w:szCs w:val="18"/>
              </w:rPr>
              <w:t>Stratejik Hedef 3. 3</w:t>
            </w:r>
          </w:p>
        </w:tc>
        <w:tc>
          <w:tcPr>
            <w:tcW w:w="1406"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300</w:t>
            </w:r>
          </w:p>
        </w:tc>
        <w:tc>
          <w:tcPr>
            <w:tcW w:w="1406"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750</w:t>
            </w:r>
          </w:p>
        </w:tc>
        <w:tc>
          <w:tcPr>
            <w:tcW w:w="1406" w:type="dxa"/>
            <w:gridSpan w:val="2"/>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750</w:t>
            </w:r>
          </w:p>
        </w:tc>
        <w:tc>
          <w:tcPr>
            <w:tcW w:w="1444"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100</w:t>
            </w:r>
          </w:p>
        </w:tc>
        <w:tc>
          <w:tcPr>
            <w:tcW w:w="1368"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100</w:t>
            </w:r>
          </w:p>
        </w:tc>
      </w:tr>
      <w:tr w:rsidR="00E178CC" w:rsidRPr="0086311A" w:rsidTr="00EA4015">
        <w:trPr>
          <w:trHeight w:val="315"/>
        </w:trPr>
        <w:tc>
          <w:tcPr>
            <w:tcW w:w="2810" w:type="dxa"/>
            <w:gridSpan w:val="2"/>
            <w:shd w:val="clear" w:color="auto" w:fill="DAEEF3" w:themeFill="accent5" w:themeFillTint="33"/>
            <w:vAlign w:val="center"/>
          </w:tcPr>
          <w:p w:rsidR="00E178CC" w:rsidRPr="00EA4015" w:rsidRDefault="00E178CC" w:rsidP="007C77FD">
            <w:pPr>
              <w:spacing w:after="0" w:line="23" w:lineRule="atLeast"/>
              <w:jc w:val="right"/>
              <w:rPr>
                <w:rFonts w:ascii="Times New Roman" w:hAnsi="Times New Roman"/>
                <w:b/>
                <w:bCs/>
                <w:color w:val="000000" w:themeColor="text1"/>
                <w:sz w:val="18"/>
                <w:szCs w:val="18"/>
              </w:rPr>
            </w:pPr>
            <w:r w:rsidRPr="00EA4015">
              <w:rPr>
                <w:rFonts w:ascii="Times New Roman" w:hAnsi="Times New Roman"/>
                <w:b/>
                <w:bCs/>
                <w:color w:val="000000" w:themeColor="text1"/>
                <w:sz w:val="18"/>
                <w:szCs w:val="18"/>
              </w:rPr>
              <w:t>Amaçların Toplam Maliyeti:</w:t>
            </w:r>
          </w:p>
        </w:tc>
        <w:tc>
          <w:tcPr>
            <w:tcW w:w="1406" w:type="dxa"/>
            <w:shd w:val="clear" w:color="auto" w:fill="DAEEF3" w:themeFill="accent5" w:themeFillTint="33"/>
            <w:vAlign w:val="center"/>
          </w:tcPr>
          <w:p w:rsidR="00E178CC" w:rsidRPr="00EA4015" w:rsidRDefault="0039523F" w:rsidP="007C77FD">
            <w:pPr>
              <w:spacing w:after="0" w:line="23" w:lineRule="atLeast"/>
              <w:jc w:val="right"/>
              <w:rPr>
                <w:rFonts w:ascii="Times New Roman" w:hAnsi="Times New Roman"/>
                <w:b/>
                <w:bCs/>
                <w:color w:val="000000" w:themeColor="text1"/>
                <w:sz w:val="18"/>
                <w:szCs w:val="18"/>
              </w:rPr>
            </w:pPr>
            <w:r w:rsidRPr="00EA4015">
              <w:rPr>
                <w:rFonts w:ascii="Times New Roman" w:hAnsi="Times New Roman"/>
                <w:b/>
                <w:bCs/>
                <w:color w:val="000000" w:themeColor="text1"/>
                <w:sz w:val="18"/>
                <w:szCs w:val="18"/>
              </w:rPr>
              <w:t>20</w:t>
            </w:r>
            <w:r w:rsidR="00E178CC" w:rsidRPr="00EA4015">
              <w:rPr>
                <w:rFonts w:ascii="Times New Roman" w:hAnsi="Times New Roman"/>
                <w:b/>
                <w:bCs/>
                <w:color w:val="000000" w:themeColor="text1"/>
                <w:sz w:val="18"/>
                <w:szCs w:val="18"/>
              </w:rPr>
              <w:t>300</w:t>
            </w:r>
          </w:p>
        </w:tc>
        <w:tc>
          <w:tcPr>
            <w:tcW w:w="1406" w:type="dxa"/>
            <w:shd w:val="clear" w:color="auto" w:fill="DAEEF3" w:themeFill="accent5" w:themeFillTint="33"/>
            <w:vAlign w:val="center"/>
          </w:tcPr>
          <w:p w:rsidR="00E178CC" w:rsidRPr="00EA4015" w:rsidRDefault="00E178CC" w:rsidP="007C77FD">
            <w:pPr>
              <w:spacing w:after="0" w:line="23" w:lineRule="atLeast"/>
              <w:jc w:val="right"/>
              <w:rPr>
                <w:rFonts w:ascii="Times New Roman" w:hAnsi="Times New Roman"/>
                <w:b/>
                <w:bCs/>
                <w:color w:val="000000" w:themeColor="text1"/>
                <w:sz w:val="18"/>
                <w:szCs w:val="18"/>
              </w:rPr>
            </w:pPr>
            <w:r w:rsidRPr="00EA4015">
              <w:rPr>
                <w:rFonts w:ascii="Times New Roman" w:hAnsi="Times New Roman"/>
                <w:b/>
                <w:bCs/>
                <w:color w:val="000000" w:themeColor="text1"/>
                <w:sz w:val="18"/>
                <w:szCs w:val="18"/>
              </w:rPr>
              <w:t>1</w:t>
            </w:r>
            <w:r w:rsidR="0039523F" w:rsidRPr="00EA4015">
              <w:rPr>
                <w:rFonts w:ascii="Times New Roman" w:hAnsi="Times New Roman"/>
                <w:b/>
                <w:bCs/>
                <w:color w:val="000000" w:themeColor="text1"/>
                <w:sz w:val="18"/>
                <w:szCs w:val="18"/>
              </w:rPr>
              <w:t>9</w:t>
            </w:r>
            <w:r w:rsidRPr="00EA4015">
              <w:rPr>
                <w:rFonts w:ascii="Times New Roman" w:hAnsi="Times New Roman"/>
                <w:b/>
                <w:bCs/>
                <w:color w:val="000000" w:themeColor="text1"/>
                <w:sz w:val="18"/>
                <w:szCs w:val="18"/>
              </w:rPr>
              <w:t>300</w:t>
            </w:r>
          </w:p>
        </w:tc>
        <w:tc>
          <w:tcPr>
            <w:tcW w:w="1406" w:type="dxa"/>
            <w:gridSpan w:val="2"/>
            <w:shd w:val="clear" w:color="auto" w:fill="DAEEF3" w:themeFill="accent5" w:themeFillTint="33"/>
            <w:vAlign w:val="center"/>
          </w:tcPr>
          <w:p w:rsidR="00E178CC" w:rsidRPr="00EA4015" w:rsidRDefault="0039523F" w:rsidP="007C77FD">
            <w:pPr>
              <w:spacing w:after="0" w:line="23" w:lineRule="atLeast"/>
              <w:jc w:val="right"/>
              <w:rPr>
                <w:rFonts w:ascii="Times New Roman" w:hAnsi="Times New Roman"/>
                <w:b/>
                <w:bCs/>
                <w:color w:val="000000" w:themeColor="text1"/>
                <w:sz w:val="18"/>
                <w:szCs w:val="18"/>
              </w:rPr>
            </w:pPr>
            <w:r w:rsidRPr="00EA4015">
              <w:rPr>
                <w:rFonts w:ascii="Times New Roman" w:hAnsi="Times New Roman"/>
                <w:b/>
                <w:bCs/>
                <w:color w:val="000000" w:themeColor="text1"/>
                <w:sz w:val="18"/>
                <w:szCs w:val="18"/>
              </w:rPr>
              <w:t>16</w:t>
            </w:r>
            <w:r w:rsidR="00E178CC" w:rsidRPr="00EA4015">
              <w:rPr>
                <w:rFonts w:ascii="Times New Roman" w:hAnsi="Times New Roman"/>
                <w:b/>
                <w:bCs/>
                <w:color w:val="000000" w:themeColor="text1"/>
                <w:sz w:val="18"/>
                <w:szCs w:val="18"/>
              </w:rPr>
              <w:t>700</w:t>
            </w:r>
          </w:p>
        </w:tc>
        <w:tc>
          <w:tcPr>
            <w:tcW w:w="1444" w:type="dxa"/>
            <w:shd w:val="clear" w:color="auto" w:fill="DAEEF3" w:themeFill="accent5" w:themeFillTint="33"/>
            <w:vAlign w:val="center"/>
          </w:tcPr>
          <w:p w:rsidR="00E178CC" w:rsidRPr="00EA4015" w:rsidRDefault="0039523F" w:rsidP="007C77FD">
            <w:pPr>
              <w:spacing w:after="0" w:line="23" w:lineRule="atLeast"/>
              <w:jc w:val="right"/>
              <w:rPr>
                <w:rFonts w:ascii="Times New Roman" w:hAnsi="Times New Roman"/>
                <w:b/>
                <w:bCs/>
                <w:color w:val="000000" w:themeColor="text1"/>
                <w:sz w:val="18"/>
                <w:szCs w:val="18"/>
              </w:rPr>
            </w:pPr>
            <w:r w:rsidRPr="00EA4015">
              <w:rPr>
                <w:rFonts w:ascii="Times New Roman" w:hAnsi="Times New Roman"/>
                <w:b/>
                <w:bCs/>
                <w:color w:val="000000" w:themeColor="text1"/>
                <w:sz w:val="18"/>
                <w:szCs w:val="18"/>
              </w:rPr>
              <w:t>16</w:t>
            </w:r>
            <w:r w:rsidR="00E178CC" w:rsidRPr="00EA4015">
              <w:rPr>
                <w:rFonts w:ascii="Times New Roman" w:hAnsi="Times New Roman"/>
                <w:b/>
                <w:bCs/>
                <w:color w:val="000000" w:themeColor="text1"/>
                <w:sz w:val="18"/>
                <w:szCs w:val="18"/>
              </w:rPr>
              <w:t>700</w:t>
            </w:r>
          </w:p>
        </w:tc>
        <w:tc>
          <w:tcPr>
            <w:tcW w:w="1368" w:type="dxa"/>
            <w:shd w:val="clear" w:color="auto" w:fill="DAEEF3" w:themeFill="accent5" w:themeFillTint="33"/>
            <w:vAlign w:val="center"/>
          </w:tcPr>
          <w:p w:rsidR="00E178CC" w:rsidRPr="00EA4015" w:rsidRDefault="0039523F" w:rsidP="007C77FD">
            <w:pPr>
              <w:spacing w:after="0" w:line="23" w:lineRule="atLeast"/>
              <w:jc w:val="right"/>
              <w:rPr>
                <w:rFonts w:ascii="Times New Roman" w:hAnsi="Times New Roman"/>
                <w:b/>
                <w:bCs/>
                <w:color w:val="000000" w:themeColor="text1"/>
                <w:sz w:val="18"/>
                <w:szCs w:val="18"/>
              </w:rPr>
            </w:pPr>
            <w:r w:rsidRPr="00EA4015">
              <w:rPr>
                <w:rFonts w:ascii="Times New Roman" w:hAnsi="Times New Roman"/>
                <w:b/>
                <w:bCs/>
                <w:color w:val="000000" w:themeColor="text1"/>
                <w:sz w:val="18"/>
                <w:szCs w:val="18"/>
              </w:rPr>
              <w:t>17</w:t>
            </w:r>
            <w:r w:rsidR="00E178CC" w:rsidRPr="00EA4015">
              <w:rPr>
                <w:rFonts w:ascii="Times New Roman" w:hAnsi="Times New Roman"/>
                <w:b/>
                <w:bCs/>
                <w:color w:val="000000" w:themeColor="text1"/>
                <w:sz w:val="18"/>
                <w:szCs w:val="18"/>
              </w:rPr>
              <w:t>200</w:t>
            </w:r>
          </w:p>
        </w:tc>
      </w:tr>
      <w:tr w:rsidR="00E178CC" w:rsidRPr="0086311A" w:rsidTr="00EA4015">
        <w:trPr>
          <w:trHeight w:val="283"/>
        </w:trPr>
        <w:tc>
          <w:tcPr>
            <w:tcW w:w="6325" w:type="dxa"/>
            <w:gridSpan w:val="5"/>
            <w:tcBorders>
              <w:bottom w:val="single" w:sz="8" w:space="0" w:color="000000"/>
            </w:tcBorders>
            <w:shd w:val="clear" w:color="auto" w:fill="DAEEF3" w:themeFill="accent5" w:themeFillTint="33"/>
            <w:vAlign w:val="center"/>
          </w:tcPr>
          <w:p w:rsidR="00E178CC" w:rsidRPr="0086311A" w:rsidRDefault="00E178CC" w:rsidP="007C77FD">
            <w:pPr>
              <w:spacing w:after="0" w:line="23" w:lineRule="atLeast"/>
              <w:rPr>
                <w:rFonts w:ascii="Times New Roman" w:hAnsi="Times New Roman"/>
                <w:b/>
                <w:bCs/>
                <w:color w:val="000000"/>
                <w:sz w:val="20"/>
                <w:szCs w:val="20"/>
              </w:rPr>
            </w:pPr>
            <w:r w:rsidRPr="0086311A">
              <w:rPr>
                <w:rFonts w:ascii="Times New Roman" w:hAnsi="Times New Roman"/>
                <w:b/>
                <w:bCs/>
                <w:color w:val="000000"/>
                <w:sz w:val="20"/>
                <w:szCs w:val="20"/>
              </w:rPr>
              <w:t>STRATEJİK PLAN TOPLAM MALİYETİ:</w:t>
            </w:r>
          </w:p>
        </w:tc>
        <w:tc>
          <w:tcPr>
            <w:tcW w:w="3515" w:type="dxa"/>
            <w:gridSpan w:val="3"/>
            <w:tcBorders>
              <w:bottom w:val="single" w:sz="8" w:space="0" w:color="000000"/>
            </w:tcBorders>
            <w:shd w:val="clear" w:color="auto" w:fill="DAEEF3" w:themeFill="accent5" w:themeFillTint="33"/>
            <w:vAlign w:val="center"/>
          </w:tcPr>
          <w:p w:rsidR="00E178CC" w:rsidRPr="0086311A" w:rsidRDefault="0039523F" w:rsidP="007C77FD">
            <w:pPr>
              <w:spacing w:after="0" w:line="23" w:lineRule="atLeast"/>
              <w:jc w:val="right"/>
              <w:rPr>
                <w:rFonts w:ascii="Times New Roman" w:hAnsi="Times New Roman"/>
                <w:b/>
                <w:bCs/>
                <w:color w:val="000000"/>
                <w:sz w:val="20"/>
                <w:szCs w:val="20"/>
              </w:rPr>
            </w:pPr>
            <w:r>
              <w:rPr>
                <w:rFonts w:ascii="Times New Roman" w:hAnsi="Times New Roman"/>
                <w:b/>
                <w:bCs/>
                <w:color w:val="000000"/>
                <w:sz w:val="20"/>
                <w:szCs w:val="20"/>
              </w:rPr>
              <w:t>90</w:t>
            </w:r>
            <w:r w:rsidR="007E4BED">
              <w:rPr>
                <w:rFonts w:ascii="Times New Roman" w:hAnsi="Times New Roman"/>
                <w:b/>
                <w:bCs/>
                <w:color w:val="000000"/>
                <w:sz w:val="20"/>
                <w:szCs w:val="20"/>
              </w:rPr>
              <w:t>,</w:t>
            </w:r>
            <w:r w:rsidR="00E178CC">
              <w:rPr>
                <w:rFonts w:ascii="Times New Roman" w:hAnsi="Times New Roman"/>
                <w:b/>
                <w:bCs/>
                <w:color w:val="000000"/>
                <w:sz w:val="20"/>
                <w:szCs w:val="20"/>
              </w:rPr>
              <w:t>200</w:t>
            </w:r>
          </w:p>
        </w:tc>
      </w:tr>
    </w:tbl>
    <w:p w:rsidR="004867ED" w:rsidRDefault="004867ED" w:rsidP="007C77FD">
      <w:pPr>
        <w:spacing w:line="23" w:lineRule="atLeast"/>
        <w:rPr>
          <w:rFonts w:ascii="Times New Roman" w:hAnsi="Times New Roman"/>
          <w:b/>
          <w:bCs/>
          <w:color w:val="003366"/>
          <w:sz w:val="28"/>
          <w:szCs w:val="28"/>
        </w:rPr>
      </w:pPr>
    </w:p>
    <w:p w:rsidR="00E178CC" w:rsidRDefault="00E178CC" w:rsidP="007C77FD">
      <w:pPr>
        <w:spacing w:line="23" w:lineRule="atLeast"/>
        <w:rPr>
          <w:rFonts w:ascii="Times New Roman" w:hAnsi="Times New Roman"/>
          <w:b/>
          <w:bCs/>
          <w:color w:val="003366"/>
          <w:sz w:val="28"/>
          <w:szCs w:val="28"/>
        </w:rPr>
      </w:pPr>
      <w:r w:rsidRPr="0086311A">
        <w:rPr>
          <w:rFonts w:ascii="Times New Roman" w:hAnsi="Times New Roman"/>
          <w:b/>
          <w:bCs/>
          <w:color w:val="003366"/>
          <w:sz w:val="28"/>
          <w:szCs w:val="28"/>
        </w:rPr>
        <w:t>KAYNAK TABLOSU</w:t>
      </w:r>
    </w:p>
    <w:p w:rsidR="00E178CC" w:rsidRDefault="00E178CC" w:rsidP="007C77FD">
      <w:pPr>
        <w:spacing w:line="23" w:lineRule="atLeast"/>
        <w:rPr>
          <w:rFonts w:ascii="Times New Roman" w:hAnsi="Times New Roman"/>
          <w:b/>
          <w:bCs/>
          <w:color w:val="003366"/>
          <w:sz w:val="28"/>
          <w:szCs w:val="28"/>
        </w:rPr>
      </w:pPr>
      <w:r>
        <w:rPr>
          <w:rFonts w:ascii="Times New Roman" w:hAnsi="Times New Roman"/>
          <w:b/>
          <w:bCs/>
          <w:color w:val="003366"/>
          <w:sz w:val="28"/>
          <w:szCs w:val="28"/>
        </w:rPr>
        <w:t>Tablo3</w:t>
      </w:r>
      <w:r w:rsidR="00AF652F">
        <w:rPr>
          <w:rFonts w:ascii="Times New Roman" w:hAnsi="Times New Roman"/>
          <w:b/>
          <w:bCs/>
          <w:color w:val="003366"/>
          <w:sz w:val="28"/>
          <w:szCs w:val="28"/>
        </w:rPr>
        <w:t>.</w:t>
      </w:r>
      <w:r>
        <w:rPr>
          <w:rFonts w:ascii="Times New Roman" w:hAnsi="Times New Roman"/>
          <w:b/>
          <w:bCs/>
          <w:color w:val="003366"/>
          <w:sz w:val="28"/>
          <w:szCs w:val="28"/>
        </w:rPr>
        <w:t>4</w:t>
      </w:r>
      <w:r w:rsidR="00AF652F">
        <w:rPr>
          <w:rFonts w:ascii="Times New Roman" w:hAnsi="Times New Roman"/>
          <w:b/>
          <w:bCs/>
          <w:color w:val="003366"/>
          <w:sz w:val="28"/>
          <w:szCs w:val="28"/>
        </w:rPr>
        <w:t>.</w:t>
      </w:r>
    </w:p>
    <w:tbl>
      <w:tblPr>
        <w:tblW w:w="984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A0"/>
      </w:tblPr>
      <w:tblGrid>
        <w:gridCol w:w="2174"/>
        <w:gridCol w:w="1534"/>
        <w:gridCol w:w="1533"/>
        <w:gridCol w:w="1533"/>
        <w:gridCol w:w="1533"/>
        <w:gridCol w:w="1533"/>
      </w:tblGrid>
      <w:tr w:rsidR="00E178CC" w:rsidRPr="0086311A" w:rsidTr="00E178CC">
        <w:trPr>
          <w:trHeight w:val="705"/>
        </w:trPr>
        <w:tc>
          <w:tcPr>
            <w:tcW w:w="2174" w:type="dxa"/>
            <w:tcBorders>
              <w:top w:val="single" w:sz="8" w:space="0" w:color="000000"/>
            </w:tcBorders>
            <w:vAlign w:val="center"/>
          </w:tcPr>
          <w:p w:rsidR="00E178CC" w:rsidRPr="0086311A" w:rsidRDefault="00E178CC" w:rsidP="007C77FD">
            <w:pPr>
              <w:spacing w:after="0" w:line="23" w:lineRule="atLeast"/>
              <w:jc w:val="center"/>
              <w:rPr>
                <w:rFonts w:ascii="Times New Roman" w:hAnsi="Times New Roman"/>
                <w:b/>
                <w:bCs/>
                <w:color w:val="000000"/>
                <w:sz w:val="18"/>
                <w:szCs w:val="18"/>
              </w:rPr>
            </w:pPr>
            <w:r>
              <w:rPr>
                <w:rFonts w:ascii="Times New Roman" w:hAnsi="Times New Roman"/>
                <w:b/>
                <w:bCs/>
                <w:color w:val="000000"/>
                <w:sz w:val="18"/>
                <w:szCs w:val="18"/>
              </w:rPr>
              <w:t>KAYNAKLAR</w:t>
            </w:r>
          </w:p>
        </w:tc>
        <w:tc>
          <w:tcPr>
            <w:tcW w:w="1534" w:type="dxa"/>
            <w:tcBorders>
              <w:top w:val="single" w:sz="8" w:space="0" w:color="000000"/>
            </w:tcBorders>
            <w:vAlign w:val="center"/>
          </w:tcPr>
          <w:p w:rsidR="00E178CC" w:rsidRPr="0086311A" w:rsidRDefault="00E178CC" w:rsidP="007C77FD">
            <w:pPr>
              <w:autoSpaceDE w:val="0"/>
              <w:autoSpaceDN w:val="0"/>
              <w:adjustRightInd w:val="0"/>
              <w:spacing w:line="23" w:lineRule="atLeast"/>
              <w:jc w:val="center"/>
              <w:rPr>
                <w:rFonts w:ascii="Times New Roman" w:hAnsi="Times New Roman"/>
                <w:b/>
              </w:rPr>
            </w:pPr>
            <w:r w:rsidRPr="0086311A">
              <w:rPr>
                <w:rFonts w:ascii="Times New Roman" w:hAnsi="Times New Roman"/>
                <w:b/>
              </w:rPr>
              <w:t>2014-2015</w:t>
            </w:r>
          </w:p>
          <w:p w:rsidR="00E178CC" w:rsidRPr="0086311A" w:rsidRDefault="00E178CC" w:rsidP="007C77FD">
            <w:pPr>
              <w:autoSpaceDE w:val="0"/>
              <w:autoSpaceDN w:val="0"/>
              <w:adjustRightInd w:val="0"/>
              <w:spacing w:line="23" w:lineRule="atLeast"/>
              <w:jc w:val="center"/>
              <w:rPr>
                <w:rFonts w:ascii="Times New Roman" w:hAnsi="Times New Roman"/>
                <w:b/>
              </w:rPr>
            </w:pPr>
            <w:r w:rsidRPr="0086311A">
              <w:rPr>
                <w:rFonts w:ascii="Times New Roman" w:hAnsi="Times New Roman"/>
                <w:b/>
              </w:rPr>
              <w:t>(TL)</w:t>
            </w:r>
          </w:p>
        </w:tc>
        <w:tc>
          <w:tcPr>
            <w:tcW w:w="1533" w:type="dxa"/>
            <w:tcBorders>
              <w:top w:val="single" w:sz="8" w:space="0" w:color="000000"/>
            </w:tcBorders>
            <w:vAlign w:val="center"/>
          </w:tcPr>
          <w:p w:rsidR="00E178CC" w:rsidRPr="0086311A" w:rsidRDefault="00E178CC" w:rsidP="007C77FD">
            <w:pPr>
              <w:autoSpaceDE w:val="0"/>
              <w:autoSpaceDN w:val="0"/>
              <w:adjustRightInd w:val="0"/>
              <w:spacing w:line="23" w:lineRule="atLeast"/>
              <w:jc w:val="center"/>
              <w:rPr>
                <w:rFonts w:ascii="Times New Roman" w:hAnsi="Times New Roman"/>
                <w:b/>
              </w:rPr>
            </w:pPr>
            <w:r w:rsidRPr="0086311A">
              <w:rPr>
                <w:rFonts w:ascii="Times New Roman" w:hAnsi="Times New Roman"/>
                <w:b/>
              </w:rPr>
              <w:t>2015-2016</w:t>
            </w:r>
          </w:p>
          <w:p w:rsidR="00E178CC" w:rsidRPr="0086311A" w:rsidRDefault="00E178CC" w:rsidP="007C77FD">
            <w:pPr>
              <w:autoSpaceDE w:val="0"/>
              <w:autoSpaceDN w:val="0"/>
              <w:adjustRightInd w:val="0"/>
              <w:spacing w:line="23" w:lineRule="atLeast"/>
              <w:jc w:val="center"/>
              <w:rPr>
                <w:rFonts w:ascii="Times New Roman" w:hAnsi="Times New Roman"/>
                <w:b/>
              </w:rPr>
            </w:pPr>
            <w:r w:rsidRPr="0086311A">
              <w:rPr>
                <w:rFonts w:ascii="Times New Roman" w:hAnsi="Times New Roman"/>
                <w:b/>
              </w:rPr>
              <w:t>(TL)</w:t>
            </w:r>
          </w:p>
        </w:tc>
        <w:tc>
          <w:tcPr>
            <w:tcW w:w="1533" w:type="dxa"/>
            <w:tcBorders>
              <w:top w:val="single" w:sz="8" w:space="0" w:color="000000"/>
            </w:tcBorders>
            <w:vAlign w:val="center"/>
          </w:tcPr>
          <w:p w:rsidR="00E178CC" w:rsidRPr="0086311A" w:rsidRDefault="00E178CC" w:rsidP="007C77FD">
            <w:pPr>
              <w:autoSpaceDE w:val="0"/>
              <w:autoSpaceDN w:val="0"/>
              <w:adjustRightInd w:val="0"/>
              <w:spacing w:line="23" w:lineRule="atLeast"/>
              <w:jc w:val="center"/>
              <w:rPr>
                <w:rFonts w:ascii="Times New Roman" w:hAnsi="Times New Roman"/>
                <w:b/>
              </w:rPr>
            </w:pPr>
            <w:r w:rsidRPr="0086311A">
              <w:rPr>
                <w:rFonts w:ascii="Times New Roman" w:hAnsi="Times New Roman"/>
                <w:b/>
              </w:rPr>
              <w:t>2016-2017</w:t>
            </w:r>
          </w:p>
          <w:p w:rsidR="00E178CC" w:rsidRPr="0086311A" w:rsidRDefault="00E178CC" w:rsidP="007C77FD">
            <w:pPr>
              <w:autoSpaceDE w:val="0"/>
              <w:autoSpaceDN w:val="0"/>
              <w:adjustRightInd w:val="0"/>
              <w:spacing w:line="23" w:lineRule="atLeast"/>
              <w:jc w:val="center"/>
              <w:rPr>
                <w:rFonts w:ascii="Times New Roman" w:hAnsi="Times New Roman"/>
                <w:b/>
              </w:rPr>
            </w:pPr>
            <w:r w:rsidRPr="0086311A">
              <w:rPr>
                <w:rFonts w:ascii="Times New Roman" w:hAnsi="Times New Roman"/>
                <w:b/>
              </w:rPr>
              <w:t>(TL)</w:t>
            </w:r>
          </w:p>
        </w:tc>
        <w:tc>
          <w:tcPr>
            <w:tcW w:w="1533" w:type="dxa"/>
            <w:tcBorders>
              <w:top w:val="single" w:sz="8" w:space="0" w:color="000000"/>
            </w:tcBorders>
            <w:vAlign w:val="center"/>
          </w:tcPr>
          <w:p w:rsidR="00E178CC" w:rsidRPr="0086311A" w:rsidRDefault="00E178CC" w:rsidP="007C77FD">
            <w:pPr>
              <w:autoSpaceDE w:val="0"/>
              <w:autoSpaceDN w:val="0"/>
              <w:adjustRightInd w:val="0"/>
              <w:spacing w:line="23" w:lineRule="atLeast"/>
              <w:jc w:val="center"/>
              <w:rPr>
                <w:rFonts w:ascii="Times New Roman" w:hAnsi="Times New Roman"/>
                <w:b/>
              </w:rPr>
            </w:pPr>
            <w:r w:rsidRPr="0086311A">
              <w:rPr>
                <w:rFonts w:ascii="Times New Roman" w:hAnsi="Times New Roman"/>
                <w:b/>
              </w:rPr>
              <w:t>2017-2018</w:t>
            </w:r>
          </w:p>
          <w:p w:rsidR="00E178CC" w:rsidRPr="0086311A" w:rsidRDefault="00E178CC" w:rsidP="007C77FD">
            <w:pPr>
              <w:autoSpaceDE w:val="0"/>
              <w:autoSpaceDN w:val="0"/>
              <w:adjustRightInd w:val="0"/>
              <w:spacing w:line="23" w:lineRule="atLeast"/>
              <w:jc w:val="center"/>
              <w:rPr>
                <w:rFonts w:ascii="Times New Roman" w:hAnsi="Times New Roman"/>
                <w:b/>
              </w:rPr>
            </w:pPr>
            <w:r w:rsidRPr="0086311A">
              <w:rPr>
                <w:rFonts w:ascii="Times New Roman" w:hAnsi="Times New Roman"/>
                <w:b/>
              </w:rPr>
              <w:t>(TL)</w:t>
            </w:r>
          </w:p>
        </w:tc>
        <w:tc>
          <w:tcPr>
            <w:tcW w:w="1533" w:type="dxa"/>
            <w:tcBorders>
              <w:top w:val="single" w:sz="8" w:space="0" w:color="000000"/>
            </w:tcBorders>
            <w:vAlign w:val="center"/>
          </w:tcPr>
          <w:p w:rsidR="00E178CC" w:rsidRPr="0086311A" w:rsidRDefault="00E178CC" w:rsidP="007C77FD">
            <w:pPr>
              <w:autoSpaceDE w:val="0"/>
              <w:autoSpaceDN w:val="0"/>
              <w:adjustRightInd w:val="0"/>
              <w:spacing w:line="23" w:lineRule="atLeast"/>
              <w:jc w:val="center"/>
              <w:rPr>
                <w:rFonts w:ascii="Times New Roman" w:hAnsi="Times New Roman"/>
                <w:b/>
              </w:rPr>
            </w:pPr>
            <w:r w:rsidRPr="0086311A">
              <w:rPr>
                <w:rFonts w:ascii="Times New Roman" w:hAnsi="Times New Roman"/>
                <w:b/>
              </w:rPr>
              <w:t>2018-2019</w:t>
            </w:r>
          </w:p>
          <w:p w:rsidR="00E178CC" w:rsidRPr="0086311A" w:rsidRDefault="00E178CC" w:rsidP="007C77FD">
            <w:pPr>
              <w:autoSpaceDE w:val="0"/>
              <w:autoSpaceDN w:val="0"/>
              <w:adjustRightInd w:val="0"/>
              <w:spacing w:line="23" w:lineRule="atLeast"/>
              <w:jc w:val="center"/>
              <w:rPr>
                <w:rFonts w:ascii="Times New Roman" w:hAnsi="Times New Roman"/>
                <w:b/>
              </w:rPr>
            </w:pPr>
            <w:r w:rsidRPr="0086311A">
              <w:rPr>
                <w:rFonts w:ascii="Times New Roman" w:hAnsi="Times New Roman"/>
                <w:b/>
              </w:rPr>
              <w:t>(TL)</w:t>
            </w:r>
          </w:p>
        </w:tc>
      </w:tr>
      <w:tr w:rsidR="00E178CC" w:rsidRPr="0086311A" w:rsidTr="00E178CC">
        <w:trPr>
          <w:trHeight w:val="375"/>
        </w:trPr>
        <w:tc>
          <w:tcPr>
            <w:tcW w:w="2174" w:type="dxa"/>
            <w:vAlign w:val="center"/>
          </w:tcPr>
          <w:p w:rsidR="00E178CC" w:rsidRPr="0086311A" w:rsidRDefault="00E178CC" w:rsidP="007C77FD">
            <w:pPr>
              <w:autoSpaceDE w:val="0"/>
              <w:autoSpaceDN w:val="0"/>
              <w:adjustRightInd w:val="0"/>
              <w:spacing w:line="23" w:lineRule="atLeast"/>
              <w:rPr>
                <w:rFonts w:ascii="Times New Roman" w:hAnsi="Times New Roman"/>
                <w:b/>
                <w:bCs/>
                <w:color w:val="000000"/>
              </w:rPr>
            </w:pPr>
            <w:r w:rsidRPr="0086311A">
              <w:rPr>
                <w:rFonts w:ascii="Times New Roman" w:hAnsi="Times New Roman"/>
                <w:b/>
                <w:bCs/>
                <w:color w:val="000000"/>
              </w:rPr>
              <w:t>Genel Bütçe</w:t>
            </w:r>
          </w:p>
        </w:tc>
        <w:tc>
          <w:tcPr>
            <w:tcW w:w="1534" w:type="dxa"/>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1200</w:t>
            </w:r>
          </w:p>
        </w:tc>
        <w:tc>
          <w:tcPr>
            <w:tcW w:w="1533" w:type="dxa"/>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1500</w:t>
            </w:r>
          </w:p>
        </w:tc>
        <w:tc>
          <w:tcPr>
            <w:tcW w:w="1533" w:type="dxa"/>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1500</w:t>
            </w:r>
          </w:p>
        </w:tc>
        <w:tc>
          <w:tcPr>
            <w:tcW w:w="1533" w:type="dxa"/>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1500</w:t>
            </w:r>
          </w:p>
        </w:tc>
        <w:tc>
          <w:tcPr>
            <w:tcW w:w="1533" w:type="dxa"/>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1500</w:t>
            </w:r>
          </w:p>
        </w:tc>
      </w:tr>
      <w:tr w:rsidR="00E178CC" w:rsidRPr="0086311A" w:rsidTr="00EA4015">
        <w:trPr>
          <w:trHeight w:val="430"/>
        </w:trPr>
        <w:tc>
          <w:tcPr>
            <w:tcW w:w="2174" w:type="dxa"/>
            <w:shd w:val="clear" w:color="auto" w:fill="DAEEF3" w:themeFill="accent5" w:themeFillTint="33"/>
            <w:vAlign w:val="center"/>
          </w:tcPr>
          <w:p w:rsidR="00E178CC" w:rsidRPr="0086311A" w:rsidRDefault="00E178CC" w:rsidP="007C77FD">
            <w:pPr>
              <w:autoSpaceDE w:val="0"/>
              <w:autoSpaceDN w:val="0"/>
              <w:adjustRightInd w:val="0"/>
              <w:spacing w:line="23" w:lineRule="atLeast"/>
              <w:rPr>
                <w:rFonts w:ascii="Times New Roman" w:hAnsi="Times New Roman"/>
                <w:b/>
                <w:bCs/>
                <w:color w:val="000000"/>
              </w:rPr>
            </w:pPr>
            <w:r w:rsidRPr="0086311A">
              <w:rPr>
                <w:rFonts w:ascii="Times New Roman" w:hAnsi="Times New Roman"/>
                <w:b/>
                <w:bCs/>
                <w:color w:val="000000"/>
              </w:rPr>
              <w:t>Bağışlar</w:t>
            </w:r>
          </w:p>
        </w:tc>
        <w:tc>
          <w:tcPr>
            <w:tcW w:w="1534"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5000</w:t>
            </w:r>
          </w:p>
        </w:tc>
        <w:tc>
          <w:tcPr>
            <w:tcW w:w="1533"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3000</w:t>
            </w:r>
          </w:p>
        </w:tc>
        <w:tc>
          <w:tcPr>
            <w:tcW w:w="1533"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4000</w:t>
            </w:r>
          </w:p>
        </w:tc>
        <w:tc>
          <w:tcPr>
            <w:tcW w:w="1533"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4000</w:t>
            </w:r>
          </w:p>
        </w:tc>
        <w:tc>
          <w:tcPr>
            <w:tcW w:w="1533"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4000</w:t>
            </w:r>
          </w:p>
        </w:tc>
      </w:tr>
      <w:tr w:rsidR="00E178CC" w:rsidRPr="0086311A" w:rsidTr="00E178CC">
        <w:trPr>
          <w:trHeight w:val="315"/>
        </w:trPr>
        <w:tc>
          <w:tcPr>
            <w:tcW w:w="2174" w:type="dxa"/>
            <w:vAlign w:val="center"/>
          </w:tcPr>
          <w:p w:rsidR="00E178CC" w:rsidRPr="0086311A" w:rsidRDefault="00E178CC" w:rsidP="007C77FD">
            <w:pPr>
              <w:autoSpaceDE w:val="0"/>
              <w:autoSpaceDN w:val="0"/>
              <w:adjustRightInd w:val="0"/>
              <w:spacing w:line="23" w:lineRule="atLeast"/>
              <w:rPr>
                <w:rFonts w:ascii="Times New Roman" w:hAnsi="Times New Roman"/>
                <w:b/>
                <w:bCs/>
                <w:color w:val="000000"/>
              </w:rPr>
            </w:pPr>
            <w:r w:rsidRPr="0086311A">
              <w:rPr>
                <w:rFonts w:ascii="Times New Roman" w:hAnsi="Times New Roman"/>
                <w:b/>
                <w:bCs/>
                <w:color w:val="000000"/>
              </w:rPr>
              <w:t>Etkinlikler</w:t>
            </w:r>
          </w:p>
        </w:tc>
        <w:tc>
          <w:tcPr>
            <w:tcW w:w="1534" w:type="dxa"/>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3500</w:t>
            </w:r>
          </w:p>
        </w:tc>
        <w:tc>
          <w:tcPr>
            <w:tcW w:w="1533" w:type="dxa"/>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3800</w:t>
            </w:r>
          </w:p>
        </w:tc>
        <w:tc>
          <w:tcPr>
            <w:tcW w:w="1533" w:type="dxa"/>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4000</w:t>
            </w:r>
          </w:p>
        </w:tc>
        <w:tc>
          <w:tcPr>
            <w:tcW w:w="1533" w:type="dxa"/>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4500</w:t>
            </w:r>
          </w:p>
        </w:tc>
        <w:tc>
          <w:tcPr>
            <w:tcW w:w="1533" w:type="dxa"/>
            <w:vAlign w:val="center"/>
          </w:tcPr>
          <w:p w:rsidR="00E178CC" w:rsidRPr="0086311A" w:rsidRDefault="00E178CC" w:rsidP="007C77FD">
            <w:pPr>
              <w:spacing w:after="0" w:line="23" w:lineRule="atLeast"/>
              <w:jc w:val="right"/>
              <w:rPr>
                <w:rFonts w:ascii="Times New Roman" w:hAnsi="Times New Roman"/>
                <w:b/>
                <w:bCs/>
                <w:color w:val="000000"/>
                <w:sz w:val="18"/>
                <w:szCs w:val="18"/>
              </w:rPr>
            </w:pPr>
            <w:r>
              <w:rPr>
                <w:rFonts w:ascii="Times New Roman" w:hAnsi="Times New Roman"/>
                <w:b/>
                <w:bCs/>
                <w:color w:val="000000"/>
                <w:sz w:val="18"/>
                <w:szCs w:val="18"/>
              </w:rPr>
              <w:t>4500</w:t>
            </w:r>
          </w:p>
        </w:tc>
      </w:tr>
      <w:tr w:rsidR="00E178CC" w:rsidRPr="0086311A" w:rsidTr="00EA4015">
        <w:trPr>
          <w:trHeight w:val="315"/>
        </w:trPr>
        <w:tc>
          <w:tcPr>
            <w:tcW w:w="2174" w:type="dxa"/>
            <w:shd w:val="clear" w:color="auto" w:fill="DAEEF3" w:themeFill="accent5" w:themeFillTint="33"/>
            <w:vAlign w:val="center"/>
          </w:tcPr>
          <w:p w:rsidR="00E178CC" w:rsidRPr="0086311A" w:rsidRDefault="00E178CC" w:rsidP="007C77FD">
            <w:pPr>
              <w:autoSpaceDE w:val="0"/>
              <w:autoSpaceDN w:val="0"/>
              <w:adjustRightInd w:val="0"/>
              <w:spacing w:line="23" w:lineRule="atLeast"/>
              <w:rPr>
                <w:rFonts w:ascii="Times New Roman" w:hAnsi="Times New Roman"/>
                <w:b/>
                <w:bCs/>
                <w:color w:val="000000"/>
              </w:rPr>
            </w:pPr>
            <w:r w:rsidRPr="0086311A">
              <w:rPr>
                <w:rFonts w:ascii="Times New Roman" w:hAnsi="Times New Roman"/>
                <w:b/>
                <w:bCs/>
                <w:color w:val="000000"/>
              </w:rPr>
              <w:t xml:space="preserve">Kantin </w:t>
            </w:r>
          </w:p>
        </w:tc>
        <w:tc>
          <w:tcPr>
            <w:tcW w:w="1534"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14600</w:t>
            </w:r>
          </w:p>
        </w:tc>
        <w:tc>
          <w:tcPr>
            <w:tcW w:w="1533"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16000</w:t>
            </w:r>
          </w:p>
        </w:tc>
        <w:tc>
          <w:tcPr>
            <w:tcW w:w="1533"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17000</w:t>
            </w:r>
          </w:p>
        </w:tc>
        <w:tc>
          <w:tcPr>
            <w:tcW w:w="1533"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18000</w:t>
            </w:r>
          </w:p>
        </w:tc>
        <w:tc>
          <w:tcPr>
            <w:tcW w:w="1533"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18000</w:t>
            </w:r>
          </w:p>
        </w:tc>
      </w:tr>
      <w:tr w:rsidR="00E178CC" w:rsidRPr="0086311A" w:rsidTr="00E178CC">
        <w:trPr>
          <w:trHeight w:val="315"/>
        </w:trPr>
        <w:tc>
          <w:tcPr>
            <w:tcW w:w="2174" w:type="dxa"/>
            <w:vAlign w:val="center"/>
          </w:tcPr>
          <w:p w:rsidR="00E178CC" w:rsidRPr="0086311A" w:rsidRDefault="00E178CC" w:rsidP="007C77FD">
            <w:pPr>
              <w:autoSpaceDE w:val="0"/>
              <w:autoSpaceDN w:val="0"/>
              <w:adjustRightInd w:val="0"/>
              <w:spacing w:line="23" w:lineRule="atLeast"/>
              <w:rPr>
                <w:rFonts w:ascii="Times New Roman" w:hAnsi="Times New Roman"/>
                <w:b/>
                <w:bCs/>
                <w:color w:val="000000"/>
              </w:rPr>
            </w:pPr>
            <w:r w:rsidRPr="0086311A">
              <w:rPr>
                <w:rFonts w:ascii="Times New Roman" w:hAnsi="Times New Roman"/>
                <w:b/>
                <w:bCs/>
                <w:color w:val="000000"/>
              </w:rPr>
              <w:t>Okul Aile Birliği</w:t>
            </w:r>
          </w:p>
        </w:tc>
        <w:tc>
          <w:tcPr>
            <w:tcW w:w="1534" w:type="dxa"/>
            <w:vAlign w:val="center"/>
          </w:tcPr>
          <w:p w:rsidR="00E178CC" w:rsidRPr="0086311A" w:rsidRDefault="00E178CC" w:rsidP="007C77FD">
            <w:pPr>
              <w:spacing w:after="0" w:line="23" w:lineRule="atLeast"/>
              <w:jc w:val="right"/>
              <w:rPr>
                <w:rFonts w:ascii="Times New Roman" w:hAnsi="Times New Roman"/>
                <w:color w:val="000000"/>
                <w:sz w:val="18"/>
                <w:szCs w:val="18"/>
              </w:rPr>
            </w:pPr>
          </w:p>
        </w:tc>
        <w:tc>
          <w:tcPr>
            <w:tcW w:w="1533" w:type="dxa"/>
            <w:vAlign w:val="center"/>
          </w:tcPr>
          <w:p w:rsidR="00E178CC" w:rsidRPr="0086311A" w:rsidRDefault="007E4BED"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10000</w:t>
            </w:r>
          </w:p>
        </w:tc>
        <w:tc>
          <w:tcPr>
            <w:tcW w:w="1533" w:type="dxa"/>
            <w:vAlign w:val="center"/>
          </w:tcPr>
          <w:p w:rsidR="00E178CC" w:rsidRPr="0086311A" w:rsidRDefault="007E4BED"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12000</w:t>
            </w:r>
          </w:p>
        </w:tc>
        <w:tc>
          <w:tcPr>
            <w:tcW w:w="1533" w:type="dxa"/>
            <w:vAlign w:val="center"/>
          </w:tcPr>
          <w:p w:rsidR="00E178CC" w:rsidRPr="0086311A" w:rsidRDefault="007E4BED"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13000</w:t>
            </w:r>
          </w:p>
        </w:tc>
        <w:tc>
          <w:tcPr>
            <w:tcW w:w="1533" w:type="dxa"/>
            <w:vAlign w:val="center"/>
          </w:tcPr>
          <w:p w:rsidR="00E178CC" w:rsidRPr="0086311A" w:rsidRDefault="007E4BED"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15000</w:t>
            </w:r>
          </w:p>
        </w:tc>
      </w:tr>
      <w:tr w:rsidR="00E178CC" w:rsidRPr="0086311A" w:rsidTr="00EA4015">
        <w:trPr>
          <w:trHeight w:val="315"/>
        </w:trPr>
        <w:tc>
          <w:tcPr>
            <w:tcW w:w="2174" w:type="dxa"/>
            <w:shd w:val="clear" w:color="auto" w:fill="DAEEF3" w:themeFill="accent5" w:themeFillTint="33"/>
            <w:vAlign w:val="center"/>
          </w:tcPr>
          <w:p w:rsidR="00E178CC" w:rsidRPr="0086311A" w:rsidRDefault="00E178CC" w:rsidP="007C77FD">
            <w:pPr>
              <w:autoSpaceDE w:val="0"/>
              <w:autoSpaceDN w:val="0"/>
              <w:adjustRightInd w:val="0"/>
              <w:spacing w:line="23" w:lineRule="atLeast"/>
              <w:rPr>
                <w:rFonts w:ascii="Times New Roman" w:hAnsi="Times New Roman"/>
                <w:b/>
                <w:bCs/>
                <w:color w:val="000000"/>
              </w:rPr>
            </w:pPr>
            <w:r w:rsidRPr="0086311A">
              <w:rPr>
                <w:rFonts w:ascii="Times New Roman" w:hAnsi="Times New Roman"/>
                <w:b/>
                <w:bCs/>
                <w:color w:val="000000"/>
              </w:rPr>
              <w:t>Diğer</w:t>
            </w:r>
          </w:p>
        </w:tc>
        <w:tc>
          <w:tcPr>
            <w:tcW w:w="1534"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b/>
                <w:bCs/>
                <w:color w:val="000000"/>
                <w:sz w:val="18"/>
                <w:szCs w:val="18"/>
              </w:rPr>
            </w:pPr>
          </w:p>
        </w:tc>
        <w:tc>
          <w:tcPr>
            <w:tcW w:w="1533"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b/>
                <w:bCs/>
                <w:color w:val="000000"/>
                <w:sz w:val="18"/>
                <w:szCs w:val="18"/>
              </w:rPr>
            </w:pPr>
          </w:p>
        </w:tc>
        <w:tc>
          <w:tcPr>
            <w:tcW w:w="1533"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b/>
                <w:bCs/>
                <w:color w:val="000000"/>
                <w:sz w:val="18"/>
                <w:szCs w:val="18"/>
              </w:rPr>
            </w:pPr>
          </w:p>
        </w:tc>
        <w:tc>
          <w:tcPr>
            <w:tcW w:w="1533"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b/>
                <w:bCs/>
                <w:color w:val="000000"/>
                <w:sz w:val="18"/>
                <w:szCs w:val="18"/>
              </w:rPr>
            </w:pPr>
          </w:p>
        </w:tc>
        <w:tc>
          <w:tcPr>
            <w:tcW w:w="1533" w:type="dxa"/>
            <w:shd w:val="clear" w:color="auto" w:fill="DAEEF3" w:themeFill="accent5" w:themeFillTint="33"/>
            <w:vAlign w:val="center"/>
          </w:tcPr>
          <w:p w:rsidR="00E178CC" w:rsidRPr="0086311A" w:rsidRDefault="00E178CC" w:rsidP="007C77FD">
            <w:pPr>
              <w:spacing w:after="0" w:line="23" w:lineRule="atLeast"/>
              <w:jc w:val="right"/>
              <w:rPr>
                <w:rFonts w:ascii="Times New Roman" w:hAnsi="Times New Roman"/>
                <w:b/>
                <w:bCs/>
                <w:color w:val="000000"/>
                <w:sz w:val="18"/>
                <w:szCs w:val="18"/>
              </w:rPr>
            </w:pPr>
          </w:p>
        </w:tc>
      </w:tr>
      <w:tr w:rsidR="00E178CC" w:rsidRPr="0086311A" w:rsidTr="00E178CC">
        <w:trPr>
          <w:trHeight w:val="315"/>
        </w:trPr>
        <w:tc>
          <w:tcPr>
            <w:tcW w:w="2174" w:type="dxa"/>
            <w:vAlign w:val="center"/>
          </w:tcPr>
          <w:p w:rsidR="00E178CC" w:rsidRPr="0086311A" w:rsidRDefault="00E178CC" w:rsidP="007C77FD">
            <w:pPr>
              <w:autoSpaceDE w:val="0"/>
              <w:autoSpaceDN w:val="0"/>
              <w:adjustRightInd w:val="0"/>
              <w:spacing w:line="23" w:lineRule="atLeast"/>
              <w:rPr>
                <w:rFonts w:ascii="Times New Roman" w:hAnsi="Times New Roman"/>
                <w:b/>
                <w:bCs/>
                <w:color w:val="000000"/>
              </w:rPr>
            </w:pPr>
            <w:r w:rsidRPr="0086311A">
              <w:rPr>
                <w:rFonts w:ascii="Times New Roman" w:hAnsi="Times New Roman"/>
                <w:b/>
                <w:bCs/>
                <w:color w:val="000000"/>
              </w:rPr>
              <w:t>Toplam</w:t>
            </w:r>
          </w:p>
        </w:tc>
        <w:tc>
          <w:tcPr>
            <w:tcW w:w="1534" w:type="dxa"/>
            <w:vAlign w:val="center"/>
          </w:tcPr>
          <w:p w:rsidR="00E178CC" w:rsidRPr="0086311A" w:rsidRDefault="0092124A"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24</w:t>
            </w:r>
            <w:r w:rsidR="00E178CC">
              <w:rPr>
                <w:rFonts w:ascii="Times New Roman" w:hAnsi="Times New Roman"/>
                <w:color w:val="000000"/>
                <w:sz w:val="18"/>
                <w:szCs w:val="18"/>
              </w:rPr>
              <w:t>300</w:t>
            </w:r>
          </w:p>
        </w:tc>
        <w:tc>
          <w:tcPr>
            <w:tcW w:w="1533" w:type="dxa"/>
            <w:vAlign w:val="center"/>
          </w:tcPr>
          <w:p w:rsidR="00E178CC" w:rsidRPr="0086311A" w:rsidRDefault="0092124A"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2</w:t>
            </w:r>
            <w:r w:rsidR="00E178CC">
              <w:rPr>
                <w:rFonts w:ascii="Times New Roman" w:hAnsi="Times New Roman"/>
                <w:color w:val="000000"/>
                <w:sz w:val="18"/>
                <w:szCs w:val="18"/>
              </w:rPr>
              <w:t>4300</w:t>
            </w:r>
          </w:p>
        </w:tc>
        <w:tc>
          <w:tcPr>
            <w:tcW w:w="1533" w:type="dxa"/>
            <w:vAlign w:val="center"/>
          </w:tcPr>
          <w:p w:rsidR="00E178CC" w:rsidRPr="0086311A" w:rsidRDefault="007E4BED"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38</w:t>
            </w:r>
            <w:r w:rsidR="00E178CC">
              <w:rPr>
                <w:rFonts w:ascii="Times New Roman" w:hAnsi="Times New Roman"/>
                <w:color w:val="000000"/>
                <w:sz w:val="18"/>
                <w:szCs w:val="18"/>
              </w:rPr>
              <w:t>500</w:t>
            </w:r>
          </w:p>
        </w:tc>
        <w:tc>
          <w:tcPr>
            <w:tcW w:w="1533" w:type="dxa"/>
            <w:vAlign w:val="center"/>
          </w:tcPr>
          <w:p w:rsidR="00E178CC" w:rsidRPr="0086311A" w:rsidRDefault="007E4BED"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41</w:t>
            </w:r>
            <w:r w:rsidR="00E178CC">
              <w:rPr>
                <w:rFonts w:ascii="Times New Roman" w:hAnsi="Times New Roman"/>
                <w:color w:val="000000"/>
                <w:sz w:val="18"/>
                <w:szCs w:val="18"/>
              </w:rPr>
              <w:t>000</w:t>
            </w:r>
          </w:p>
        </w:tc>
        <w:tc>
          <w:tcPr>
            <w:tcW w:w="1533" w:type="dxa"/>
            <w:vAlign w:val="center"/>
          </w:tcPr>
          <w:p w:rsidR="00E178CC" w:rsidRPr="0086311A" w:rsidRDefault="007E4BED" w:rsidP="007C77FD">
            <w:pPr>
              <w:spacing w:after="0" w:line="23" w:lineRule="atLeast"/>
              <w:jc w:val="right"/>
              <w:rPr>
                <w:rFonts w:ascii="Times New Roman" w:hAnsi="Times New Roman"/>
                <w:color w:val="000000"/>
                <w:sz w:val="18"/>
                <w:szCs w:val="18"/>
              </w:rPr>
            </w:pPr>
            <w:r>
              <w:rPr>
                <w:rFonts w:ascii="Times New Roman" w:hAnsi="Times New Roman"/>
                <w:color w:val="000000"/>
                <w:sz w:val="18"/>
                <w:szCs w:val="18"/>
              </w:rPr>
              <w:t>43</w:t>
            </w:r>
            <w:r w:rsidR="00E178CC">
              <w:rPr>
                <w:rFonts w:ascii="Times New Roman" w:hAnsi="Times New Roman"/>
                <w:color w:val="000000"/>
                <w:sz w:val="18"/>
                <w:szCs w:val="18"/>
              </w:rPr>
              <w:t>000</w:t>
            </w:r>
          </w:p>
        </w:tc>
      </w:tr>
    </w:tbl>
    <w:p w:rsidR="007D362D" w:rsidRDefault="00123989" w:rsidP="007C77FD">
      <w:pPr>
        <w:spacing w:line="23" w:lineRule="atLeast"/>
        <w:rPr>
          <w:rFonts w:ascii="Times New Roman" w:hAnsi="Times New Roman"/>
          <w:b/>
          <w:bCs/>
          <w:color w:val="003366"/>
          <w:sz w:val="28"/>
          <w:szCs w:val="28"/>
        </w:rPr>
      </w:pPr>
      <w:r>
        <w:rPr>
          <w:rFonts w:ascii="Times New Roman" w:hAnsi="Times New Roman"/>
          <w:b/>
          <w:bCs/>
          <w:color w:val="003366"/>
          <w:sz w:val="28"/>
          <w:szCs w:val="28"/>
        </w:rPr>
        <w:t xml:space="preserve">Not: </w:t>
      </w:r>
      <w:r w:rsidRPr="00123989">
        <w:rPr>
          <w:rFonts w:ascii="Times New Roman" w:hAnsi="Times New Roman"/>
          <w:b/>
          <w:color w:val="000000"/>
          <w:sz w:val="24"/>
          <w:szCs w:val="24"/>
        </w:rPr>
        <w:t>‘2015 yılı itibariyle tahmini bütçedir’</w:t>
      </w:r>
    </w:p>
    <w:p w:rsidR="007D362D" w:rsidRDefault="007D362D" w:rsidP="007C77FD">
      <w:pPr>
        <w:tabs>
          <w:tab w:val="left" w:pos="2220"/>
        </w:tabs>
        <w:spacing w:line="23" w:lineRule="atLeast"/>
        <w:rPr>
          <w:rFonts w:ascii="Times New Roman" w:hAnsi="Times New Roman"/>
        </w:rPr>
      </w:pPr>
    </w:p>
    <w:p w:rsidR="007D362D" w:rsidRPr="00361FF2" w:rsidRDefault="00AF652F" w:rsidP="004867ED">
      <w:pPr>
        <w:pStyle w:val="13KVardanakahve"/>
        <w:spacing w:after="240"/>
      </w:pPr>
      <w:r>
        <w:lastRenderedPageBreak/>
        <w:t xml:space="preserve">BEŞİNCİ </w:t>
      </w:r>
      <w:r w:rsidR="006B1E60" w:rsidRPr="00361FF2">
        <w:t xml:space="preserve">BÖLÜM </w:t>
      </w:r>
    </w:p>
    <w:p w:rsidR="00E178CC" w:rsidRPr="004867ED" w:rsidRDefault="00E178CC" w:rsidP="004867ED">
      <w:pPr>
        <w:pStyle w:val="Balk1"/>
        <w:spacing w:after="240" w:line="23" w:lineRule="atLeast"/>
        <w:jc w:val="center"/>
        <w:rPr>
          <w:bCs/>
          <w:color w:val="003366"/>
          <w:sz w:val="32"/>
          <w:szCs w:val="32"/>
          <w:u w:val="none"/>
        </w:rPr>
      </w:pPr>
      <w:bookmarkStart w:id="6" w:name="_Toc414271315"/>
      <w:r w:rsidRPr="004867ED">
        <w:rPr>
          <w:bCs/>
          <w:color w:val="003366"/>
          <w:sz w:val="32"/>
          <w:szCs w:val="32"/>
          <w:u w:val="none"/>
        </w:rPr>
        <w:t>İZLEME VE DEĞERLENDİRME MODELİ</w:t>
      </w:r>
      <w:bookmarkEnd w:id="6"/>
    </w:p>
    <w:p w:rsidR="00E178CC" w:rsidRPr="00B46BC2" w:rsidRDefault="00E178CC" w:rsidP="007C77FD">
      <w:pPr>
        <w:autoSpaceDE w:val="0"/>
        <w:autoSpaceDN w:val="0"/>
        <w:adjustRightInd w:val="0"/>
        <w:spacing w:line="23" w:lineRule="atLeast"/>
        <w:ind w:firstLine="709"/>
        <w:jc w:val="both"/>
        <w:rPr>
          <w:rFonts w:ascii="Times New Roman" w:hAnsi="Times New Roman"/>
          <w:sz w:val="24"/>
          <w:szCs w:val="24"/>
        </w:rPr>
      </w:pPr>
      <w:bookmarkStart w:id="7" w:name="_Toc414271316"/>
      <w:r w:rsidRPr="00B46BC2">
        <w:rPr>
          <w:rFonts w:ascii="Times New Roman" w:hAnsi="Times New Roman"/>
          <w:sz w:val="24"/>
          <w:szCs w:val="24"/>
        </w:rPr>
        <w:t xml:space="preserve">Stratejik plan; planlama, organize etme, uygulama, izleme ve değerlendirme süreçlerinden oluşmaktadır. Stratejik planlama devamlı bir süreç olduğu için dinamik faaliyetler topluluğudur. İzleme ve değerlendirme stratejik planın en önemli evrelerinden birisidir. </w:t>
      </w:r>
    </w:p>
    <w:p w:rsidR="00E178CC" w:rsidRPr="00B46BC2" w:rsidRDefault="00E178CC" w:rsidP="007C77FD">
      <w:pPr>
        <w:autoSpaceDE w:val="0"/>
        <w:autoSpaceDN w:val="0"/>
        <w:adjustRightInd w:val="0"/>
        <w:spacing w:line="23" w:lineRule="atLeast"/>
        <w:ind w:firstLine="709"/>
        <w:jc w:val="both"/>
        <w:rPr>
          <w:rFonts w:ascii="Times New Roman" w:hAnsi="Times New Roman"/>
          <w:sz w:val="24"/>
          <w:szCs w:val="24"/>
        </w:rPr>
      </w:pPr>
      <w:r w:rsidRPr="00B46BC2">
        <w:rPr>
          <w:rFonts w:ascii="Times New Roman" w:hAnsi="Times New Roman"/>
          <w:sz w:val="24"/>
          <w:szCs w:val="24"/>
        </w:rPr>
        <w:t>İzleme, stratejik plan uygulamasının sistematik olarak takip edilmesi ve raporlanması; değerlendirme, uygulama sonuçlarının amaç ve hedeflere kıyasla ölçülmesi ve söz konusu amaç ve hedeflerin tutarlılık ve uygunluğunun analizi; raporlama ise izleme faaliyetinin temel aracıdır (KMK, 2003).</w:t>
      </w:r>
    </w:p>
    <w:p w:rsidR="00E178CC" w:rsidRPr="00B46BC2" w:rsidRDefault="00E178CC" w:rsidP="007C77FD">
      <w:pPr>
        <w:autoSpaceDE w:val="0"/>
        <w:autoSpaceDN w:val="0"/>
        <w:adjustRightInd w:val="0"/>
        <w:spacing w:line="23" w:lineRule="atLeast"/>
        <w:ind w:firstLine="709"/>
        <w:jc w:val="both"/>
        <w:rPr>
          <w:rFonts w:ascii="Times New Roman" w:hAnsi="Times New Roman"/>
          <w:sz w:val="24"/>
          <w:szCs w:val="24"/>
        </w:rPr>
      </w:pPr>
      <w:r w:rsidRPr="00B46BC2">
        <w:rPr>
          <w:rFonts w:ascii="Times New Roman" w:hAnsi="Times New Roman"/>
          <w:sz w:val="24"/>
          <w:szCs w:val="24"/>
        </w:rPr>
        <w:t>İzleme ve değerlendirme sürecinde aşağıdaki soruların cevapları aranmaktadır;</w:t>
      </w:r>
    </w:p>
    <w:p w:rsidR="00E178CC" w:rsidRPr="00B46BC2" w:rsidRDefault="00E178CC" w:rsidP="007C77FD">
      <w:pPr>
        <w:numPr>
          <w:ilvl w:val="0"/>
          <w:numId w:val="37"/>
        </w:numPr>
        <w:autoSpaceDE w:val="0"/>
        <w:autoSpaceDN w:val="0"/>
        <w:adjustRightInd w:val="0"/>
        <w:spacing w:after="0" w:line="23" w:lineRule="atLeast"/>
        <w:ind w:left="0" w:firstLine="709"/>
        <w:jc w:val="both"/>
        <w:rPr>
          <w:rFonts w:ascii="Times New Roman" w:hAnsi="Times New Roman"/>
          <w:sz w:val="24"/>
          <w:szCs w:val="24"/>
        </w:rPr>
      </w:pPr>
      <w:r w:rsidRPr="00B46BC2">
        <w:rPr>
          <w:rFonts w:ascii="Times New Roman" w:hAnsi="Times New Roman"/>
          <w:sz w:val="24"/>
          <w:szCs w:val="24"/>
        </w:rPr>
        <w:t xml:space="preserve">Ne Yaptık? </w:t>
      </w:r>
    </w:p>
    <w:p w:rsidR="00E178CC" w:rsidRPr="00B46BC2" w:rsidRDefault="00E178CC" w:rsidP="007C77FD">
      <w:pPr>
        <w:numPr>
          <w:ilvl w:val="0"/>
          <w:numId w:val="37"/>
        </w:numPr>
        <w:autoSpaceDE w:val="0"/>
        <w:autoSpaceDN w:val="0"/>
        <w:adjustRightInd w:val="0"/>
        <w:spacing w:after="0" w:line="23" w:lineRule="atLeast"/>
        <w:ind w:left="0" w:firstLine="709"/>
        <w:jc w:val="both"/>
        <w:rPr>
          <w:rFonts w:ascii="Times New Roman" w:hAnsi="Times New Roman"/>
          <w:sz w:val="24"/>
          <w:szCs w:val="24"/>
        </w:rPr>
      </w:pPr>
      <w:r w:rsidRPr="00B46BC2">
        <w:rPr>
          <w:rFonts w:ascii="Times New Roman" w:hAnsi="Times New Roman"/>
          <w:sz w:val="24"/>
          <w:szCs w:val="24"/>
        </w:rPr>
        <w:t xml:space="preserve">Başardığımızı Nasıl Anlarız? </w:t>
      </w:r>
    </w:p>
    <w:p w:rsidR="00E178CC" w:rsidRPr="00B46BC2" w:rsidRDefault="00E178CC" w:rsidP="007C77FD">
      <w:pPr>
        <w:numPr>
          <w:ilvl w:val="0"/>
          <w:numId w:val="37"/>
        </w:numPr>
        <w:autoSpaceDE w:val="0"/>
        <w:autoSpaceDN w:val="0"/>
        <w:adjustRightInd w:val="0"/>
        <w:spacing w:after="0" w:line="23" w:lineRule="atLeast"/>
        <w:ind w:left="0" w:firstLine="709"/>
        <w:jc w:val="both"/>
        <w:rPr>
          <w:rFonts w:ascii="Times New Roman" w:hAnsi="Times New Roman"/>
          <w:sz w:val="24"/>
          <w:szCs w:val="24"/>
        </w:rPr>
      </w:pPr>
      <w:r w:rsidRPr="00B46BC2">
        <w:rPr>
          <w:rFonts w:ascii="Times New Roman" w:hAnsi="Times New Roman"/>
          <w:sz w:val="24"/>
          <w:szCs w:val="24"/>
        </w:rPr>
        <w:t xml:space="preserve">Uygulama Ne Kadar Etkili Oluyor? </w:t>
      </w:r>
    </w:p>
    <w:p w:rsidR="00E178CC" w:rsidRPr="00B46BC2" w:rsidRDefault="00E178CC" w:rsidP="007C77FD">
      <w:pPr>
        <w:numPr>
          <w:ilvl w:val="0"/>
          <w:numId w:val="37"/>
        </w:numPr>
        <w:autoSpaceDE w:val="0"/>
        <w:autoSpaceDN w:val="0"/>
        <w:adjustRightInd w:val="0"/>
        <w:spacing w:after="0" w:line="23" w:lineRule="atLeast"/>
        <w:ind w:left="0" w:firstLine="709"/>
        <w:jc w:val="both"/>
        <w:rPr>
          <w:rFonts w:ascii="Times New Roman" w:hAnsi="Times New Roman"/>
          <w:sz w:val="24"/>
          <w:szCs w:val="24"/>
        </w:rPr>
      </w:pPr>
      <w:r w:rsidRPr="00B46BC2">
        <w:rPr>
          <w:rFonts w:ascii="Times New Roman" w:hAnsi="Times New Roman"/>
          <w:sz w:val="24"/>
          <w:szCs w:val="24"/>
        </w:rPr>
        <w:t>Neler Değiştirilmelidir?</w:t>
      </w:r>
    </w:p>
    <w:p w:rsidR="00E178CC" w:rsidRPr="00B46BC2" w:rsidRDefault="00E178CC" w:rsidP="007C77FD">
      <w:pPr>
        <w:numPr>
          <w:ilvl w:val="0"/>
          <w:numId w:val="37"/>
        </w:numPr>
        <w:autoSpaceDE w:val="0"/>
        <w:autoSpaceDN w:val="0"/>
        <w:adjustRightInd w:val="0"/>
        <w:spacing w:after="0" w:line="23" w:lineRule="atLeast"/>
        <w:ind w:left="0" w:firstLine="709"/>
        <w:jc w:val="both"/>
        <w:rPr>
          <w:rFonts w:ascii="Times New Roman" w:hAnsi="Times New Roman"/>
          <w:sz w:val="24"/>
          <w:szCs w:val="24"/>
        </w:rPr>
      </w:pPr>
      <w:r w:rsidRPr="00B46BC2">
        <w:rPr>
          <w:rFonts w:ascii="Times New Roman" w:hAnsi="Times New Roman"/>
          <w:sz w:val="24"/>
          <w:szCs w:val="24"/>
        </w:rPr>
        <w:t xml:space="preserve">Gözden Kaçanlar Nelerdir? </w:t>
      </w:r>
    </w:p>
    <w:p w:rsidR="00E178CC" w:rsidRPr="00B46BC2" w:rsidRDefault="00E178CC" w:rsidP="007C77FD">
      <w:pPr>
        <w:autoSpaceDE w:val="0"/>
        <w:autoSpaceDN w:val="0"/>
        <w:adjustRightInd w:val="0"/>
        <w:spacing w:after="0" w:line="23" w:lineRule="atLeast"/>
        <w:ind w:left="709"/>
        <w:jc w:val="both"/>
        <w:rPr>
          <w:rFonts w:ascii="Times New Roman" w:hAnsi="Times New Roman"/>
          <w:sz w:val="24"/>
          <w:szCs w:val="24"/>
        </w:rPr>
      </w:pPr>
    </w:p>
    <w:p w:rsidR="00E178CC" w:rsidRPr="00B46BC2" w:rsidRDefault="00E178CC" w:rsidP="007C77FD">
      <w:pPr>
        <w:autoSpaceDE w:val="0"/>
        <w:autoSpaceDN w:val="0"/>
        <w:adjustRightInd w:val="0"/>
        <w:spacing w:line="23" w:lineRule="atLeast"/>
        <w:ind w:firstLine="709"/>
        <w:jc w:val="both"/>
        <w:rPr>
          <w:rFonts w:ascii="Times New Roman" w:hAnsi="Times New Roman"/>
          <w:sz w:val="24"/>
          <w:szCs w:val="24"/>
        </w:rPr>
      </w:pPr>
      <w:r w:rsidRPr="00B46BC2">
        <w:rPr>
          <w:rFonts w:ascii="Times New Roman" w:hAnsi="Times New Roman"/>
          <w:sz w:val="24"/>
          <w:szCs w:val="24"/>
        </w:rPr>
        <w:t>Ölçemediğimiz bir şeyi denetleyemez ve yönetemeyiz. Bu nedenle, planlama sürecinde yıllık hazırlanan performans programında hedeflerin ölçülebilir hale gelmesine özen gösterilmiştir.  Hedeflere bağlı olarak hazırlanan stratejiler, dış paydaşlar (görüşme) ve iç paydaşlar kullanılarak ve ilgili birimlerin görüşleri alınarak titiz bir çalışma sonucu belirlenmiştir. Bu stratejilere ait performans gösterge tabloları oluşturulmuştur.</w:t>
      </w:r>
    </w:p>
    <w:p w:rsidR="00E178CC" w:rsidRPr="00B46BC2" w:rsidRDefault="00E178CC" w:rsidP="007C77FD">
      <w:pPr>
        <w:autoSpaceDE w:val="0"/>
        <w:autoSpaceDN w:val="0"/>
        <w:adjustRightInd w:val="0"/>
        <w:spacing w:line="23" w:lineRule="atLeast"/>
        <w:ind w:firstLine="709"/>
        <w:jc w:val="both"/>
        <w:rPr>
          <w:rFonts w:ascii="Times New Roman" w:hAnsi="Times New Roman"/>
          <w:sz w:val="24"/>
          <w:szCs w:val="24"/>
        </w:rPr>
      </w:pPr>
      <w:r w:rsidRPr="00B46BC2">
        <w:rPr>
          <w:rFonts w:ascii="Times New Roman" w:hAnsi="Times New Roman"/>
          <w:sz w:val="24"/>
          <w:szCs w:val="24"/>
        </w:rPr>
        <w:t>2015-2019 stratejik planının onaylanıp, yürürlüğe girmesinden sonra başlayacak izleme ve değerlendirme süreci, Karşıyaka İmam Hatip  Ortaokulu Müdürlüğünün amaçlarına ne ölçüde ulaştığını gösterecektir. Hedeflere henüz ulaşılamadıysa, elde edilen verilere göre planlama süreci bir döngü şeklinde devam edecektir. Yapılan izleme değerlendirme süreci sonrasında hedeflerin performans göstergelerini, dönemin şartlarına uygun olarak revize edilmesi sağlanacaktır.</w:t>
      </w:r>
    </w:p>
    <w:p w:rsidR="00E178CC" w:rsidRPr="00B46BC2" w:rsidRDefault="00E178CC" w:rsidP="007C77FD">
      <w:pPr>
        <w:autoSpaceDE w:val="0"/>
        <w:autoSpaceDN w:val="0"/>
        <w:adjustRightInd w:val="0"/>
        <w:spacing w:line="23" w:lineRule="atLeast"/>
        <w:ind w:firstLine="709"/>
        <w:jc w:val="both"/>
        <w:rPr>
          <w:rFonts w:ascii="Times New Roman" w:hAnsi="Times New Roman"/>
          <w:sz w:val="24"/>
          <w:szCs w:val="24"/>
        </w:rPr>
      </w:pPr>
      <w:r w:rsidRPr="00B46BC2">
        <w:rPr>
          <w:rFonts w:ascii="Times New Roman" w:hAnsi="Times New Roman"/>
          <w:sz w:val="24"/>
          <w:szCs w:val="24"/>
        </w:rPr>
        <w:t>Stratejilerin yürütülmesinden sorumlu olan birimler, izleme değerlendirme sürecinin yürütülmesinden de sorumlu olacaklardır. Performans programında ayrıntılı olarak belirtilen periyotlara uygun olarak, yapılan kontroller sonucunda planın işlemesi ile ilgili aksaklıklar yaşanması durumunda, sorumlu birimler tarafından düzenleyici ve önleyici faaliyetler planlanacaktır.</w:t>
      </w:r>
    </w:p>
    <w:p w:rsidR="00E178CC" w:rsidRPr="00B46BC2" w:rsidRDefault="00E178CC" w:rsidP="007C77FD">
      <w:pPr>
        <w:autoSpaceDE w:val="0"/>
        <w:autoSpaceDN w:val="0"/>
        <w:adjustRightInd w:val="0"/>
        <w:spacing w:line="23" w:lineRule="atLeast"/>
        <w:ind w:firstLine="709"/>
        <w:jc w:val="both"/>
        <w:rPr>
          <w:rFonts w:ascii="Times New Roman" w:eastAsia="AGaramondPro-Regular" w:hAnsi="Times New Roman"/>
          <w:sz w:val="24"/>
          <w:szCs w:val="24"/>
        </w:rPr>
      </w:pPr>
      <w:r w:rsidRPr="00B46BC2">
        <w:rPr>
          <w:rFonts w:ascii="Times New Roman" w:hAnsi="Times New Roman"/>
          <w:sz w:val="24"/>
          <w:szCs w:val="24"/>
        </w:rPr>
        <w:t xml:space="preserve">İzleme ve değerlendirme sürecinin her aşamasında üst yönetime geri bildirim sağlanarak, stratejik planın daha kaliteli, verimli ve etkili bir şekilde gerçekleştirilmesi sağlanacaktır. </w:t>
      </w:r>
      <w:r w:rsidRPr="00B46BC2">
        <w:rPr>
          <w:rFonts w:ascii="Times New Roman" w:eastAsia="AGaramondPro-Regular" w:hAnsi="Times New Roman"/>
          <w:sz w:val="24"/>
          <w:szCs w:val="24"/>
        </w:rPr>
        <w:t xml:space="preserve">Performansın izlenmesi, izleme faaliyetinin temelidir. Bunun için performans göstergeleri ile ilgili veriler, düzenli olarak bir veri tabanı halinde </w:t>
      </w:r>
      <w:r w:rsidRPr="00B46BC2">
        <w:rPr>
          <w:rFonts w:ascii="Times New Roman" w:hAnsi="Times New Roman"/>
          <w:sz w:val="24"/>
          <w:szCs w:val="24"/>
        </w:rPr>
        <w:t>okul idaresinde</w:t>
      </w:r>
      <w:r w:rsidRPr="00B46BC2">
        <w:rPr>
          <w:rFonts w:ascii="Times New Roman" w:eastAsia="AGaramondPro-Regular" w:hAnsi="Times New Roman"/>
          <w:sz w:val="24"/>
          <w:szCs w:val="24"/>
        </w:rPr>
        <w:t xml:space="preserve"> toplanarak değerlendirilecektir.</w:t>
      </w:r>
    </w:p>
    <w:p w:rsidR="00E178CC" w:rsidRPr="00B46BC2" w:rsidRDefault="00E178CC" w:rsidP="007C77FD">
      <w:pPr>
        <w:autoSpaceDE w:val="0"/>
        <w:autoSpaceDN w:val="0"/>
        <w:adjustRightInd w:val="0"/>
        <w:spacing w:line="23" w:lineRule="atLeast"/>
        <w:ind w:firstLine="709"/>
        <w:jc w:val="both"/>
        <w:rPr>
          <w:rFonts w:ascii="Times New Roman" w:hAnsi="Times New Roman"/>
          <w:sz w:val="24"/>
          <w:szCs w:val="24"/>
        </w:rPr>
      </w:pPr>
      <w:r w:rsidRPr="00B46BC2">
        <w:rPr>
          <w:rFonts w:ascii="Times New Roman" w:hAnsi="Times New Roman"/>
          <w:sz w:val="24"/>
          <w:szCs w:val="24"/>
        </w:rPr>
        <w:t xml:space="preserve">Stratejik planın performans ölçümü ve değerlendirilmesinde hedefler bazında belirlenen performans göstergeleri ile hedeflerin gerçekleşme oranları ve yılda bir yapılacak olan paydaş memnuniyeti anket sonuçları esas alınacaktır. </w:t>
      </w:r>
    </w:p>
    <w:p w:rsidR="00E178CC" w:rsidRPr="00B46BC2" w:rsidRDefault="00E178CC" w:rsidP="007C77FD">
      <w:pPr>
        <w:autoSpaceDE w:val="0"/>
        <w:autoSpaceDN w:val="0"/>
        <w:adjustRightInd w:val="0"/>
        <w:spacing w:line="23" w:lineRule="atLeast"/>
        <w:ind w:firstLine="709"/>
        <w:jc w:val="both"/>
        <w:rPr>
          <w:rFonts w:ascii="Times New Roman" w:hAnsi="Times New Roman"/>
          <w:sz w:val="24"/>
          <w:szCs w:val="24"/>
        </w:rPr>
      </w:pPr>
      <w:r w:rsidRPr="00B46BC2">
        <w:rPr>
          <w:rFonts w:ascii="Times New Roman" w:hAnsi="Times New Roman"/>
          <w:sz w:val="24"/>
          <w:szCs w:val="24"/>
        </w:rPr>
        <w:t xml:space="preserve">Performans programında belirtilecek faaliyetlere ait performans göstergelerine yönelik ölçümler, stratejik planlama ekibinin belirleyeceği aralıklarla yapılacaktır. </w:t>
      </w:r>
    </w:p>
    <w:p w:rsidR="00E178CC" w:rsidRPr="00B46BC2" w:rsidRDefault="00E178CC" w:rsidP="007C77FD">
      <w:pPr>
        <w:autoSpaceDE w:val="0"/>
        <w:autoSpaceDN w:val="0"/>
        <w:adjustRightInd w:val="0"/>
        <w:spacing w:line="23" w:lineRule="atLeast"/>
        <w:ind w:firstLine="709"/>
        <w:jc w:val="both"/>
        <w:rPr>
          <w:rFonts w:ascii="Times New Roman" w:hAnsi="Times New Roman"/>
          <w:sz w:val="24"/>
          <w:szCs w:val="24"/>
        </w:rPr>
      </w:pPr>
      <w:r w:rsidRPr="00B46BC2">
        <w:rPr>
          <w:rFonts w:ascii="Times New Roman" w:hAnsi="Times New Roman"/>
          <w:sz w:val="24"/>
          <w:szCs w:val="24"/>
        </w:rPr>
        <w:lastRenderedPageBreak/>
        <w:t xml:space="preserve">İzleme sürecinde elde edilen veriler, stratejik hedefler ve performans göstergeleri ile karşılaştırılarak tutarlılığı ve uygunluğu ortaya konulacaktır. Stratejik planda belirlenen hedeflere ulaşılamaması ihtimali ortaya çıkması durumunda gerekli tedbirler alınacaktır. </w:t>
      </w:r>
    </w:p>
    <w:p w:rsidR="00E178CC" w:rsidRPr="00B46BC2" w:rsidRDefault="00E178CC" w:rsidP="007C77FD">
      <w:pPr>
        <w:autoSpaceDE w:val="0"/>
        <w:autoSpaceDN w:val="0"/>
        <w:adjustRightInd w:val="0"/>
        <w:spacing w:line="23" w:lineRule="atLeast"/>
        <w:ind w:firstLine="709"/>
        <w:jc w:val="both"/>
        <w:rPr>
          <w:rFonts w:ascii="Times New Roman" w:eastAsia="AGaramondPro-Bold" w:hAnsi="Times New Roman"/>
          <w:sz w:val="24"/>
          <w:szCs w:val="24"/>
        </w:rPr>
      </w:pPr>
      <w:r w:rsidRPr="00B46BC2">
        <w:rPr>
          <w:rFonts w:ascii="Times New Roman" w:eastAsia="AGaramondPro-Bold" w:hAnsi="Times New Roman"/>
          <w:sz w:val="24"/>
          <w:szCs w:val="24"/>
        </w:rPr>
        <w:t xml:space="preserve">Yılda iki kez okulumuz  stratejik planları gözden geçirilecektir. Bu değerlendirme, okulumuzun hazırlayacağı 6 aylık (Aralık – Haziran) faaliyet raporlarıyla yapılacaktır. </w:t>
      </w:r>
    </w:p>
    <w:p w:rsidR="00F4535C" w:rsidRDefault="00F4535C" w:rsidP="00361FF2">
      <w:pPr>
        <w:autoSpaceDE w:val="0"/>
        <w:autoSpaceDN w:val="0"/>
        <w:adjustRightInd w:val="0"/>
        <w:spacing w:line="23" w:lineRule="atLeast"/>
        <w:jc w:val="center"/>
        <w:rPr>
          <w:rFonts w:ascii="Times New Roman" w:hAnsi="Times New Roman"/>
          <w:b/>
          <w:bCs/>
          <w:color w:val="1F497D"/>
          <w:sz w:val="24"/>
          <w:szCs w:val="24"/>
        </w:rPr>
      </w:pPr>
    </w:p>
    <w:p w:rsidR="00E178CC" w:rsidRPr="00B46BC2" w:rsidRDefault="00E178CC" w:rsidP="00361FF2">
      <w:pPr>
        <w:autoSpaceDE w:val="0"/>
        <w:autoSpaceDN w:val="0"/>
        <w:adjustRightInd w:val="0"/>
        <w:spacing w:line="23" w:lineRule="atLeast"/>
        <w:jc w:val="center"/>
        <w:rPr>
          <w:rFonts w:ascii="Times New Roman" w:hAnsi="Times New Roman"/>
          <w:b/>
          <w:bCs/>
          <w:color w:val="1F497D"/>
          <w:sz w:val="24"/>
          <w:szCs w:val="24"/>
        </w:rPr>
      </w:pPr>
      <w:r w:rsidRPr="00B46BC2">
        <w:rPr>
          <w:rFonts w:ascii="Times New Roman" w:hAnsi="Times New Roman"/>
          <w:b/>
          <w:bCs/>
          <w:color w:val="1F497D"/>
          <w:sz w:val="24"/>
          <w:szCs w:val="24"/>
        </w:rPr>
        <w:t>RAPORLAMA</w:t>
      </w:r>
    </w:p>
    <w:p w:rsidR="00E178CC" w:rsidRPr="00B46BC2" w:rsidRDefault="00E178CC" w:rsidP="007C77FD">
      <w:pPr>
        <w:autoSpaceDE w:val="0"/>
        <w:autoSpaceDN w:val="0"/>
        <w:adjustRightInd w:val="0"/>
        <w:spacing w:line="23" w:lineRule="atLeast"/>
        <w:ind w:firstLine="709"/>
        <w:jc w:val="both"/>
        <w:rPr>
          <w:rFonts w:ascii="Times New Roman" w:hAnsi="Times New Roman"/>
          <w:sz w:val="24"/>
          <w:szCs w:val="24"/>
        </w:rPr>
      </w:pPr>
      <w:r w:rsidRPr="00B46BC2">
        <w:rPr>
          <w:rFonts w:ascii="Times New Roman" w:hAnsi="Times New Roman"/>
          <w:sz w:val="24"/>
          <w:szCs w:val="24"/>
        </w:rPr>
        <w:t>Plan dönemi içerisinde ve her yılın sonunda okulumuz stratejik planı ve performans programı uyarınca yürütülen faaliyetlerin, önceden belirtilen performans göstergelerine göre hedef ve gerçekleşme durumu ile varsa meydana gelen sapmaların nedenlerinin açıklandığı, okulumuz hakkındaki genel ve mali bilgileri içeren faaliyet raporu hazırlanacaktır. Böylece 5018 sayılı Kamu Mali Yönetimi ve Kontrol Kanunun 41. maddesinin gereği olarak mali saydamlık ve hesap verme sorumluluğu yerine getirilecektir.</w:t>
      </w:r>
    </w:p>
    <w:p w:rsidR="00E178CC" w:rsidRPr="00B46BC2" w:rsidRDefault="00E178CC" w:rsidP="00B46BC2">
      <w:pPr>
        <w:spacing w:before="100" w:beforeAutospacing="1" w:after="100" w:afterAutospacing="1" w:line="23" w:lineRule="atLeast"/>
        <w:ind w:firstLine="708"/>
        <w:jc w:val="both"/>
        <w:rPr>
          <w:rFonts w:ascii="Times New Roman" w:hAnsi="Times New Roman"/>
          <w:sz w:val="24"/>
          <w:szCs w:val="24"/>
        </w:rPr>
      </w:pPr>
      <w:r w:rsidRPr="00B46BC2">
        <w:rPr>
          <w:rFonts w:ascii="Times New Roman" w:hAnsi="Times New Roman"/>
          <w:sz w:val="24"/>
          <w:szCs w:val="24"/>
        </w:rPr>
        <w:t>Okulumuz bünyesinde hedeflerin gerçekleşmesine yönelik yürütülecek faaliyet ve projelerin izleme ve değerlendirme süreci; faaliyet ve projelerin performans göstergelerinin belirlenen maliyetlere uygun şekilde yapılmasının kontrolü ve değerlendirilmesi ile yürütülecektir.</w:t>
      </w:r>
    </w:p>
    <w:p w:rsidR="00E178CC" w:rsidRPr="00B46BC2" w:rsidRDefault="00E178CC" w:rsidP="00B46BC2">
      <w:pPr>
        <w:autoSpaceDE w:val="0"/>
        <w:autoSpaceDN w:val="0"/>
        <w:adjustRightInd w:val="0"/>
        <w:spacing w:line="23" w:lineRule="atLeast"/>
        <w:ind w:firstLine="708"/>
        <w:jc w:val="both"/>
        <w:rPr>
          <w:rFonts w:ascii="Times New Roman" w:eastAsia="AGaramondPro-Bold" w:hAnsi="Times New Roman"/>
          <w:sz w:val="24"/>
          <w:szCs w:val="24"/>
        </w:rPr>
      </w:pPr>
      <w:r w:rsidRPr="00B46BC2">
        <w:rPr>
          <w:rFonts w:ascii="Times New Roman" w:hAnsi="Times New Roman"/>
          <w:sz w:val="24"/>
          <w:szCs w:val="24"/>
        </w:rPr>
        <w:t>Okulumuz iyileştirme ekipleri, belirlenen hedeflerin gerçekleştirilme sürecinin izlemesinde ve bu sürecin değerlendirilmesinde aşağıda örneklendirilmiş tablodan faydalanacaklardır.   </w:t>
      </w:r>
    </w:p>
    <w:bookmarkEnd w:id="7"/>
    <w:p w:rsidR="007D362D" w:rsidRDefault="007D362D" w:rsidP="007C77FD">
      <w:pPr>
        <w:tabs>
          <w:tab w:val="left" w:pos="2220"/>
        </w:tabs>
        <w:spacing w:line="23" w:lineRule="atLeast"/>
        <w:rPr>
          <w:rFonts w:ascii="Times New Roman" w:hAnsi="Times New Roman"/>
          <w:b/>
          <w:color w:val="984806"/>
          <w:sz w:val="32"/>
          <w:szCs w:val="32"/>
        </w:rPr>
      </w:pPr>
    </w:p>
    <w:p w:rsidR="0038436B" w:rsidRDefault="0038436B" w:rsidP="007C77FD">
      <w:pPr>
        <w:tabs>
          <w:tab w:val="left" w:pos="2220"/>
        </w:tabs>
        <w:spacing w:line="23" w:lineRule="atLeast"/>
        <w:rPr>
          <w:rFonts w:ascii="Times New Roman" w:hAnsi="Times New Roman"/>
          <w:b/>
          <w:color w:val="984806"/>
          <w:sz w:val="32"/>
          <w:szCs w:val="32"/>
        </w:rPr>
      </w:pPr>
    </w:p>
    <w:p w:rsidR="0038436B" w:rsidRDefault="0038436B" w:rsidP="007C77FD">
      <w:pPr>
        <w:tabs>
          <w:tab w:val="left" w:pos="2220"/>
        </w:tabs>
        <w:spacing w:line="23" w:lineRule="atLeast"/>
        <w:rPr>
          <w:rFonts w:ascii="Times New Roman" w:hAnsi="Times New Roman"/>
          <w:b/>
          <w:color w:val="984806"/>
          <w:sz w:val="32"/>
          <w:szCs w:val="32"/>
        </w:rPr>
      </w:pPr>
    </w:p>
    <w:p w:rsidR="0038436B" w:rsidRDefault="0038436B" w:rsidP="007C77FD">
      <w:pPr>
        <w:tabs>
          <w:tab w:val="left" w:pos="2220"/>
        </w:tabs>
        <w:spacing w:line="23" w:lineRule="atLeast"/>
        <w:rPr>
          <w:rFonts w:ascii="Times New Roman" w:hAnsi="Times New Roman"/>
          <w:b/>
          <w:color w:val="984806"/>
          <w:sz w:val="32"/>
          <w:szCs w:val="32"/>
        </w:rPr>
      </w:pPr>
    </w:p>
    <w:p w:rsidR="0038436B" w:rsidRDefault="0038436B" w:rsidP="007C77FD">
      <w:pPr>
        <w:tabs>
          <w:tab w:val="left" w:pos="2220"/>
        </w:tabs>
        <w:spacing w:line="23" w:lineRule="atLeast"/>
        <w:rPr>
          <w:rFonts w:ascii="Times New Roman" w:hAnsi="Times New Roman"/>
          <w:b/>
          <w:color w:val="984806"/>
          <w:sz w:val="32"/>
          <w:szCs w:val="32"/>
        </w:rPr>
      </w:pPr>
    </w:p>
    <w:p w:rsidR="0038436B" w:rsidRDefault="0038436B" w:rsidP="007C77FD">
      <w:pPr>
        <w:tabs>
          <w:tab w:val="left" w:pos="2220"/>
        </w:tabs>
        <w:spacing w:line="23" w:lineRule="atLeast"/>
        <w:rPr>
          <w:rFonts w:ascii="Times New Roman" w:hAnsi="Times New Roman"/>
          <w:b/>
          <w:color w:val="984806"/>
          <w:sz w:val="32"/>
          <w:szCs w:val="32"/>
        </w:rPr>
      </w:pPr>
    </w:p>
    <w:p w:rsidR="0038436B" w:rsidRDefault="0038436B" w:rsidP="007C77FD">
      <w:pPr>
        <w:tabs>
          <w:tab w:val="left" w:pos="2220"/>
        </w:tabs>
        <w:spacing w:line="23" w:lineRule="atLeast"/>
        <w:rPr>
          <w:rFonts w:ascii="Times New Roman" w:hAnsi="Times New Roman"/>
          <w:b/>
          <w:color w:val="984806"/>
          <w:sz w:val="32"/>
          <w:szCs w:val="32"/>
        </w:rPr>
      </w:pPr>
    </w:p>
    <w:p w:rsidR="0038436B" w:rsidRDefault="0038436B" w:rsidP="007C77FD">
      <w:pPr>
        <w:tabs>
          <w:tab w:val="left" w:pos="2220"/>
        </w:tabs>
        <w:spacing w:line="23" w:lineRule="atLeast"/>
        <w:rPr>
          <w:rFonts w:ascii="Times New Roman" w:hAnsi="Times New Roman"/>
          <w:b/>
          <w:color w:val="984806"/>
          <w:sz w:val="32"/>
          <w:szCs w:val="32"/>
        </w:rPr>
      </w:pPr>
    </w:p>
    <w:p w:rsidR="0038436B" w:rsidRDefault="0038436B" w:rsidP="007C77FD">
      <w:pPr>
        <w:tabs>
          <w:tab w:val="left" w:pos="2220"/>
        </w:tabs>
        <w:spacing w:line="23" w:lineRule="atLeast"/>
        <w:rPr>
          <w:rFonts w:ascii="Times New Roman" w:hAnsi="Times New Roman"/>
          <w:b/>
          <w:color w:val="984806"/>
          <w:sz w:val="32"/>
          <w:szCs w:val="32"/>
        </w:rPr>
      </w:pPr>
    </w:p>
    <w:p w:rsidR="0038436B" w:rsidRDefault="0038436B" w:rsidP="007C77FD">
      <w:pPr>
        <w:tabs>
          <w:tab w:val="left" w:pos="2220"/>
        </w:tabs>
        <w:spacing w:line="23" w:lineRule="atLeast"/>
        <w:rPr>
          <w:rFonts w:ascii="Times New Roman" w:hAnsi="Times New Roman"/>
          <w:b/>
          <w:color w:val="984806"/>
          <w:sz w:val="32"/>
          <w:szCs w:val="32"/>
        </w:rPr>
      </w:pPr>
    </w:p>
    <w:p w:rsidR="0038436B" w:rsidRDefault="0038436B" w:rsidP="007C77FD">
      <w:pPr>
        <w:tabs>
          <w:tab w:val="left" w:pos="2220"/>
        </w:tabs>
        <w:spacing w:line="23" w:lineRule="atLeast"/>
        <w:rPr>
          <w:rFonts w:ascii="Times New Roman" w:hAnsi="Times New Roman"/>
          <w:b/>
          <w:color w:val="984806"/>
          <w:sz w:val="32"/>
          <w:szCs w:val="32"/>
        </w:rPr>
      </w:pPr>
    </w:p>
    <w:p w:rsidR="004867ED" w:rsidRDefault="004867ED" w:rsidP="007C77FD">
      <w:pPr>
        <w:tabs>
          <w:tab w:val="left" w:pos="2220"/>
        </w:tabs>
        <w:spacing w:line="23" w:lineRule="atLeast"/>
        <w:rPr>
          <w:rFonts w:ascii="Times New Roman" w:hAnsi="Times New Roman"/>
          <w:b/>
          <w:color w:val="984806"/>
          <w:sz w:val="32"/>
          <w:szCs w:val="32"/>
        </w:rPr>
      </w:pPr>
    </w:p>
    <w:p w:rsidR="004867ED" w:rsidRDefault="004867ED" w:rsidP="007C77FD">
      <w:pPr>
        <w:tabs>
          <w:tab w:val="left" w:pos="2220"/>
        </w:tabs>
        <w:spacing w:line="23" w:lineRule="atLeast"/>
        <w:rPr>
          <w:rFonts w:ascii="Times New Roman" w:hAnsi="Times New Roman"/>
          <w:b/>
          <w:color w:val="984806"/>
          <w:sz w:val="32"/>
          <w:szCs w:val="32"/>
        </w:rPr>
      </w:pPr>
    </w:p>
    <w:p w:rsidR="0038436B" w:rsidRDefault="0038436B" w:rsidP="007C77FD">
      <w:pPr>
        <w:tabs>
          <w:tab w:val="left" w:pos="2220"/>
        </w:tabs>
        <w:spacing w:line="23" w:lineRule="atLeast"/>
        <w:rPr>
          <w:rFonts w:ascii="Times New Roman" w:hAnsi="Times New Roman"/>
          <w:b/>
          <w:color w:val="984806"/>
          <w:sz w:val="32"/>
          <w:szCs w:val="32"/>
        </w:rPr>
      </w:pPr>
    </w:p>
    <w:p w:rsidR="00476C71" w:rsidRDefault="00476C71" w:rsidP="0038436B">
      <w:pPr>
        <w:spacing w:after="0"/>
        <w:jc w:val="both"/>
        <w:rPr>
          <w:rFonts w:ascii="Times New Roman" w:hAnsi="Times New Roman"/>
          <w:b/>
          <w:bCs/>
          <w:color w:val="44546A"/>
          <w:sz w:val="28"/>
          <w:szCs w:val="28"/>
        </w:rPr>
      </w:pPr>
    </w:p>
    <w:p w:rsidR="00476C71" w:rsidRDefault="00476C71" w:rsidP="0038436B">
      <w:pPr>
        <w:spacing w:after="0"/>
        <w:jc w:val="both"/>
        <w:rPr>
          <w:rFonts w:ascii="Times New Roman" w:hAnsi="Times New Roman"/>
          <w:b/>
          <w:bCs/>
          <w:color w:val="44546A"/>
          <w:sz w:val="28"/>
          <w:szCs w:val="28"/>
        </w:rPr>
      </w:pPr>
    </w:p>
    <w:p w:rsidR="0038436B" w:rsidRPr="0038436B" w:rsidRDefault="0038436B" w:rsidP="0038436B">
      <w:pPr>
        <w:spacing w:after="0"/>
        <w:jc w:val="both"/>
        <w:rPr>
          <w:rFonts w:ascii="Times New Roman" w:hAnsi="Times New Roman"/>
          <w:b/>
          <w:bCs/>
          <w:color w:val="44546A"/>
          <w:sz w:val="28"/>
          <w:szCs w:val="28"/>
        </w:rPr>
      </w:pPr>
      <w:r w:rsidRPr="0038436B">
        <w:rPr>
          <w:rFonts w:ascii="Times New Roman" w:hAnsi="Times New Roman"/>
          <w:b/>
          <w:bCs/>
          <w:color w:val="44546A"/>
          <w:sz w:val="28"/>
          <w:szCs w:val="28"/>
        </w:rPr>
        <w:t>KISALTMALAR</w:t>
      </w:r>
    </w:p>
    <w:p w:rsidR="0038436B" w:rsidRDefault="0038436B" w:rsidP="0038436B">
      <w:pPr>
        <w:spacing w:after="0"/>
        <w:jc w:val="both"/>
        <w:rPr>
          <w:rFonts w:ascii="Times New Roman" w:hAnsi="Times New Roman"/>
          <w:sz w:val="24"/>
          <w:szCs w:val="24"/>
        </w:rPr>
      </w:pPr>
    </w:p>
    <w:p w:rsidR="0038436B" w:rsidRPr="00130DDE" w:rsidRDefault="0038436B" w:rsidP="0038436B">
      <w:pPr>
        <w:spacing w:after="0"/>
        <w:jc w:val="both"/>
        <w:rPr>
          <w:rFonts w:ascii="Times New Roman" w:hAnsi="Times New Roman"/>
          <w:sz w:val="24"/>
          <w:szCs w:val="24"/>
        </w:rPr>
      </w:pPr>
      <w:r w:rsidRPr="00130DDE">
        <w:rPr>
          <w:rFonts w:ascii="Times New Roman" w:hAnsi="Times New Roman"/>
          <w:sz w:val="24"/>
          <w:szCs w:val="24"/>
        </w:rPr>
        <w:t>AB: Avrupa Birliği</w:t>
      </w:r>
    </w:p>
    <w:p w:rsidR="0038436B" w:rsidRPr="00130DDE" w:rsidRDefault="0038436B" w:rsidP="0038436B">
      <w:pPr>
        <w:spacing w:after="0"/>
        <w:jc w:val="both"/>
        <w:rPr>
          <w:rFonts w:ascii="Times New Roman" w:hAnsi="Times New Roman"/>
          <w:sz w:val="24"/>
          <w:szCs w:val="24"/>
        </w:rPr>
      </w:pPr>
      <w:r w:rsidRPr="00130DDE">
        <w:rPr>
          <w:rFonts w:ascii="Times New Roman" w:hAnsi="Times New Roman"/>
          <w:sz w:val="24"/>
          <w:szCs w:val="24"/>
        </w:rPr>
        <w:t>Ar-Ge: Araştırma Geliştirme</w:t>
      </w:r>
      <w:r>
        <w:rPr>
          <w:rFonts w:ascii="Times New Roman" w:hAnsi="Times New Roman"/>
          <w:sz w:val="24"/>
          <w:szCs w:val="24"/>
        </w:rPr>
        <w:t>/Birimi</w:t>
      </w:r>
    </w:p>
    <w:p w:rsidR="0038436B" w:rsidRPr="00130DDE" w:rsidRDefault="0038436B" w:rsidP="0038436B">
      <w:pPr>
        <w:spacing w:after="0"/>
        <w:jc w:val="both"/>
        <w:rPr>
          <w:rFonts w:ascii="Times New Roman" w:hAnsi="Times New Roman"/>
          <w:sz w:val="24"/>
          <w:szCs w:val="24"/>
        </w:rPr>
      </w:pPr>
      <w:r w:rsidRPr="00130DDE">
        <w:rPr>
          <w:rFonts w:ascii="Times New Roman" w:hAnsi="Times New Roman"/>
          <w:sz w:val="24"/>
          <w:szCs w:val="24"/>
        </w:rPr>
        <w:t>BİMER: Başbakanlık İletişim Merkezi</w:t>
      </w:r>
    </w:p>
    <w:p w:rsidR="0038436B" w:rsidRPr="00130DDE" w:rsidRDefault="0038436B" w:rsidP="0038436B">
      <w:pPr>
        <w:spacing w:after="0"/>
        <w:jc w:val="both"/>
        <w:rPr>
          <w:rFonts w:ascii="Times New Roman" w:hAnsi="Times New Roman"/>
          <w:sz w:val="24"/>
          <w:szCs w:val="24"/>
        </w:rPr>
      </w:pPr>
      <w:r w:rsidRPr="00130DDE">
        <w:rPr>
          <w:rFonts w:ascii="Times New Roman" w:hAnsi="Times New Roman"/>
          <w:sz w:val="24"/>
          <w:szCs w:val="24"/>
        </w:rPr>
        <w:t>DYS: Doküman Yönetim Sistemi</w:t>
      </w:r>
    </w:p>
    <w:p w:rsidR="0038436B" w:rsidRPr="00130DDE" w:rsidRDefault="0038436B" w:rsidP="0038436B">
      <w:pPr>
        <w:spacing w:after="0"/>
        <w:jc w:val="both"/>
        <w:rPr>
          <w:rFonts w:ascii="Times New Roman" w:hAnsi="Times New Roman"/>
          <w:sz w:val="24"/>
          <w:szCs w:val="24"/>
        </w:rPr>
      </w:pPr>
      <w:r w:rsidRPr="00130DDE">
        <w:rPr>
          <w:rFonts w:ascii="Times New Roman" w:hAnsi="Times New Roman"/>
          <w:sz w:val="24"/>
          <w:szCs w:val="24"/>
        </w:rPr>
        <w:t>EBA: Eğitim Bilişim Ağı</w:t>
      </w:r>
    </w:p>
    <w:p w:rsidR="0038436B" w:rsidRPr="00130DDE" w:rsidRDefault="0038436B" w:rsidP="0038436B">
      <w:pPr>
        <w:spacing w:after="0"/>
        <w:jc w:val="both"/>
        <w:rPr>
          <w:rFonts w:ascii="Times New Roman" w:hAnsi="Times New Roman"/>
          <w:sz w:val="24"/>
          <w:szCs w:val="24"/>
        </w:rPr>
      </w:pPr>
      <w:r w:rsidRPr="00130DDE">
        <w:rPr>
          <w:rFonts w:ascii="Times New Roman" w:hAnsi="Times New Roman"/>
          <w:sz w:val="24"/>
          <w:szCs w:val="24"/>
        </w:rPr>
        <w:t>FATİH: Eğitimde Fırsatları Artırma ve Teknolojiyi İyileştirme Hareketi</w:t>
      </w:r>
    </w:p>
    <w:p w:rsidR="0038436B" w:rsidRPr="00130DDE" w:rsidRDefault="0038436B" w:rsidP="0038436B">
      <w:pPr>
        <w:spacing w:after="0"/>
        <w:jc w:val="both"/>
        <w:rPr>
          <w:rFonts w:ascii="Times New Roman" w:hAnsi="Times New Roman"/>
          <w:sz w:val="24"/>
          <w:szCs w:val="24"/>
        </w:rPr>
      </w:pPr>
      <w:r w:rsidRPr="00130DDE">
        <w:rPr>
          <w:rFonts w:ascii="Times New Roman" w:hAnsi="Times New Roman"/>
          <w:sz w:val="24"/>
          <w:szCs w:val="24"/>
        </w:rPr>
        <w:t>GZFT: Güçlü yönler, Zayıf yönler, Fırsatlar ve Tehditler Analizi</w:t>
      </w:r>
    </w:p>
    <w:p w:rsidR="0038436B" w:rsidRDefault="0038436B" w:rsidP="0038436B">
      <w:pPr>
        <w:spacing w:after="0"/>
        <w:jc w:val="both"/>
        <w:rPr>
          <w:rFonts w:ascii="Times New Roman" w:hAnsi="Times New Roman"/>
          <w:sz w:val="24"/>
          <w:szCs w:val="24"/>
        </w:rPr>
      </w:pPr>
      <w:r w:rsidRPr="00130DDE">
        <w:rPr>
          <w:rFonts w:ascii="Times New Roman" w:hAnsi="Times New Roman"/>
          <w:sz w:val="24"/>
          <w:szCs w:val="24"/>
        </w:rPr>
        <w:t>İKS: İlköğretim Kurum Standartları</w:t>
      </w:r>
    </w:p>
    <w:p w:rsidR="0038436B" w:rsidRPr="00130DDE" w:rsidRDefault="0038436B" w:rsidP="0038436B">
      <w:pPr>
        <w:spacing w:after="0"/>
        <w:jc w:val="both"/>
        <w:rPr>
          <w:rFonts w:ascii="Times New Roman" w:hAnsi="Times New Roman"/>
          <w:sz w:val="24"/>
          <w:szCs w:val="24"/>
        </w:rPr>
      </w:pPr>
      <w:r>
        <w:rPr>
          <w:rFonts w:ascii="Times New Roman" w:hAnsi="Times New Roman"/>
          <w:sz w:val="24"/>
          <w:szCs w:val="24"/>
        </w:rPr>
        <w:t>MEB: Milli Eğitim Bakanlığı</w:t>
      </w:r>
    </w:p>
    <w:p w:rsidR="0038436B" w:rsidRPr="00130DDE" w:rsidRDefault="0038436B" w:rsidP="0038436B">
      <w:pPr>
        <w:spacing w:after="0"/>
        <w:jc w:val="both"/>
        <w:rPr>
          <w:rFonts w:ascii="Times New Roman" w:hAnsi="Times New Roman"/>
          <w:sz w:val="24"/>
          <w:szCs w:val="24"/>
        </w:rPr>
      </w:pPr>
      <w:r w:rsidRPr="00130DDE">
        <w:rPr>
          <w:rFonts w:ascii="Times New Roman" w:hAnsi="Times New Roman"/>
          <w:sz w:val="24"/>
          <w:szCs w:val="24"/>
        </w:rPr>
        <w:t>MEBBİS: Milli Eğitim Bakanlığı Bilgi İşlem Sistemleri</w:t>
      </w:r>
    </w:p>
    <w:p w:rsidR="0038436B" w:rsidRPr="00130DDE" w:rsidRDefault="0038436B" w:rsidP="0038436B">
      <w:pPr>
        <w:spacing w:after="0"/>
        <w:jc w:val="both"/>
        <w:rPr>
          <w:rFonts w:ascii="Times New Roman" w:hAnsi="Times New Roman"/>
          <w:sz w:val="24"/>
          <w:szCs w:val="24"/>
        </w:rPr>
      </w:pPr>
      <w:r w:rsidRPr="00130DDE">
        <w:rPr>
          <w:rFonts w:ascii="Times New Roman" w:hAnsi="Times New Roman"/>
          <w:sz w:val="24"/>
          <w:szCs w:val="24"/>
        </w:rPr>
        <w:t>MEM: Milli Eğitim Müdürlüğü</w:t>
      </w:r>
    </w:p>
    <w:p w:rsidR="0038436B" w:rsidRPr="00130DDE" w:rsidRDefault="0038436B" w:rsidP="0038436B">
      <w:pPr>
        <w:spacing w:after="0"/>
        <w:jc w:val="both"/>
        <w:rPr>
          <w:rFonts w:ascii="Times New Roman" w:hAnsi="Times New Roman"/>
          <w:sz w:val="24"/>
          <w:szCs w:val="24"/>
        </w:rPr>
      </w:pPr>
      <w:r w:rsidRPr="00130DDE">
        <w:rPr>
          <w:rFonts w:ascii="Times New Roman" w:hAnsi="Times New Roman"/>
          <w:sz w:val="24"/>
          <w:szCs w:val="24"/>
        </w:rPr>
        <w:t xml:space="preserve">PIAAC: Uluslararası Yetişkin Yeterliklerini Değerlendirme Programı(Programme for the International Assessment of Adult Competencies) </w:t>
      </w:r>
    </w:p>
    <w:p w:rsidR="0038436B" w:rsidRPr="00130DDE" w:rsidRDefault="0038436B" w:rsidP="0038436B">
      <w:pPr>
        <w:spacing w:after="0"/>
        <w:jc w:val="both"/>
        <w:rPr>
          <w:rFonts w:ascii="Times New Roman" w:hAnsi="Times New Roman"/>
          <w:sz w:val="24"/>
          <w:szCs w:val="24"/>
        </w:rPr>
      </w:pPr>
      <w:r w:rsidRPr="00130DDE">
        <w:rPr>
          <w:rFonts w:ascii="Times New Roman" w:hAnsi="Times New Roman"/>
          <w:sz w:val="24"/>
          <w:szCs w:val="24"/>
        </w:rPr>
        <w:t>PIRLS: Uluslararası Okuma Becerilerinde İlerleme Araştırması(Progress in International Reading Literacy Study)</w:t>
      </w:r>
    </w:p>
    <w:p w:rsidR="0038436B" w:rsidRPr="00130DDE" w:rsidRDefault="0038436B" w:rsidP="0038436B">
      <w:pPr>
        <w:spacing w:after="0"/>
        <w:jc w:val="both"/>
        <w:rPr>
          <w:rFonts w:ascii="Times New Roman" w:hAnsi="Times New Roman"/>
          <w:sz w:val="24"/>
          <w:szCs w:val="24"/>
        </w:rPr>
      </w:pPr>
      <w:r w:rsidRPr="00130DDE">
        <w:rPr>
          <w:rFonts w:ascii="Times New Roman" w:hAnsi="Times New Roman"/>
          <w:sz w:val="24"/>
          <w:szCs w:val="24"/>
        </w:rPr>
        <w:t>PYS:  Performans Yönetim Sistemi</w:t>
      </w:r>
    </w:p>
    <w:p w:rsidR="0038436B" w:rsidRPr="00130DDE" w:rsidRDefault="0038436B" w:rsidP="0038436B">
      <w:pPr>
        <w:spacing w:after="0"/>
        <w:jc w:val="both"/>
        <w:rPr>
          <w:rFonts w:ascii="Times New Roman" w:hAnsi="Times New Roman"/>
          <w:sz w:val="24"/>
          <w:szCs w:val="24"/>
        </w:rPr>
      </w:pPr>
      <w:r w:rsidRPr="00130DDE">
        <w:rPr>
          <w:rFonts w:ascii="Times New Roman" w:hAnsi="Times New Roman"/>
          <w:sz w:val="24"/>
          <w:szCs w:val="24"/>
        </w:rPr>
        <w:t>RAM: Rehberlik ve Araştırma Merkezi</w:t>
      </w:r>
    </w:p>
    <w:p w:rsidR="0038436B" w:rsidRPr="00130DDE" w:rsidRDefault="0038436B" w:rsidP="0038436B">
      <w:pPr>
        <w:spacing w:after="0"/>
        <w:jc w:val="both"/>
        <w:rPr>
          <w:rFonts w:ascii="Times New Roman" w:hAnsi="Times New Roman"/>
          <w:sz w:val="24"/>
          <w:szCs w:val="24"/>
        </w:rPr>
      </w:pPr>
      <w:r w:rsidRPr="00130DDE">
        <w:rPr>
          <w:rFonts w:ascii="Times New Roman" w:hAnsi="Times New Roman"/>
          <w:sz w:val="24"/>
          <w:szCs w:val="24"/>
        </w:rPr>
        <w:t>SDP: Standart Dosya Planı</w:t>
      </w:r>
    </w:p>
    <w:p w:rsidR="0038436B" w:rsidRPr="00130DDE" w:rsidRDefault="0038436B" w:rsidP="0038436B">
      <w:pPr>
        <w:spacing w:after="0"/>
        <w:jc w:val="both"/>
        <w:rPr>
          <w:rFonts w:ascii="Times New Roman" w:hAnsi="Times New Roman"/>
          <w:sz w:val="24"/>
          <w:szCs w:val="24"/>
        </w:rPr>
      </w:pPr>
      <w:r w:rsidRPr="00130DDE">
        <w:rPr>
          <w:rFonts w:ascii="Times New Roman" w:hAnsi="Times New Roman"/>
          <w:sz w:val="24"/>
          <w:szCs w:val="24"/>
        </w:rPr>
        <w:t xml:space="preserve">SGB: </w:t>
      </w:r>
      <w:hyperlink r:id="rId35" w:tgtFrame="_blank" w:tooltip="Strateji Geliştirme Başkanlığı" w:history="1">
        <w:r w:rsidRPr="00130DDE">
          <w:rPr>
            <w:rStyle w:val="Kpr"/>
            <w:rFonts w:ascii="Times New Roman" w:hAnsi="Times New Roman"/>
            <w:sz w:val="24"/>
            <w:szCs w:val="24"/>
          </w:rPr>
          <w:t>Strateji Geliştirme Başkanlığı</w:t>
        </w:r>
      </w:hyperlink>
    </w:p>
    <w:p w:rsidR="0038436B" w:rsidRPr="00130DDE" w:rsidRDefault="0038436B" w:rsidP="0038436B">
      <w:pPr>
        <w:spacing w:after="0"/>
        <w:jc w:val="both"/>
        <w:rPr>
          <w:rFonts w:ascii="Times New Roman" w:hAnsi="Times New Roman"/>
          <w:sz w:val="24"/>
          <w:szCs w:val="24"/>
        </w:rPr>
      </w:pPr>
      <w:r w:rsidRPr="00130DDE">
        <w:rPr>
          <w:rFonts w:ascii="Times New Roman" w:hAnsi="Times New Roman"/>
          <w:sz w:val="24"/>
          <w:szCs w:val="24"/>
        </w:rPr>
        <w:t>STK: Sivil Toplum Kuruluşu</w:t>
      </w:r>
    </w:p>
    <w:p w:rsidR="0038436B" w:rsidRPr="00130DDE" w:rsidRDefault="0038436B" w:rsidP="0038436B">
      <w:pPr>
        <w:spacing w:after="0"/>
        <w:jc w:val="both"/>
        <w:rPr>
          <w:rFonts w:ascii="Times New Roman" w:hAnsi="Times New Roman"/>
          <w:sz w:val="24"/>
          <w:szCs w:val="24"/>
        </w:rPr>
      </w:pPr>
      <w:r w:rsidRPr="00130DDE">
        <w:rPr>
          <w:rFonts w:ascii="Times New Roman" w:hAnsi="Times New Roman"/>
          <w:sz w:val="24"/>
          <w:szCs w:val="24"/>
        </w:rPr>
        <w:t>TEFBİS: Türkiye’de Eğitimin Finansmanı ve Eğitim Harcamaları Bilgi Yönetim Sistemi</w:t>
      </w:r>
    </w:p>
    <w:p w:rsidR="0038436B" w:rsidRPr="00130DDE" w:rsidRDefault="0038436B" w:rsidP="0038436B">
      <w:pPr>
        <w:spacing w:after="0"/>
        <w:jc w:val="both"/>
        <w:rPr>
          <w:rFonts w:ascii="Times New Roman" w:hAnsi="Times New Roman"/>
          <w:sz w:val="24"/>
          <w:szCs w:val="24"/>
        </w:rPr>
      </w:pPr>
      <w:r w:rsidRPr="00130DDE">
        <w:rPr>
          <w:rFonts w:ascii="Times New Roman" w:hAnsi="Times New Roman"/>
          <w:sz w:val="24"/>
          <w:szCs w:val="24"/>
        </w:rPr>
        <w:t xml:space="preserve">TEGM: </w:t>
      </w:r>
      <w:hyperlink r:id="rId36" w:tgtFrame="_blank" w:tooltip="Temel Eğitim Genel Müdürlüğü" w:history="1">
        <w:r w:rsidRPr="00130DDE">
          <w:rPr>
            <w:rStyle w:val="Kpr"/>
            <w:rFonts w:ascii="Times New Roman" w:hAnsi="Times New Roman"/>
            <w:sz w:val="24"/>
            <w:szCs w:val="24"/>
          </w:rPr>
          <w:t>Temel Eğitim Genel Müdürlüğü</w:t>
        </w:r>
      </w:hyperlink>
    </w:p>
    <w:p w:rsidR="0038436B" w:rsidRPr="00130DDE" w:rsidRDefault="0038436B" w:rsidP="0038436B">
      <w:pPr>
        <w:spacing w:after="0"/>
        <w:jc w:val="both"/>
        <w:rPr>
          <w:rFonts w:ascii="Times New Roman" w:hAnsi="Times New Roman"/>
          <w:sz w:val="24"/>
          <w:szCs w:val="24"/>
        </w:rPr>
      </w:pPr>
      <w:r w:rsidRPr="00130DDE">
        <w:rPr>
          <w:rFonts w:ascii="Times New Roman" w:hAnsi="Times New Roman"/>
          <w:sz w:val="24"/>
          <w:szCs w:val="24"/>
        </w:rPr>
        <w:t xml:space="preserve">TÜİK: Türkiye İstatistik Kurumu </w:t>
      </w:r>
    </w:p>
    <w:p w:rsidR="0038436B" w:rsidRPr="00130DDE" w:rsidRDefault="0038436B" w:rsidP="0038436B">
      <w:pPr>
        <w:spacing w:after="0"/>
        <w:jc w:val="both"/>
        <w:rPr>
          <w:rFonts w:ascii="Times New Roman" w:hAnsi="Times New Roman"/>
          <w:sz w:val="24"/>
          <w:szCs w:val="24"/>
        </w:rPr>
      </w:pPr>
      <w:r w:rsidRPr="00130DDE">
        <w:rPr>
          <w:rFonts w:ascii="Times New Roman" w:hAnsi="Times New Roman"/>
          <w:sz w:val="24"/>
          <w:szCs w:val="24"/>
        </w:rPr>
        <w:t>UNESCO: Birleşmiş Milletler Eğitim Bilim ve Kültür Teşkilatı</w:t>
      </w:r>
    </w:p>
    <w:p w:rsidR="0038436B" w:rsidRPr="00130DDE" w:rsidRDefault="0038436B" w:rsidP="0038436B">
      <w:pPr>
        <w:spacing w:after="0"/>
        <w:jc w:val="both"/>
        <w:rPr>
          <w:rFonts w:ascii="Times New Roman" w:hAnsi="Times New Roman"/>
          <w:sz w:val="24"/>
          <w:szCs w:val="24"/>
        </w:rPr>
      </w:pPr>
      <w:r w:rsidRPr="00130DDE">
        <w:rPr>
          <w:rFonts w:ascii="Times New Roman" w:hAnsi="Times New Roman"/>
          <w:sz w:val="24"/>
          <w:szCs w:val="24"/>
        </w:rPr>
        <w:t>UNICEF: Birleşmiş Milletler Çocuk Fonu</w:t>
      </w:r>
    </w:p>
    <w:p w:rsidR="0038436B" w:rsidRPr="00130DDE" w:rsidRDefault="0038436B" w:rsidP="0038436B">
      <w:pPr>
        <w:spacing w:after="0"/>
        <w:jc w:val="both"/>
        <w:rPr>
          <w:rFonts w:ascii="Times New Roman" w:hAnsi="Times New Roman"/>
          <w:sz w:val="24"/>
          <w:szCs w:val="24"/>
        </w:rPr>
      </w:pPr>
      <w:r w:rsidRPr="00130DDE">
        <w:rPr>
          <w:rFonts w:ascii="Times New Roman" w:hAnsi="Times New Roman"/>
          <w:sz w:val="24"/>
          <w:szCs w:val="24"/>
        </w:rPr>
        <w:t>VBS: Veli Bilgilendirme Sistemi</w:t>
      </w:r>
    </w:p>
    <w:p w:rsidR="0038436B" w:rsidRDefault="0038436B" w:rsidP="0038436B">
      <w:pPr>
        <w:spacing w:after="0"/>
        <w:jc w:val="both"/>
        <w:rPr>
          <w:rStyle w:val="Kpr"/>
          <w:rFonts w:ascii="Times New Roman" w:hAnsi="Times New Roman"/>
          <w:sz w:val="24"/>
          <w:szCs w:val="24"/>
        </w:rPr>
      </w:pPr>
      <w:r w:rsidRPr="00130DDE">
        <w:rPr>
          <w:rFonts w:ascii="Times New Roman" w:hAnsi="Times New Roman"/>
          <w:sz w:val="24"/>
          <w:szCs w:val="24"/>
        </w:rPr>
        <w:t xml:space="preserve">YEĞİTEK: </w:t>
      </w:r>
      <w:hyperlink r:id="rId37" w:tgtFrame="_blank" w:tooltip="Yenilik ve Eğitim Teknolojileri Genel Müdürlüğü" w:history="1">
        <w:r w:rsidRPr="00130DDE">
          <w:rPr>
            <w:rStyle w:val="Kpr"/>
            <w:rFonts w:ascii="Times New Roman" w:hAnsi="Times New Roman"/>
            <w:sz w:val="24"/>
            <w:szCs w:val="24"/>
          </w:rPr>
          <w:t>Yenilik ve Eğitim Teknolojileri Genel Müdürlüğü</w:t>
        </w:r>
      </w:hyperlink>
    </w:p>
    <w:p w:rsidR="003F4D72" w:rsidRPr="0072360F" w:rsidRDefault="003F4D72" w:rsidP="007C77FD">
      <w:pPr>
        <w:autoSpaceDE w:val="0"/>
        <w:autoSpaceDN w:val="0"/>
        <w:adjustRightInd w:val="0"/>
        <w:spacing w:line="23" w:lineRule="atLeast"/>
        <w:rPr>
          <w:rFonts w:ascii="Times New Roman" w:hAnsi="Times New Roman"/>
          <w:sz w:val="24"/>
          <w:szCs w:val="24"/>
        </w:rPr>
      </w:pPr>
    </w:p>
    <w:sectPr w:rsidR="003F4D72" w:rsidRPr="0072360F" w:rsidSect="00282930">
      <w:pgSz w:w="11906" w:h="16838"/>
      <w:pgMar w:top="1276" w:right="849" w:bottom="426" w:left="1418" w:header="709" w:footer="709" w:gutter="0"/>
      <w:pgBorders w:offsetFrom="page">
        <w:top w:val="double" w:sz="4" w:space="24" w:color="8064A2"/>
        <w:left w:val="double" w:sz="4" w:space="24" w:color="8064A2"/>
        <w:bottom w:val="double" w:sz="4" w:space="24" w:color="8064A2"/>
        <w:right w:val="double" w:sz="4" w:space="24" w:color="8064A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57A" w:rsidRPr="00883168" w:rsidRDefault="006A257A" w:rsidP="00883168">
      <w:pPr>
        <w:pStyle w:val="Default"/>
        <w:rPr>
          <w:rFonts w:cs="Times New Roman"/>
          <w:color w:val="auto"/>
          <w:sz w:val="22"/>
          <w:szCs w:val="22"/>
        </w:rPr>
      </w:pPr>
      <w:r>
        <w:separator/>
      </w:r>
    </w:p>
  </w:endnote>
  <w:endnote w:type="continuationSeparator" w:id="1">
    <w:p w:rsidR="006A257A" w:rsidRPr="00883168" w:rsidRDefault="006A257A" w:rsidP="00883168">
      <w:pPr>
        <w:pStyle w:val="Default"/>
        <w:rPr>
          <w:rFonts w:cs="Times New Roman"/>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onotype Corsiva">
    <w:panose1 w:val="03010101010201010101"/>
    <w:charset w:val="A2"/>
    <w:family w:val="script"/>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AGaramondPro-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B2A" w:rsidRDefault="005E0B2A" w:rsidP="000376E6">
    <w:pPr>
      <w:pStyle w:val="Altbilgi"/>
      <w:tabs>
        <w:tab w:val="clear" w:pos="4536"/>
        <w:tab w:val="clear" w:pos="9072"/>
        <w:tab w:val="right" w:pos="9498"/>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2714"/>
      <w:docPartObj>
        <w:docPartGallery w:val="Page Numbers (Bottom of Page)"/>
        <w:docPartUnique/>
      </w:docPartObj>
    </w:sdtPr>
    <w:sdtEndPr>
      <w:rPr>
        <w:color w:val="7F7F7F" w:themeColor="background1" w:themeShade="7F"/>
        <w:spacing w:val="60"/>
      </w:rPr>
    </w:sdtEndPr>
    <w:sdtContent>
      <w:p w:rsidR="005E0B2A" w:rsidRDefault="00211C53">
        <w:pPr>
          <w:pStyle w:val="Altbilgi"/>
          <w:pBdr>
            <w:top w:val="single" w:sz="4" w:space="1" w:color="D9D9D9" w:themeColor="background1" w:themeShade="D9"/>
          </w:pBdr>
          <w:jc w:val="right"/>
        </w:pPr>
        <w:fldSimple w:instr=" PAGE   \* MERGEFORMAT ">
          <w:r w:rsidR="00E87506">
            <w:rPr>
              <w:noProof/>
            </w:rPr>
            <w:t>11</w:t>
          </w:r>
        </w:fldSimple>
        <w:r w:rsidR="005E0B2A">
          <w:t xml:space="preserve"> | </w:t>
        </w:r>
        <w:r w:rsidR="005E0B2A">
          <w:rPr>
            <w:color w:val="7F7F7F" w:themeColor="background1" w:themeShade="7F"/>
            <w:spacing w:val="60"/>
          </w:rPr>
          <w:t>Sayfa</w:t>
        </w:r>
      </w:p>
    </w:sdtContent>
  </w:sdt>
  <w:p w:rsidR="005E0B2A" w:rsidRDefault="005E0B2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57A" w:rsidRPr="00883168" w:rsidRDefault="006A257A" w:rsidP="00883168">
      <w:pPr>
        <w:pStyle w:val="Default"/>
        <w:rPr>
          <w:rFonts w:cs="Times New Roman"/>
          <w:color w:val="auto"/>
          <w:sz w:val="22"/>
          <w:szCs w:val="22"/>
        </w:rPr>
      </w:pPr>
      <w:r>
        <w:separator/>
      </w:r>
    </w:p>
  </w:footnote>
  <w:footnote w:type="continuationSeparator" w:id="1">
    <w:p w:rsidR="006A257A" w:rsidRPr="00883168" w:rsidRDefault="006A257A" w:rsidP="00883168">
      <w:pPr>
        <w:pStyle w:val="Default"/>
        <w:rPr>
          <w:rFonts w:cs="Times New Roman"/>
          <w:color w:val="auto"/>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B2A" w:rsidRDefault="00211C53" w:rsidP="00B60EF8">
    <w:pPr>
      <w:pStyle w:val="stbilgi"/>
      <w:pBdr>
        <w:bottom w:val="single" w:sz="4" w:space="1" w:color="auto"/>
      </w:pBdr>
      <w:tabs>
        <w:tab w:val="clear" w:pos="9072"/>
        <w:tab w:val="right" w:pos="9524"/>
      </w:tabs>
    </w:pPr>
    <w:r>
      <w:rPr>
        <w:noProof/>
      </w:rPr>
      <w:pict>
        <v:shapetype id="_x0000_t202" coordsize="21600,21600" o:spt="202" path="m,l,21600r21600,l21600,xe">
          <v:stroke joinstyle="miter"/>
          <v:path gradientshapeok="t" o:connecttype="rect"/>
        </v:shapetype>
        <v:shape id="Text Box 1" o:spid="_x0000_s2049" type="#_x0000_t202" style="position:absolute;margin-left:-17.8pt;margin-top:-.15pt;width:506.6pt;height:26.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" fillcolor="#b6dde8">
          <v:textbox style="mso-next-textbox:#Text Box 1">
            <w:txbxContent>
              <w:p w:rsidR="005E0B2A" w:rsidRPr="007D4E4F" w:rsidRDefault="005E0B2A" w:rsidP="007D4E4F">
                <w:pPr>
                  <w:jc w:val="center"/>
                </w:pPr>
                <w:r>
                  <w:t>KARŞIYAKA İMAM HATİP ORTAOKULU MÜDÜRLÜĞÜ 2015-2019 STRATEJİK PLANI</w:t>
                </w:r>
              </w:p>
            </w:txbxContent>
          </v:textbox>
          <w10:wrap type="square"/>
        </v:shape>
      </w:pict>
    </w:r>
    <w:r w:rsidR="005E0B2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pt;height:9pt" o:bullet="t">
        <v:imagedata r:id="rId1" o:title="clip_image001"/>
      </v:shape>
    </w:pict>
  </w:numPicBullet>
  <w:abstractNum w:abstractNumId="0">
    <w:nsid w:val="02E11BF5"/>
    <w:multiLevelType w:val="hybridMultilevel"/>
    <w:tmpl w:val="3D7AC5EA"/>
    <w:lvl w:ilvl="0" w:tplc="339A26F6">
      <w:start w:val="1"/>
      <w:numFmt w:val="bullet"/>
      <w:lvlText w:val=""/>
      <w:lvlJc w:val="left"/>
      <w:pPr>
        <w:ind w:left="36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685C15"/>
    <w:multiLevelType w:val="hybridMultilevel"/>
    <w:tmpl w:val="4A307E24"/>
    <w:lvl w:ilvl="0" w:tplc="62F48A0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5232E4"/>
    <w:multiLevelType w:val="hybridMultilevel"/>
    <w:tmpl w:val="06322FE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633594A"/>
    <w:multiLevelType w:val="multilevel"/>
    <w:tmpl w:val="80D6066E"/>
    <w:lvl w:ilvl="0">
      <w:start w:val="1"/>
      <w:numFmt w:val="bullet"/>
      <w:lvlText w:val=""/>
      <w:lvlJc w:val="left"/>
      <w:pPr>
        <w:tabs>
          <w:tab w:val="num" w:pos="435"/>
        </w:tabs>
        <w:ind w:left="435" w:hanging="435"/>
      </w:pPr>
      <w:rPr>
        <w:rFonts w:ascii="Symbol" w:hAnsi="Symbol"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71F2898"/>
    <w:multiLevelType w:val="multilevel"/>
    <w:tmpl w:val="9AB47814"/>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862"/>
        </w:tabs>
        <w:ind w:left="862" w:hanging="720"/>
      </w:pPr>
      <w:rPr>
        <w:rFonts w:cs="Times New Roman" w:hint="default"/>
      </w:rPr>
    </w:lvl>
    <w:lvl w:ilvl="2">
      <w:start w:val="6"/>
      <w:numFmt w:val="decimal"/>
      <w:lvlText w:val="%1.%2.%3."/>
      <w:lvlJc w:val="left"/>
      <w:pPr>
        <w:tabs>
          <w:tab w:val="num" w:pos="1004"/>
        </w:tabs>
        <w:ind w:left="1004" w:hanging="720"/>
      </w:pPr>
      <w:rPr>
        <w:rFonts w:cs="Times New Roman" w:hint="default"/>
      </w:rPr>
    </w:lvl>
    <w:lvl w:ilvl="3">
      <w:start w:val="2"/>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5">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1B0B1C0B"/>
    <w:multiLevelType w:val="hybridMultilevel"/>
    <w:tmpl w:val="ED266C80"/>
    <w:lvl w:ilvl="0" w:tplc="041F000F">
      <w:start w:val="1"/>
      <w:numFmt w:val="decimal"/>
      <w:lvlText w:val="%1."/>
      <w:lvlJc w:val="left"/>
      <w:pPr>
        <w:ind w:left="720" w:hanging="360"/>
      </w:pPr>
      <w:rPr>
        <w:rFonts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02B5382"/>
    <w:multiLevelType w:val="hybridMultilevel"/>
    <w:tmpl w:val="D21AE5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22833367"/>
    <w:multiLevelType w:val="hybridMultilevel"/>
    <w:tmpl w:val="8A4884CC"/>
    <w:lvl w:ilvl="0" w:tplc="EBDE6B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8405986"/>
    <w:multiLevelType w:val="hybridMultilevel"/>
    <w:tmpl w:val="5BC8947A"/>
    <w:lvl w:ilvl="0" w:tplc="EBDE6B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FB15B67"/>
    <w:multiLevelType w:val="hybridMultilevel"/>
    <w:tmpl w:val="8A86B41C"/>
    <w:lvl w:ilvl="0" w:tplc="041F000F">
      <w:start w:val="1"/>
      <w:numFmt w:val="decimal"/>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nsid w:val="31EC7975"/>
    <w:multiLevelType w:val="multilevel"/>
    <w:tmpl w:val="9D2C1798"/>
    <w:lvl w:ilvl="0">
      <w:start w:val="2"/>
      <w:numFmt w:val="decimal"/>
      <w:lvlText w:val="%1."/>
      <w:lvlJc w:val="left"/>
      <w:pPr>
        <w:tabs>
          <w:tab w:val="num" w:pos="645"/>
        </w:tabs>
        <w:ind w:left="645" w:hanging="645"/>
      </w:pPr>
      <w:rPr>
        <w:rFonts w:cs="Times New Roman" w:hint="default"/>
      </w:rPr>
    </w:lvl>
    <w:lvl w:ilvl="1">
      <w:start w:val="5"/>
      <w:numFmt w:val="decimal"/>
      <w:lvlText w:val="%1.%2."/>
      <w:lvlJc w:val="left"/>
      <w:pPr>
        <w:tabs>
          <w:tab w:val="num" w:pos="900"/>
        </w:tabs>
        <w:ind w:left="900" w:hanging="720"/>
      </w:pPr>
      <w:rPr>
        <w:rFonts w:cs="Times New Roman" w:hint="default"/>
      </w:rPr>
    </w:lvl>
    <w:lvl w:ilvl="2">
      <w:start w:val="6"/>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4">
    <w:nsid w:val="373F2128"/>
    <w:multiLevelType w:val="hybridMultilevel"/>
    <w:tmpl w:val="77DA636C"/>
    <w:lvl w:ilvl="0" w:tplc="041F0001">
      <w:start w:val="1"/>
      <w:numFmt w:val="bullet"/>
      <w:lvlText w:val=""/>
      <w:lvlJc w:val="left"/>
      <w:pPr>
        <w:ind w:left="817" w:hanging="360"/>
      </w:pPr>
      <w:rPr>
        <w:rFonts w:ascii="Symbol" w:hAnsi="Symbol" w:hint="default"/>
      </w:rPr>
    </w:lvl>
    <w:lvl w:ilvl="1" w:tplc="041F0003" w:tentative="1">
      <w:start w:val="1"/>
      <w:numFmt w:val="bullet"/>
      <w:lvlText w:val="o"/>
      <w:lvlJc w:val="left"/>
      <w:pPr>
        <w:ind w:left="1537" w:hanging="360"/>
      </w:pPr>
      <w:rPr>
        <w:rFonts w:ascii="Courier New" w:hAnsi="Courier New" w:cs="Courier New" w:hint="default"/>
      </w:rPr>
    </w:lvl>
    <w:lvl w:ilvl="2" w:tplc="041F0005" w:tentative="1">
      <w:start w:val="1"/>
      <w:numFmt w:val="bullet"/>
      <w:lvlText w:val=""/>
      <w:lvlJc w:val="left"/>
      <w:pPr>
        <w:ind w:left="2257" w:hanging="360"/>
      </w:pPr>
      <w:rPr>
        <w:rFonts w:ascii="Wingdings" w:hAnsi="Wingdings" w:hint="default"/>
      </w:rPr>
    </w:lvl>
    <w:lvl w:ilvl="3" w:tplc="041F0001" w:tentative="1">
      <w:start w:val="1"/>
      <w:numFmt w:val="bullet"/>
      <w:lvlText w:val=""/>
      <w:lvlJc w:val="left"/>
      <w:pPr>
        <w:ind w:left="2977" w:hanging="360"/>
      </w:pPr>
      <w:rPr>
        <w:rFonts w:ascii="Symbol" w:hAnsi="Symbol" w:hint="default"/>
      </w:rPr>
    </w:lvl>
    <w:lvl w:ilvl="4" w:tplc="041F0003" w:tentative="1">
      <w:start w:val="1"/>
      <w:numFmt w:val="bullet"/>
      <w:lvlText w:val="o"/>
      <w:lvlJc w:val="left"/>
      <w:pPr>
        <w:ind w:left="3697" w:hanging="360"/>
      </w:pPr>
      <w:rPr>
        <w:rFonts w:ascii="Courier New" w:hAnsi="Courier New" w:cs="Courier New" w:hint="default"/>
      </w:rPr>
    </w:lvl>
    <w:lvl w:ilvl="5" w:tplc="041F0005" w:tentative="1">
      <w:start w:val="1"/>
      <w:numFmt w:val="bullet"/>
      <w:lvlText w:val=""/>
      <w:lvlJc w:val="left"/>
      <w:pPr>
        <w:ind w:left="4417" w:hanging="360"/>
      </w:pPr>
      <w:rPr>
        <w:rFonts w:ascii="Wingdings" w:hAnsi="Wingdings" w:hint="default"/>
      </w:rPr>
    </w:lvl>
    <w:lvl w:ilvl="6" w:tplc="041F0001" w:tentative="1">
      <w:start w:val="1"/>
      <w:numFmt w:val="bullet"/>
      <w:lvlText w:val=""/>
      <w:lvlJc w:val="left"/>
      <w:pPr>
        <w:ind w:left="5137" w:hanging="360"/>
      </w:pPr>
      <w:rPr>
        <w:rFonts w:ascii="Symbol" w:hAnsi="Symbol" w:hint="default"/>
      </w:rPr>
    </w:lvl>
    <w:lvl w:ilvl="7" w:tplc="041F0003" w:tentative="1">
      <w:start w:val="1"/>
      <w:numFmt w:val="bullet"/>
      <w:lvlText w:val="o"/>
      <w:lvlJc w:val="left"/>
      <w:pPr>
        <w:ind w:left="5857" w:hanging="360"/>
      </w:pPr>
      <w:rPr>
        <w:rFonts w:ascii="Courier New" w:hAnsi="Courier New" w:cs="Courier New" w:hint="default"/>
      </w:rPr>
    </w:lvl>
    <w:lvl w:ilvl="8" w:tplc="041F0005" w:tentative="1">
      <w:start w:val="1"/>
      <w:numFmt w:val="bullet"/>
      <w:lvlText w:val=""/>
      <w:lvlJc w:val="left"/>
      <w:pPr>
        <w:ind w:left="6577" w:hanging="360"/>
      </w:pPr>
      <w:rPr>
        <w:rFonts w:ascii="Wingdings" w:hAnsi="Wingdings" w:hint="default"/>
      </w:rPr>
    </w:lvl>
  </w:abstractNum>
  <w:abstractNum w:abstractNumId="15">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3A0E79F7"/>
    <w:multiLevelType w:val="hybridMultilevel"/>
    <w:tmpl w:val="9572AAA0"/>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nsid w:val="3A5D2F69"/>
    <w:multiLevelType w:val="multilevel"/>
    <w:tmpl w:val="F9749DF0"/>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AFD38DA"/>
    <w:multiLevelType w:val="multilevel"/>
    <w:tmpl w:val="8BB66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3CC3508A"/>
    <w:multiLevelType w:val="hybridMultilevel"/>
    <w:tmpl w:val="0B1A5EDE"/>
    <w:lvl w:ilvl="0" w:tplc="268AC9B4">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CFF3CF0"/>
    <w:multiLevelType w:val="hybridMultilevel"/>
    <w:tmpl w:val="FBEC5A32"/>
    <w:lvl w:ilvl="0" w:tplc="CEBC827C">
      <w:start w:val="1"/>
      <w:numFmt w:val="decimal"/>
      <w:lvlText w:val="%1."/>
      <w:lvlJc w:val="left"/>
      <w:pPr>
        <w:ind w:left="1069"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FA2181"/>
    <w:multiLevelType w:val="hybridMultilevel"/>
    <w:tmpl w:val="93CEC7E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2E63230"/>
    <w:multiLevelType w:val="hybridMultilevel"/>
    <w:tmpl w:val="50B2319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43DD29E9"/>
    <w:multiLevelType w:val="hybridMultilevel"/>
    <w:tmpl w:val="7ED05878"/>
    <w:lvl w:ilvl="0" w:tplc="7D1E7A54">
      <w:start w:val="1"/>
      <w:numFmt w:val="decimal"/>
      <w:lvlText w:val="%1."/>
      <w:lvlJc w:val="left"/>
      <w:pPr>
        <w:tabs>
          <w:tab w:val="num" w:pos="1080"/>
        </w:tabs>
        <w:ind w:left="1080" w:hanging="360"/>
      </w:pPr>
      <w:rPr>
        <w:rFonts w:cs="Times New Roman" w:hint="default"/>
        <w:b w:val="0"/>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25">
    <w:nsid w:val="479C62FB"/>
    <w:multiLevelType w:val="hybridMultilevel"/>
    <w:tmpl w:val="2F1EF188"/>
    <w:lvl w:ilvl="0" w:tplc="268AC9B4">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99478CE"/>
    <w:multiLevelType w:val="hybridMultilevel"/>
    <w:tmpl w:val="F6BACF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AD50D66"/>
    <w:multiLevelType w:val="hybridMultilevel"/>
    <w:tmpl w:val="756076F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50DE286F"/>
    <w:multiLevelType w:val="hybridMultilevel"/>
    <w:tmpl w:val="ABD831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14C1819"/>
    <w:multiLevelType w:val="multilevel"/>
    <w:tmpl w:val="77B6FF2A"/>
    <w:lvl w:ilvl="0">
      <w:start w:val="2"/>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750"/>
        </w:tabs>
        <w:ind w:left="750" w:hanging="57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0">
    <w:nsid w:val="5B076608"/>
    <w:multiLevelType w:val="hybridMultilevel"/>
    <w:tmpl w:val="0284C7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35E670C"/>
    <w:multiLevelType w:val="hybridMultilevel"/>
    <w:tmpl w:val="1F2079B8"/>
    <w:lvl w:ilvl="0" w:tplc="041F0011">
      <w:start w:val="1"/>
      <w:numFmt w:val="decimal"/>
      <w:lvlText w:val="%1)"/>
      <w:lvlJc w:val="left"/>
      <w:pPr>
        <w:ind w:left="720" w:hanging="360"/>
      </w:pPr>
    </w:lvl>
    <w:lvl w:ilvl="1" w:tplc="2758B2DE">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6CD1895"/>
    <w:multiLevelType w:val="hybridMultilevel"/>
    <w:tmpl w:val="61BE22E6"/>
    <w:lvl w:ilvl="0" w:tplc="041F0001">
      <w:start w:val="1"/>
      <w:numFmt w:val="bullet"/>
      <w:lvlText w:val=""/>
      <w:lvlJc w:val="left"/>
      <w:pPr>
        <w:tabs>
          <w:tab w:val="num" w:pos="720"/>
        </w:tabs>
        <w:ind w:left="720" w:hanging="360"/>
      </w:pPr>
      <w:rPr>
        <w:rFonts w:ascii="Symbol" w:hAnsi="Symbol" w:hint="default"/>
      </w:rPr>
    </w:lvl>
    <w:lvl w:ilvl="1" w:tplc="4F141C62">
      <w:start w:val="4"/>
      <w:numFmt w:val="bullet"/>
      <w:lvlText w:val="-"/>
      <w:lvlJc w:val="left"/>
      <w:pPr>
        <w:tabs>
          <w:tab w:val="num"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68246DC3"/>
    <w:multiLevelType w:val="hybridMultilevel"/>
    <w:tmpl w:val="1EBC760C"/>
    <w:lvl w:ilvl="0" w:tplc="F1DAB96E">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7179788A"/>
    <w:multiLevelType w:val="hybridMultilevel"/>
    <w:tmpl w:val="2B3E5EC2"/>
    <w:lvl w:ilvl="0" w:tplc="041F000F">
      <w:start w:val="1"/>
      <w:numFmt w:val="decimal"/>
      <w:lvlText w:val="%1."/>
      <w:lvlJc w:val="left"/>
      <w:pPr>
        <w:ind w:left="720" w:hanging="360"/>
      </w:pPr>
      <w:rPr>
        <w:rFonts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5AC1AE2"/>
    <w:multiLevelType w:val="hybridMultilevel"/>
    <w:tmpl w:val="10641B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9"/>
  </w:num>
  <w:num w:numId="3">
    <w:abstractNumId w:val="13"/>
  </w:num>
  <w:num w:numId="4">
    <w:abstractNumId w:val="4"/>
  </w:num>
  <w:num w:numId="5">
    <w:abstractNumId w:val="24"/>
  </w:num>
  <w:num w:numId="6">
    <w:abstractNumId w:val="16"/>
  </w:num>
  <w:num w:numId="7">
    <w:abstractNumId w:val="20"/>
  </w:num>
  <w:num w:numId="8">
    <w:abstractNumId w:val="37"/>
  </w:num>
  <w:num w:numId="9">
    <w:abstractNumId w:val="34"/>
  </w:num>
  <w:num w:numId="10">
    <w:abstractNumId w:val="0"/>
  </w:num>
  <w:num w:numId="11">
    <w:abstractNumId w:val="35"/>
  </w:num>
  <w:num w:numId="12">
    <w:abstractNumId w:val="11"/>
  </w:num>
  <w:num w:numId="13">
    <w:abstractNumId w:val="15"/>
  </w:num>
  <w:num w:numId="14">
    <w:abstractNumId w:val="8"/>
  </w:num>
  <w:num w:numId="15">
    <w:abstractNumId w:val="33"/>
  </w:num>
  <w:num w:numId="16">
    <w:abstractNumId w:val="19"/>
  </w:num>
  <w:num w:numId="17">
    <w:abstractNumId w:val="14"/>
  </w:num>
  <w:num w:numId="18">
    <w:abstractNumId w:val="5"/>
  </w:num>
  <w:num w:numId="19">
    <w:abstractNumId w:val="31"/>
  </w:num>
  <w:num w:numId="20">
    <w:abstractNumId w:val="22"/>
  </w:num>
  <w:num w:numId="21">
    <w:abstractNumId w:val="27"/>
  </w:num>
  <w:num w:numId="22">
    <w:abstractNumId w:val="23"/>
  </w:num>
  <w:num w:numId="23">
    <w:abstractNumId w:val="32"/>
  </w:num>
  <w:num w:numId="24">
    <w:abstractNumId w:val="2"/>
  </w:num>
  <w:num w:numId="25">
    <w:abstractNumId w:val="1"/>
  </w:num>
  <w:num w:numId="26">
    <w:abstractNumId w:val="6"/>
  </w:num>
  <w:num w:numId="27">
    <w:abstractNumId w:val="36"/>
  </w:num>
  <w:num w:numId="28">
    <w:abstractNumId w:val="30"/>
  </w:num>
  <w:num w:numId="29">
    <w:abstractNumId w:val="28"/>
  </w:num>
  <w:num w:numId="30">
    <w:abstractNumId w:val="3"/>
  </w:num>
  <w:num w:numId="31">
    <w:abstractNumId w:val="26"/>
  </w:num>
  <w:num w:numId="32">
    <w:abstractNumId w:val="7"/>
  </w:num>
  <w:num w:numId="33">
    <w:abstractNumId w:val="12"/>
  </w:num>
  <w:num w:numId="34">
    <w:abstractNumId w:val="9"/>
  </w:num>
  <w:num w:numId="35">
    <w:abstractNumId w:val="10"/>
  </w:num>
  <w:num w:numId="36">
    <w:abstractNumId w:val="21"/>
  </w:num>
  <w:num w:numId="37">
    <w:abstractNumId w:val="25"/>
  </w:num>
  <w:num w:numId="38">
    <w:abstractNumId w:val="1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2542"/>
    <w:rsid w:val="00000687"/>
    <w:rsid w:val="00001756"/>
    <w:rsid w:val="0000391E"/>
    <w:rsid w:val="0000401F"/>
    <w:rsid w:val="00006797"/>
    <w:rsid w:val="0001058D"/>
    <w:rsid w:val="000109D3"/>
    <w:rsid w:val="00013211"/>
    <w:rsid w:val="00014CA1"/>
    <w:rsid w:val="000158CB"/>
    <w:rsid w:val="0001758A"/>
    <w:rsid w:val="0002625B"/>
    <w:rsid w:val="00026302"/>
    <w:rsid w:val="00027C6E"/>
    <w:rsid w:val="000303DD"/>
    <w:rsid w:val="0003090E"/>
    <w:rsid w:val="00030D49"/>
    <w:rsid w:val="00031458"/>
    <w:rsid w:val="000334B1"/>
    <w:rsid w:val="00033A32"/>
    <w:rsid w:val="000376E6"/>
    <w:rsid w:val="00046676"/>
    <w:rsid w:val="000468DB"/>
    <w:rsid w:val="00046F80"/>
    <w:rsid w:val="00050622"/>
    <w:rsid w:val="00050F47"/>
    <w:rsid w:val="000514C7"/>
    <w:rsid w:val="00052714"/>
    <w:rsid w:val="00055676"/>
    <w:rsid w:val="00060456"/>
    <w:rsid w:val="00062B2F"/>
    <w:rsid w:val="00074352"/>
    <w:rsid w:val="0008036A"/>
    <w:rsid w:val="00082F5D"/>
    <w:rsid w:val="00083DD3"/>
    <w:rsid w:val="00086951"/>
    <w:rsid w:val="0008713E"/>
    <w:rsid w:val="00094FB5"/>
    <w:rsid w:val="00096B29"/>
    <w:rsid w:val="000A1BF6"/>
    <w:rsid w:val="000A2ACE"/>
    <w:rsid w:val="000A3157"/>
    <w:rsid w:val="000A58F5"/>
    <w:rsid w:val="000A67F3"/>
    <w:rsid w:val="000A6C85"/>
    <w:rsid w:val="000B1A86"/>
    <w:rsid w:val="000B60B5"/>
    <w:rsid w:val="000C3E10"/>
    <w:rsid w:val="000C42A2"/>
    <w:rsid w:val="000C56A4"/>
    <w:rsid w:val="000C6E3D"/>
    <w:rsid w:val="000D2186"/>
    <w:rsid w:val="000D5FFE"/>
    <w:rsid w:val="000D729C"/>
    <w:rsid w:val="000E0A4A"/>
    <w:rsid w:val="000E486C"/>
    <w:rsid w:val="000E7328"/>
    <w:rsid w:val="000E741E"/>
    <w:rsid w:val="000F20F2"/>
    <w:rsid w:val="000F4CDF"/>
    <w:rsid w:val="00100062"/>
    <w:rsid w:val="00101107"/>
    <w:rsid w:val="001013FE"/>
    <w:rsid w:val="00102352"/>
    <w:rsid w:val="001050BE"/>
    <w:rsid w:val="00105A30"/>
    <w:rsid w:val="0010604B"/>
    <w:rsid w:val="00120DEE"/>
    <w:rsid w:val="001236C8"/>
    <w:rsid w:val="00123989"/>
    <w:rsid w:val="001313F4"/>
    <w:rsid w:val="00131EB2"/>
    <w:rsid w:val="00132010"/>
    <w:rsid w:val="00134A00"/>
    <w:rsid w:val="00135C38"/>
    <w:rsid w:val="0013670D"/>
    <w:rsid w:val="00136FEB"/>
    <w:rsid w:val="00145EEF"/>
    <w:rsid w:val="00147AE4"/>
    <w:rsid w:val="00157C54"/>
    <w:rsid w:val="001613BB"/>
    <w:rsid w:val="00163161"/>
    <w:rsid w:val="00164396"/>
    <w:rsid w:val="001709EA"/>
    <w:rsid w:val="001760B3"/>
    <w:rsid w:val="00177C51"/>
    <w:rsid w:val="00181D89"/>
    <w:rsid w:val="001877C1"/>
    <w:rsid w:val="00190719"/>
    <w:rsid w:val="00192920"/>
    <w:rsid w:val="001950B5"/>
    <w:rsid w:val="00195D0B"/>
    <w:rsid w:val="00195EB7"/>
    <w:rsid w:val="00196952"/>
    <w:rsid w:val="001A0077"/>
    <w:rsid w:val="001B392E"/>
    <w:rsid w:val="001B5C55"/>
    <w:rsid w:val="001B5ED6"/>
    <w:rsid w:val="001C1D87"/>
    <w:rsid w:val="001C1F33"/>
    <w:rsid w:val="001C29EB"/>
    <w:rsid w:val="001C2ADD"/>
    <w:rsid w:val="001D06B7"/>
    <w:rsid w:val="001D4C03"/>
    <w:rsid w:val="001D4EF6"/>
    <w:rsid w:val="001D73C4"/>
    <w:rsid w:val="001E0620"/>
    <w:rsid w:val="001E0883"/>
    <w:rsid w:val="001E206E"/>
    <w:rsid w:val="001E3EC5"/>
    <w:rsid w:val="001F0861"/>
    <w:rsid w:val="001F43FC"/>
    <w:rsid w:val="001F4BA8"/>
    <w:rsid w:val="001F5B64"/>
    <w:rsid w:val="001F62EF"/>
    <w:rsid w:val="00201921"/>
    <w:rsid w:val="00202E0E"/>
    <w:rsid w:val="002043B5"/>
    <w:rsid w:val="00207DE2"/>
    <w:rsid w:val="00211B64"/>
    <w:rsid w:val="00211C53"/>
    <w:rsid w:val="00214A3D"/>
    <w:rsid w:val="002159FA"/>
    <w:rsid w:val="00215F7D"/>
    <w:rsid w:val="002212FE"/>
    <w:rsid w:val="00222BE4"/>
    <w:rsid w:val="00222EDD"/>
    <w:rsid w:val="0022777C"/>
    <w:rsid w:val="00235E99"/>
    <w:rsid w:val="00240E36"/>
    <w:rsid w:val="0024122C"/>
    <w:rsid w:val="00244316"/>
    <w:rsid w:val="00246324"/>
    <w:rsid w:val="00247555"/>
    <w:rsid w:val="00252130"/>
    <w:rsid w:val="002524CD"/>
    <w:rsid w:val="00253BA7"/>
    <w:rsid w:val="00254027"/>
    <w:rsid w:val="002602FE"/>
    <w:rsid w:val="00261935"/>
    <w:rsid w:val="00262FD6"/>
    <w:rsid w:val="00263C6A"/>
    <w:rsid w:val="00264082"/>
    <w:rsid w:val="0026514D"/>
    <w:rsid w:val="00271937"/>
    <w:rsid w:val="002724AC"/>
    <w:rsid w:val="0027610D"/>
    <w:rsid w:val="00280BFB"/>
    <w:rsid w:val="00282930"/>
    <w:rsid w:val="00284810"/>
    <w:rsid w:val="00286F20"/>
    <w:rsid w:val="00290964"/>
    <w:rsid w:val="00293B03"/>
    <w:rsid w:val="00293C7C"/>
    <w:rsid w:val="00294AFC"/>
    <w:rsid w:val="002A13C0"/>
    <w:rsid w:val="002A57BE"/>
    <w:rsid w:val="002A5F12"/>
    <w:rsid w:val="002B11FE"/>
    <w:rsid w:val="002B2B12"/>
    <w:rsid w:val="002C087F"/>
    <w:rsid w:val="002C15B7"/>
    <w:rsid w:val="002C513B"/>
    <w:rsid w:val="002C7D37"/>
    <w:rsid w:val="002D18C0"/>
    <w:rsid w:val="002D306B"/>
    <w:rsid w:val="002D3467"/>
    <w:rsid w:val="002D3F49"/>
    <w:rsid w:val="002D78A1"/>
    <w:rsid w:val="002E0714"/>
    <w:rsid w:val="002E1FCD"/>
    <w:rsid w:val="002E21D9"/>
    <w:rsid w:val="002E250F"/>
    <w:rsid w:val="002E4ADE"/>
    <w:rsid w:val="002E4F85"/>
    <w:rsid w:val="002E7B03"/>
    <w:rsid w:val="002F1022"/>
    <w:rsid w:val="002F6864"/>
    <w:rsid w:val="00304215"/>
    <w:rsid w:val="00305A92"/>
    <w:rsid w:val="003115BD"/>
    <w:rsid w:val="00311835"/>
    <w:rsid w:val="0031414D"/>
    <w:rsid w:val="003229D3"/>
    <w:rsid w:val="00323BDF"/>
    <w:rsid w:val="0032570C"/>
    <w:rsid w:val="0032653F"/>
    <w:rsid w:val="003312B9"/>
    <w:rsid w:val="00343114"/>
    <w:rsid w:val="0034461D"/>
    <w:rsid w:val="0035205C"/>
    <w:rsid w:val="00361FF2"/>
    <w:rsid w:val="00362D03"/>
    <w:rsid w:val="003632F3"/>
    <w:rsid w:val="00363BFB"/>
    <w:rsid w:val="00365DDC"/>
    <w:rsid w:val="00372E73"/>
    <w:rsid w:val="00373F36"/>
    <w:rsid w:val="00373F95"/>
    <w:rsid w:val="0038436B"/>
    <w:rsid w:val="0038457A"/>
    <w:rsid w:val="003849C2"/>
    <w:rsid w:val="00392749"/>
    <w:rsid w:val="0039523F"/>
    <w:rsid w:val="00395951"/>
    <w:rsid w:val="00395B21"/>
    <w:rsid w:val="003A21DD"/>
    <w:rsid w:val="003A7205"/>
    <w:rsid w:val="003B117D"/>
    <w:rsid w:val="003B2A86"/>
    <w:rsid w:val="003B3D27"/>
    <w:rsid w:val="003C1337"/>
    <w:rsid w:val="003C64F9"/>
    <w:rsid w:val="003E52E9"/>
    <w:rsid w:val="003E6A4A"/>
    <w:rsid w:val="003F1D9B"/>
    <w:rsid w:val="003F4D72"/>
    <w:rsid w:val="003F627B"/>
    <w:rsid w:val="003F7FF0"/>
    <w:rsid w:val="00400E33"/>
    <w:rsid w:val="004010BE"/>
    <w:rsid w:val="004010FA"/>
    <w:rsid w:val="00403F18"/>
    <w:rsid w:val="004060CA"/>
    <w:rsid w:val="00406F0F"/>
    <w:rsid w:val="00410D88"/>
    <w:rsid w:val="00411E99"/>
    <w:rsid w:val="00413092"/>
    <w:rsid w:val="0041356F"/>
    <w:rsid w:val="004146F9"/>
    <w:rsid w:val="00415BEC"/>
    <w:rsid w:val="00416B41"/>
    <w:rsid w:val="00416F05"/>
    <w:rsid w:val="0042220B"/>
    <w:rsid w:val="004272D2"/>
    <w:rsid w:val="00432EDB"/>
    <w:rsid w:val="00433227"/>
    <w:rsid w:val="004348C7"/>
    <w:rsid w:val="00436E14"/>
    <w:rsid w:val="00437FFE"/>
    <w:rsid w:val="0044000B"/>
    <w:rsid w:val="004413F7"/>
    <w:rsid w:val="00441A67"/>
    <w:rsid w:val="004421BE"/>
    <w:rsid w:val="0044303C"/>
    <w:rsid w:val="004437C5"/>
    <w:rsid w:val="004441CE"/>
    <w:rsid w:val="00444BEC"/>
    <w:rsid w:val="0044591D"/>
    <w:rsid w:val="0044642C"/>
    <w:rsid w:val="0045058D"/>
    <w:rsid w:val="00450D6B"/>
    <w:rsid w:val="004556E4"/>
    <w:rsid w:val="00456775"/>
    <w:rsid w:val="0045677B"/>
    <w:rsid w:val="004569E7"/>
    <w:rsid w:val="00460C2D"/>
    <w:rsid w:val="004610B4"/>
    <w:rsid w:val="004673A4"/>
    <w:rsid w:val="004707FB"/>
    <w:rsid w:val="00470F99"/>
    <w:rsid w:val="0047421C"/>
    <w:rsid w:val="00476C71"/>
    <w:rsid w:val="00481592"/>
    <w:rsid w:val="00484791"/>
    <w:rsid w:val="004867ED"/>
    <w:rsid w:val="004946F3"/>
    <w:rsid w:val="0049615D"/>
    <w:rsid w:val="004A22A4"/>
    <w:rsid w:val="004A63DC"/>
    <w:rsid w:val="004B09ED"/>
    <w:rsid w:val="004B1924"/>
    <w:rsid w:val="004B2BC0"/>
    <w:rsid w:val="004B33DA"/>
    <w:rsid w:val="004B3522"/>
    <w:rsid w:val="004B3AAE"/>
    <w:rsid w:val="004C489F"/>
    <w:rsid w:val="004C4F9A"/>
    <w:rsid w:val="004C50B4"/>
    <w:rsid w:val="004C66AC"/>
    <w:rsid w:val="004C7063"/>
    <w:rsid w:val="004E0AB9"/>
    <w:rsid w:val="004E3F09"/>
    <w:rsid w:val="004E47A3"/>
    <w:rsid w:val="004E6D2E"/>
    <w:rsid w:val="004F5FC6"/>
    <w:rsid w:val="004F71CC"/>
    <w:rsid w:val="005014D1"/>
    <w:rsid w:val="0050246F"/>
    <w:rsid w:val="00506CCA"/>
    <w:rsid w:val="00507F96"/>
    <w:rsid w:val="00510408"/>
    <w:rsid w:val="00513764"/>
    <w:rsid w:val="00521B07"/>
    <w:rsid w:val="00521B4A"/>
    <w:rsid w:val="00521BFA"/>
    <w:rsid w:val="005223BA"/>
    <w:rsid w:val="00523115"/>
    <w:rsid w:val="005322F0"/>
    <w:rsid w:val="00533129"/>
    <w:rsid w:val="005345A0"/>
    <w:rsid w:val="00535001"/>
    <w:rsid w:val="00541986"/>
    <w:rsid w:val="00541A45"/>
    <w:rsid w:val="00551221"/>
    <w:rsid w:val="00552A24"/>
    <w:rsid w:val="00552D72"/>
    <w:rsid w:val="00557BEC"/>
    <w:rsid w:val="0056122A"/>
    <w:rsid w:val="005615AB"/>
    <w:rsid w:val="0056215F"/>
    <w:rsid w:val="0056383C"/>
    <w:rsid w:val="00565E43"/>
    <w:rsid w:val="00566EBC"/>
    <w:rsid w:val="005712C7"/>
    <w:rsid w:val="00571EC1"/>
    <w:rsid w:val="005738F2"/>
    <w:rsid w:val="00575F95"/>
    <w:rsid w:val="0058039D"/>
    <w:rsid w:val="0058527D"/>
    <w:rsid w:val="00590CB4"/>
    <w:rsid w:val="005943D8"/>
    <w:rsid w:val="005A2AD9"/>
    <w:rsid w:val="005A35AD"/>
    <w:rsid w:val="005A507B"/>
    <w:rsid w:val="005A7F53"/>
    <w:rsid w:val="005B4D9B"/>
    <w:rsid w:val="005C1276"/>
    <w:rsid w:val="005C40AF"/>
    <w:rsid w:val="005D2CE3"/>
    <w:rsid w:val="005D4CCB"/>
    <w:rsid w:val="005D523C"/>
    <w:rsid w:val="005D5A0F"/>
    <w:rsid w:val="005D6531"/>
    <w:rsid w:val="005D7945"/>
    <w:rsid w:val="005E0B2A"/>
    <w:rsid w:val="005E34C6"/>
    <w:rsid w:val="005E7B10"/>
    <w:rsid w:val="005F17AD"/>
    <w:rsid w:val="005F2AC1"/>
    <w:rsid w:val="00604A21"/>
    <w:rsid w:val="006065D6"/>
    <w:rsid w:val="006149D1"/>
    <w:rsid w:val="00616697"/>
    <w:rsid w:val="00617047"/>
    <w:rsid w:val="0061705D"/>
    <w:rsid w:val="00631F91"/>
    <w:rsid w:val="006331AD"/>
    <w:rsid w:val="006349E2"/>
    <w:rsid w:val="00643FC4"/>
    <w:rsid w:val="00652B1E"/>
    <w:rsid w:val="00656C9F"/>
    <w:rsid w:val="00657649"/>
    <w:rsid w:val="00660FF9"/>
    <w:rsid w:val="0066209E"/>
    <w:rsid w:val="00662542"/>
    <w:rsid w:val="0066514E"/>
    <w:rsid w:val="00666B31"/>
    <w:rsid w:val="006703F0"/>
    <w:rsid w:val="006776D6"/>
    <w:rsid w:val="0068147F"/>
    <w:rsid w:val="00687FDA"/>
    <w:rsid w:val="00692A68"/>
    <w:rsid w:val="0069373E"/>
    <w:rsid w:val="00693999"/>
    <w:rsid w:val="00693EC1"/>
    <w:rsid w:val="00696EF5"/>
    <w:rsid w:val="006A257A"/>
    <w:rsid w:val="006A2A03"/>
    <w:rsid w:val="006A2DF9"/>
    <w:rsid w:val="006A61EB"/>
    <w:rsid w:val="006A6625"/>
    <w:rsid w:val="006B0433"/>
    <w:rsid w:val="006B1D37"/>
    <w:rsid w:val="006B1E60"/>
    <w:rsid w:val="006B255D"/>
    <w:rsid w:val="006B4511"/>
    <w:rsid w:val="006B5230"/>
    <w:rsid w:val="006B54C9"/>
    <w:rsid w:val="006B5C7D"/>
    <w:rsid w:val="006B683A"/>
    <w:rsid w:val="006B6AFB"/>
    <w:rsid w:val="006B6F5A"/>
    <w:rsid w:val="006B7591"/>
    <w:rsid w:val="006B7679"/>
    <w:rsid w:val="006C21B6"/>
    <w:rsid w:val="006C2AAC"/>
    <w:rsid w:val="006C5C51"/>
    <w:rsid w:val="006D5A62"/>
    <w:rsid w:val="006D6F6F"/>
    <w:rsid w:val="006E154E"/>
    <w:rsid w:val="006E17C0"/>
    <w:rsid w:val="006E4404"/>
    <w:rsid w:val="006E69AB"/>
    <w:rsid w:val="006F7E0B"/>
    <w:rsid w:val="0070060D"/>
    <w:rsid w:val="00713397"/>
    <w:rsid w:val="00714648"/>
    <w:rsid w:val="00717E43"/>
    <w:rsid w:val="0072360F"/>
    <w:rsid w:val="007255D3"/>
    <w:rsid w:val="00733C4F"/>
    <w:rsid w:val="007344D2"/>
    <w:rsid w:val="00736343"/>
    <w:rsid w:val="00737B02"/>
    <w:rsid w:val="00744C10"/>
    <w:rsid w:val="00746B77"/>
    <w:rsid w:val="00747AEF"/>
    <w:rsid w:val="00750516"/>
    <w:rsid w:val="00761BD4"/>
    <w:rsid w:val="00764518"/>
    <w:rsid w:val="0076662F"/>
    <w:rsid w:val="00770A0F"/>
    <w:rsid w:val="00776847"/>
    <w:rsid w:val="00780C50"/>
    <w:rsid w:val="00783CEE"/>
    <w:rsid w:val="00786A67"/>
    <w:rsid w:val="0078775E"/>
    <w:rsid w:val="00790534"/>
    <w:rsid w:val="00790AA1"/>
    <w:rsid w:val="0079172A"/>
    <w:rsid w:val="007927A6"/>
    <w:rsid w:val="00795EFB"/>
    <w:rsid w:val="007967A1"/>
    <w:rsid w:val="007A0158"/>
    <w:rsid w:val="007A2121"/>
    <w:rsid w:val="007A251D"/>
    <w:rsid w:val="007A316B"/>
    <w:rsid w:val="007A6B86"/>
    <w:rsid w:val="007B0147"/>
    <w:rsid w:val="007B0892"/>
    <w:rsid w:val="007B1A84"/>
    <w:rsid w:val="007B492E"/>
    <w:rsid w:val="007B49FC"/>
    <w:rsid w:val="007B4F0C"/>
    <w:rsid w:val="007C05A2"/>
    <w:rsid w:val="007C1030"/>
    <w:rsid w:val="007C2985"/>
    <w:rsid w:val="007C77FD"/>
    <w:rsid w:val="007C7C37"/>
    <w:rsid w:val="007D2993"/>
    <w:rsid w:val="007D362D"/>
    <w:rsid w:val="007D4376"/>
    <w:rsid w:val="007D4D08"/>
    <w:rsid w:val="007D4E4F"/>
    <w:rsid w:val="007E0335"/>
    <w:rsid w:val="007E109F"/>
    <w:rsid w:val="007E451E"/>
    <w:rsid w:val="007E45FB"/>
    <w:rsid w:val="007E4A3D"/>
    <w:rsid w:val="007E4BED"/>
    <w:rsid w:val="007E5CBC"/>
    <w:rsid w:val="007F09ED"/>
    <w:rsid w:val="007F1BB2"/>
    <w:rsid w:val="007F241D"/>
    <w:rsid w:val="007F4138"/>
    <w:rsid w:val="007F4D88"/>
    <w:rsid w:val="007F63CF"/>
    <w:rsid w:val="007F6BEC"/>
    <w:rsid w:val="00803127"/>
    <w:rsid w:val="00803444"/>
    <w:rsid w:val="00810B0B"/>
    <w:rsid w:val="00814C38"/>
    <w:rsid w:val="008168B5"/>
    <w:rsid w:val="00820512"/>
    <w:rsid w:val="00821D23"/>
    <w:rsid w:val="00824D4A"/>
    <w:rsid w:val="00825064"/>
    <w:rsid w:val="008323AF"/>
    <w:rsid w:val="00832937"/>
    <w:rsid w:val="008404B3"/>
    <w:rsid w:val="00841450"/>
    <w:rsid w:val="008437AA"/>
    <w:rsid w:val="0084562C"/>
    <w:rsid w:val="00846117"/>
    <w:rsid w:val="00850A37"/>
    <w:rsid w:val="00851BCC"/>
    <w:rsid w:val="008609C3"/>
    <w:rsid w:val="00860FF9"/>
    <w:rsid w:val="0086311A"/>
    <w:rsid w:val="00870C3F"/>
    <w:rsid w:val="00870E21"/>
    <w:rsid w:val="008733BF"/>
    <w:rsid w:val="00883168"/>
    <w:rsid w:val="00883690"/>
    <w:rsid w:val="00884975"/>
    <w:rsid w:val="00886B89"/>
    <w:rsid w:val="008877E5"/>
    <w:rsid w:val="008878AD"/>
    <w:rsid w:val="00896CCE"/>
    <w:rsid w:val="00897D36"/>
    <w:rsid w:val="008A0E80"/>
    <w:rsid w:val="008A4687"/>
    <w:rsid w:val="008B1106"/>
    <w:rsid w:val="008B5E33"/>
    <w:rsid w:val="008B6B00"/>
    <w:rsid w:val="008B6FE5"/>
    <w:rsid w:val="008C0A19"/>
    <w:rsid w:val="008C2903"/>
    <w:rsid w:val="008C3AF5"/>
    <w:rsid w:val="008C5BA4"/>
    <w:rsid w:val="008D1AF9"/>
    <w:rsid w:val="008D1DEB"/>
    <w:rsid w:val="008D22A5"/>
    <w:rsid w:val="008D3768"/>
    <w:rsid w:val="008E0BDC"/>
    <w:rsid w:val="008E0CFB"/>
    <w:rsid w:val="008E0DAF"/>
    <w:rsid w:val="008E4D2E"/>
    <w:rsid w:val="008E57EE"/>
    <w:rsid w:val="008E5C40"/>
    <w:rsid w:val="008E61DA"/>
    <w:rsid w:val="008F25E4"/>
    <w:rsid w:val="008F40F2"/>
    <w:rsid w:val="008F7B09"/>
    <w:rsid w:val="009005BE"/>
    <w:rsid w:val="0090593E"/>
    <w:rsid w:val="00906192"/>
    <w:rsid w:val="00907224"/>
    <w:rsid w:val="00912436"/>
    <w:rsid w:val="009129C1"/>
    <w:rsid w:val="009136F3"/>
    <w:rsid w:val="0092124A"/>
    <w:rsid w:val="009218B7"/>
    <w:rsid w:val="0092293C"/>
    <w:rsid w:val="0092488C"/>
    <w:rsid w:val="009307AB"/>
    <w:rsid w:val="009316DD"/>
    <w:rsid w:val="00931E69"/>
    <w:rsid w:val="00931FF5"/>
    <w:rsid w:val="009413B0"/>
    <w:rsid w:val="00941BF0"/>
    <w:rsid w:val="00943591"/>
    <w:rsid w:val="00943B9A"/>
    <w:rsid w:val="00950E69"/>
    <w:rsid w:val="009527A3"/>
    <w:rsid w:val="009554D7"/>
    <w:rsid w:val="009564CA"/>
    <w:rsid w:val="00961FC0"/>
    <w:rsid w:val="00964EA5"/>
    <w:rsid w:val="00967D96"/>
    <w:rsid w:val="00972CA5"/>
    <w:rsid w:val="00977A4D"/>
    <w:rsid w:val="00982D72"/>
    <w:rsid w:val="00982FE6"/>
    <w:rsid w:val="009848D2"/>
    <w:rsid w:val="009928B9"/>
    <w:rsid w:val="009B1181"/>
    <w:rsid w:val="009B1D5B"/>
    <w:rsid w:val="009B29E5"/>
    <w:rsid w:val="009B6065"/>
    <w:rsid w:val="009C0903"/>
    <w:rsid w:val="009C0B34"/>
    <w:rsid w:val="009C68B9"/>
    <w:rsid w:val="009C7E34"/>
    <w:rsid w:val="009D0E55"/>
    <w:rsid w:val="009D3708"/>
    <w:rsid w:val="009D4358"/>
    <w:rsid w:val="009E32C0"/>
    <w:rsid w:val="009E7241"/>
    <w:rsid w:val="009E7AFF"/>
    <w:rsid w:val="009E7C13"/>
    <w:rsid w:val="009F1BBD"/>
    <w:rsid w:val="009F2C66"/>
    <w:rsid w:val="009F4D84"/>
    <w:rsid w:val="009F50C1"/>
    <w:rsid w:val="00A0202C"/>
    <w:rsid w:val="00A02497"/>
    <w:rsid w:val="00A03AF0"/>
    <w:rsid w:val="00A04B21"/>
    <w:rsid w:val="00A0523D"/>
    <w:rsid w:val="00A05B9D"/>
    <w:rsid w:val="00A07538"/>
    <w:rsid w:val="00A10D18"/>
    <w:rsid w:val="00A126BE"/>
    <w:rsid w:val="00A129E7"/>
    <w:rsid w:val="00A17DD3"/>
    <w:rsid w:val="00A21EA6"/>
    <w:rsid w:val="00A231F3"/>
    <w:rsid w:val="00A24574"/>
    <w:rsid w:val="00A25C66"/>
    <w:rsid w:val="00A31257"/>
    <w:rsid w:val="00A33484"/>
    <w:rsid w:val="00A34938"/>
    <w:rsid w:val="00A37432"/>
    <w:rsid w:val="00A40DD2"/>
    <w:rsid w:val="00A42319"/>
    <w:rsid w:val="00A42400"/>
    <w:rsid w:val="00A439BE"/>
    <w:rsid w:val="00A4444B"/>
    <w:rsid w:val="00A4506C"/>
    <w:rsid w:val="00A45A95"/>
    <w:rsid w:val="00A46D0C"/>
    <w:rsid w:val="00A51442"/>
    <w:rsid w:val="00A577CF"/>
    <w:rsid w:val="00A606FC"/>
    <w:rsid w:val="00A63E8C"/>
    <w:rsid w:val="00A641B1"/>
    <w:rsid w:val="00A65658"/>
    <w:rsid w:val="00A65D41"/>
    <w:rsid w:val="00A66266"/>
    <w:rsid w:val="00A70996"/>
    <w:rsid w:val="00A714DC"/>
    <w:rsid w:val="00A73258"/>
    <w:rsid w:val="00A75872"/>
    <w:rsid w:val="00A76D43"/>
    <w:rsid w:val="00A774CF"/>
    <w:rsid w:val="00A775A2"/>
    <w:rsid w:val="00A8122E"/>
    <w:rsid w:val="00A8142D"/>
    <w:rsid w:val="00A81E74"/>
    <w:rsid w:val="00A82F6D"/>
    <w:rsid w:val="00A83FD0"/>
    <w:rsid w:val="00A84B8E"/>
    <w:rsid w:val="00A85B76"/>
    <w:rsid w:val="00A96BC1"/>
    <w:rsid w:val="00A9742C"/>
    <w:rsid w:val="00AB0538"/>
    <w:rsid w:val="00AB208C"/>
    <w:rsid w:val="00AB2CA2"/>
    <w:rsid w:val="00AB3BC3"/>
    <w:rsid w:val="00AB78E0"/>
    <w:rsid w:val="00AC047C"/>
    <w:rsid w:val="00AC1909"/>
    <w:rsid w:val="00AC3217"/>
    <w:rsid w:val="00AC687F"/>
    <w:rsid w:val="00AC7DF3"/>
    <w:rsid w:val="00AD08C3"/>
    <w:rsid w:val="00AD23E4"/>
    <w:rsid w:val="00AD29BF"/>
    <w:rsid w:val="00AD2C02"/>
    <w:rsid w:val="00AE18E1"/>
    <w:rsid w:val="00AE1D06"/>
    <w:rsid w:val="00AF19D2"/>
    <w:rsid w:val="00AF4698"/>
    <w:rsid w:val="00AF652F"/>
    <w:rsid w:val="00AF66E8"/>
    <w:rsid w:val="00AF6C91"/>
    <w:rsid w:val="00AF7E78"/>
    <w:rsid w:val="00B0071E"/>
    <w:rsid w:val="00B00E9A"/>
    <w:rsid w:val="00B061BE"/>
    <w:rsid w:val="00B11117"/>
    <w:rsid w:val="00B15E9F"/>
    <w:rsid w:val="00B22AE1"/>
    <w:rsid w:val="00B27819"/>
    <w:rsid w:val="00B36A9D"/>
    <w:rsid w:val="00B36AE5"/>
    <w:rsid w:val="00B37D40"/>
    <w:rsid w:val="00B416A5"/>
    <w:rsid w:val="00B41CE3"/>
    <w:rsid w:val="00B41E51"/>
    <w:rsid w:val="00B46BC2"/>
    <w:rsid w:val="00B50AD3"/>
    <w:rsid w:val="00B50DB9"/>
    <w:rsid w:val="00B53824"/>
    <w:rsid w:val="00B573AA"/>
    <w:rsid w:val="00B60EF8"/>
    <w:rsid w:val="00B61EA5"/>
    <w:rsid w:val="00B62827"/>
    <w:rsid w:val="00B64152"/>
    <w:rsid w:val="00B64ED2"/>
    <w:rsid w:val="00B65E17"/>
    <w:rsid w:val="00B66809"/>
    <w:rsid w:val="00B7568E"/>
    <w:rsid w:val="00B75BAD"/>
    <w:rsid w:val="00B75ECC"/>
    <w:rsid w:val="00B86156"/>
    <w:rsid w:val="00B908CE"/>
    <w:rsid w:val="00B94F97"/>
    <w:rsid w:val="00B95E8B"/>
    <w:rsid w:val="00BA0A7F"/>
    <w:rsid w:val="00BA24F3"/>
    <w:rsid w:val="00BA31D3"/>
    <w:rsid w:val="00BA38B6"/>
    <w:rsid w:val="00BA6E56"/>
    <w:rsid w:val="00BA73F7"/>
    <w:rsid w:val="00BA7830"/>
    <w:rsid w:val="00BB2FFE"/>
    <w:rsid w:val="00BB4486"/>
    <w:rsid w:val="00BC3798"/>
    <w:rsid w:val="00BC6C6A"/>
    <w:rsid w:val="00BC777D"/>
    <w:rsid w:val="00BC7BB5"/>
    <w:rsid w:val="00BD2DE7"/>
    <w:rsid w:val="00BD34FE"/>
    <w:rsid w:val="00BE1F8F"/>
    <w:rsid w:val="00BE22FB"/>
    <w:rsid w:val="00BE4421"/>
    <w:rsid w:val="00BF0D6E"/>
    <w:rsid w:val="00BF1326"/>
    <w:rsid w:val="00C0257A"/>
    <w:rsid w:val="00C052EC"/>
    <w:rsid w:val="00C12BF2"/>
    <w:rsid w:val="00C17BF3"/>
    <w:rsid w:val="00C21466"/>
    <w:rsid w:val="00C222EA"/>
    <w:rsid w:val="00C234E8"/>
    <w:rsid w:val="00C26F6D"/>
    <w:rsid w:val="00C27977"/>
    <w:rsid w:val="00C27BE8"/>
    <w:rsid w:val="00C3028B"/>
    <w:rsid w:val="00C31308"/>
    <w:rsid w:val="00C35C1A"/>
    <w:rsid w:val="00C419DA"/>
    <w:rsid w:val="00C4264F"/>
    <w:rsid w:val="00C44C65"/>
    <w:rsid w:val="00C44F36"/>
    <w:rsid w:val="00C45429"/>
    <w:rsid w:val="00C459C0"/>
    <w:rsid w:val="00C46E32"/>
    <w:rsid w:val="00C508BD"/>
    <w:rsid w:val="00C50E5C"/>
    <w:rsid w:val="00C55E36"/>
    <w:rsid w:val="00C56CC7"/>
    <w:rsid w:val="00C61092"/>
    <w:rsid w:val="00C62203"/>
    <w:rsid w:val="00C70413"/>
    <w:rsid w:val="00C71515"/>
    <w:rsid w:val="00C73C92"/>
    <w:rsid w:val="00C74B95"/>
    <w:rsid w:val="00C80A00"/>
    <w:rsid w:val="00C80ABC"/>
    <w:rsid w:val="00C86B90"/>
    <w:rsid w:val="00C8759E"/>
    <w:rsid w:val="00C8787F"/>
    <w:rsid w:val="00C92C6B"/>
    <w:rsid w:val="00C9377E"/>
    <w:rsid w:val="00C94FA6"/>
    <w:rsid w:val="00C9652D"/>
    <w:rsid w:val="00C96654"/>
    <w:rsid w:val="00CA1CBC"/>
    <w:rsid w:val="00CA4103"/>
    <w:rsid w:val="00CA5D6E"/>
    <w:rsid w:val="00CA5FF5"/>
    <w:rsid w:val="00CB1326"/>
    <w:rsid w:val="00CB26E4"/>
    <w:rsid w:val="00CB377A"/>
    <w:rsid w:val="00CC231C"/>
    <w:rsid w:val="00CC7C3E"/>
    <w:rsid w:val="00CD3C04"/>
    <w:rsid w:val="00CD526F"/>
    <w:rsid w:val="00CD5F05"/>
    <w:rsid w:val="00CD7A99"/>
    <w:rsid w:val="00CE100C"/>
    <w:rsid w:val="00CE5035"/>
    <w:rsid w:val="00D04261"/>
    <w:rsid w:val="00D049E4"/>
    <w:rsid w:val="00D059E1"/>
    <w:rsid w:val="00D0666E"/>
    <w:rsid w:val="00D10EE4"/>
    <w:rsid w:val="00D15D90"/>
    <w:rsid w:val="00D20221"/>
    <w:rsid w:val="00D215E5"/>
    <w:rsid w:val="00D23385"/>
    <w:rsid w:val="00D24419"/>
    <w:rsid w:val="00D25B5F"/>
    <w:rsid w:val="00D27B5B"/>
    <w:rsid w:val="00D319D6"/>
    <w:rsid w:val="00D37EE4"/>
    <w:rsid w:val="00D41FD3"/>
    <w:rsid w:val="00D44448"/>
    <w:rsid w:val="00D44EB4"/>
    <w:rsid w:val="00D47416"/>
    <w:rsid w:val="00D51C74"/>
    <w:rsid w:val="00D52FF2"/>
    <w:rsid w:val="00D56AA9"/>
    <w:rsid w:val="00D57680"/>
    <w:rsid w:val="00D607B8"/>
    <w:rsid w:val="00D618F2"/>
    <w:rsid w:val="00D627F1"/>
    <w:rsid w:val="00D64502"/>
    <w:rsid w:val="00D66928"/>
    <w:rsid w:val="00D72D95"/>
    <w:rsid w:val="00D756CF"/>
    <w:rsid w:val="00D7749A"/>
    <w:rsid w:val="00D83092"/>
    <w:rsid w:val="00D83234"/>
    <w:rsid w:val="00D85D4E"/>
    <w:rsid w:val="00D86CE1"/>
    <w:rsid w:val="00D8709F"/>
    <w:rsid w:val="00D90527"/>
    <w:rsid w:val="00D91E8B"/>
    <w:rsid w:val="00D97F67"/>
    <w:rsid w:val="00DA15A3"/>
    <w:rsid w:val="00DA21A5"/>
    <w:rsid w:val="00DA3184"/>
    <w:rsid w:val="00DA3917"/>
    <w:rsid w:val="00DA6307"/>
    <w:rsid w:val="00DA6698"/>
    <w:rsid w:val="00DB2F62"/>
    <w:rsid w:val="00DB5967"/>
    <w:rsid w:val="00DB5B53"/>
    <w:rsid w:val="00DB7F23"/>
    <w:rsid w:val="00DC5C8F"/>
    <w:rsid w:val="00DC75D0"/>
    <w:rsid w:val="00DD0CF1"/>
    <w:rsid w:val="00DD291F"/>
    <w:rsid w:val="00DD389C"/>
    <w:rsid w:val="00DD5A71"/>
    <w:rsid w:val="00DD5FC1"/>
    <w:rsid w:val="00DD68D4"/>
    <w:rsid w:val="00DD7060"/>
    <w:rsid w:val="00DE04AD"/>
    <w:rsid w:val="00DE148E"/>
    <w:rsid w:val="00DE2B40"/>
    <w:rsid w:val="00DE5508"/>
    <w:rsid w:val="00DF206B"/>
    <w:rsid w:val="00DF2121"/>
    <w:rsid w:val="00DF4619"/>
    <w:rsid w:val="00E002E3"/>
    <w:rsid w:val="00E01DA2"/>
    <w:rsid w:val="00E03D35"/>
    <w:rsid w:val="00E10179"/>
    <w:rsid w:val="00E10AFE"/>
    <w:rsid w:val="00E1270A"/>
    <w:rsid w:val="00E12BA0"/>
    <w:rsid w:val="00E14181"/>
    <w:rsid w:val="00E178CC"/>
    <w:rsid w:val="00E217B9"/>
    <w:rsid w:val="00E23335"/>
    <w:rsid w:val="00E254E8"/>
    <w:rsid w:val="00E25538"/>
    <w:rsid w:val="00E27C3F"/>
    <w:rsid w:val="00E30597"/>
    <w:rsid w:val="00E31440"/>
    <w:rsid w:val="00E360C0"/>
    <w:rsid w:val="00E3635F"/>
    <w:rsid w:val="00E42FDC"/>
    <w:rsid w:val="00E46EB3"/>
    <w:rsid w:val="00E50469"/>
    <w:rsid w:val="00E51138"/>
    <w:rsid w:val="00E5287A"/>
    <w:rsid w:val="00E53DF8"/>
    <w:rsid w:val="00E64CEF"/>
    <w:rsid w:val="00E735FD"/>
    <w:rsid w:val="00E743B2"/>
    <w:rsid w:val="00E8210B"/>
    <w:rsid w:val="00E828EE"/>
    <w:rsid w:val="00E85AED"/>
    <w:rsid w:val="00E86507"/>
    <w:rsid w:val="00E86931"/>
    <w:rsid w:val="00E87506"/>
    <w:rsid w:val="00E91942"/>
    <w:rsid w:val="00EA033F"/>
    <w:rsid w:val="00EA2173"/>
    <w:rsid w:val="00EA4015"/>
    <w:rsid w:val="00EA5EB8"/>
    <w:rsid w:val="00EA6698"/>
    <w:rsid w:val="00EB3080"/>
    <w:rsid w:val="00EB31F2"/>
    <w:rsid w:val="00EB3ED5"/>
    <w:rsid w:val="00EB70D8"/>
    <w:rsid w:val="00EC178F"/>
    <w:rsid w:val="00EC4DDF"/>
    <w:rsid w:val="00EC5F1B"/>
    <w:rsid w:val="00EC75B9"/>
    <w:rsid w:val="00ED2AF4"/>
    <w:rsid w:val="00ED3AF2"/>
    <w:rsid w:val="00ED6659"/>
    <w:rsid w:val="00EE2101"/>
    <w:rsid w:val="00EE526D"/>
    <w:rsid w:val="00EF170A"/>
    <w:rsid w:val="00F00A76"/>
    <w:rsid w:val="00F04666"/>
    <w:rsid w:val="00F059C5"/>
    <w:rsid w:val="00F12F30"/>
    <w:rsid w:val="00F14AF2"/>
    <w:rsid w:val="00F14C1F"/>
    <w:rsid w:val="00F21168"/>
    <w:rsid w:val="00F2336F"/>
    <w:rsid w:val="00F23732"/>
    <w:rsid w:val="00F27235"/>
    <w:rsid w:val="00F3216D"/>
    <w:rsid w:val="00F3408C"/>
    <w:rsid w:val="00F34489"/>
    <w:rsid w:val="00F3590A"/>
    <w:rsid w:val="00F3648A"/>
    <w:rsid w:val="00F42C56"/>
    <w:rsid w:val="00F4535C"/>
    <w:rsid w:val="00F45912"/>
    <w:rsid w:val="00F508E0"/>
    <w:rsid w:val="00F52F68"/>
    <w:rsid w:val="00F546F8"/>
    <w:rsid w:val="00F568AB"/>
    <w:rsid w:val="00F61EEB"/>
    <w:rsid w:val="00F64D75"/>
    <w:rsid w:val="00F652EE"/>
    <w:rsid w:val="00F67BEC"/>
    <w:rsid w:val="00F718D0"/>
    <w:rsid w:val="00F75E2C"/>
    <w:rsid w:val="00F812CF"/>
    <w:rsid w:val="00F81E4B"/>
    <w:rsid w:val="00F82585"/>
    <w:rsid w:val="00F83850"/>
    <w:rsid w:val="00F83CE7"/>
    <w:rsid w:val="00F921E1"/>
    <w:rsid w:val="00F950CC"/>
    <w:rsid w:val="00F96382"/>
    <w:rsid w:val="00FA0D72"/>
    <w:rsid w:val="00FA5CD6"/>
    <w:rsid w:val="00FA636E"/>
    <w:rsid w:val="00FA70D0"/>
    <w:rsid w:val="00FB0E5B"/>
    <w:rsid w:val="00FB3EB8"/>
    <w:rsid w:val="00FB3F91"/>
    <w:rsid w:val="00FB5B3F"/>
    <w:rsid w:val="00FC1C21"/>
    <w:rsid w:val="00FC53CE"/>
    <w:rsid w:val="00FC73E2"/>
    <w:rsid w:val="00FC7EB7"/>
    <w:rsid w:val="00FD586C"/>
    <w:rsid w:val="00FD69B5"/>
    <w:rsid w:val="00FD7956"/>
    <w:rsid w:val="00FE74D2"/>
    <w:rsid w:val="00FF343E"/>
    <w:rsid w:val="00FF47F6"/>
    <w:rsid w:val="00FF504F"/>
    <w:rsid w:val="00FF77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D0"/>
    <w:pPr>
      <w:spacing w:after="200" w:line="276" w:lineRule="auto"/>
    </w:pPr>
  </w:style>
  <w:style w:type="paragraph" w:styleId="Balk1">
    <w:name w:val="heading 1"/>
    <w:basedOn w:val="Normal"/>
    <w:next w:val="Normal"/>
    <w:link w:val="Balk1Char"/>
    <w:qFormat/>
    <w:locked/>
    <w:rsid w:val="00A02497"/>
    <w:pPr>
      <w:keepNext/>
      <w:spacing w:after="0" w:line="240" w:lineRule="auto"/>
      <w:jc w:val="both"/>
      <w:outlineLvl w:val="0"/>
    </w:pPr>
    <w:rPr>
      <w:rFonts w:ascii="Times New Roman" w:hAnsi="Times New Roman"/>
      <w:b/>
      <w:sz w:val="24"/>
      <w:szCs w:val="20"/>
      <w:u w:val="single"/>
    </w:rPr>
  </w:style>
  <w:style w:type="paragraph" w:styleId="Balk2">
    <w:name w:val="heading 2"/>
    <w:basedOn w:val="Normal"/>
    <w:next w:val="Normal"/>
    <w:link w:val="Balk2Char"/>
    <w:semiHidden/>
    <w:unhideWhenUsed/>
    <w:qFormat/>
    <w:locked/>
    <w:rsid w:val="00E865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662542"/>
    <w:pPr>
      <w:autoSpaceDE w:val="0"/>
      <w:autoSpaceDN w:val="0"/>
      <w:adjustRightInd w:val="0"/>
    </w:pPr>
    <w:rPr>
      <w:rFonts w:cs="Calibri"/>
      <w:color w:val="000000"/>
      <w:sz w:val="24"/>
      <w:szCs w:val="24"/>
    </w:rPr>
  </w:style>
  <w:style w:type="table" w:styleId="TabloKlavuzu">
    <w:name w:val="Table Grid"/>
    <w:basedOn w:val="NormalTablo"/>
    <w:rsid w:val="0002630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aliases w:val="içindekiler vb,List Paragraph,Liste Paragraf1,LİSTE PARAF,KODLAMA,ALT BAŞLIK"/>
    <w:basedOn w:val="Normal"/>
    <w:link w:val="ListeParagrafChar"/>
    <w:uiPriority w:val="99"/>
    <w:qFormat/>
    <w:rsid w:val="00657649"/>
    <w:pPr>
      <w:ind w:left="720"/>
      <w:contextualSpacing/>
    </w:pPr>
    <w:rPr>
      <w:szCs w:val="20"/>
    </w:rPr>
  </w:style>
  <w:style w:type="paragraph" w:styleId="BalonMetni">
    <w:name w:val="Balloon Text"/>
    <w:basedOn w:val="Normal"/>
    <w:link w:val="BalonMetniChar"/>
    <w:uiPriority w:val="99"/>
    <w:semiHidden/>
    <w:rsid w:val="00FC53CE"/>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locked/>
    <w:rsid w:val="00FC53CE"/>
    <w:rPr>
      <w:rFonts w:ascii="Tahoma" w:hAnsi="Tahoma" w:cs="Times New Roman"/>
      <w:sz w:val="16"/>
    </w:rPr>
  </w:style>
  <w:style w:type="paragraph" w:styleId="ResimYazs">
    <w:name w:val="caption"/>
    <w:basedOn w:val="Normal"/>
    <w:next w:val="Normal"/>
    <w:uiPriority w:val="99"/>
    <w:qFormat/>
    <w:rsid w:val="0056383C"/>
    <w:pPr>
      <w:spacing w:line="240" w:lineRule="auto"/>
    </w:pPr>
    <w:rPr>
      <w:b/>
      <w:bCs/>
      <w:color w:val="4F81BD"/>
      <w:sz w:val="18"/>
      <w:szCs w:val="18"/>
    </w:rPr>
  </w:style>
  <w:style w:type="paragraph" w:styleId="stbilgi">
    <w:name w:val="header"/>
    <w:basedOn w:val="Normal"/>
    <w:link w:val="stbilgiChar"/>
    <w:uiPriority w:val="99"/>
    <w:rsid w:val="00883168"/>
    <w:pPr>
      <w:tabs>
        <w:tab w:val="center" w:pos="4536"/>
        <w:tab w:val="right" w:pos="9072"/>
      </w:tabs>
      <w:spacing w:after="0" w:line="240" w:lineRule="auto"/>
    </w:pPr>
    <w:rPr>
      <w:sz w:val="20"/>
      <w:szCs w:val="20"/>
    </w:rPr>
  </w:style>
  <w:style w:type="character" w:customStyle="1" w:styleId="stbilgiChar">
    <w:name w:val="Üstbilgi Char"/>
    <w:basedOn w:val="VarsaylanParagrafYazTipi"/>
    <w:link w:val="stbilgi"/>
    <w:uiPriority w:val="99"/>
    <w:locked/>
    <w:rsid w:val="00883168"/>
    <w:rPr>
      <w:rFonts w:cs="Times New Roman"/>
    </w:rPr>
  </w:style>
  <w:style w:type="paragraph" w:styleId="Altbilgi">
    <w:name w:val="footer"/>
    <w:basedOn w:val="Normal"/>
    <w:link w:val="AltbilgiChar"/>
    <w:uiPriority w:val="99"/>
    <w:rsid w:val="00883168"/>
    <w:pPr>
      <w:tabs>
        <w:tab w:val="center" w:pos="4536"/>
        <w:tab w:val="right" w:pos="9072"/>
      </w:tabs>
      <w:spacing w:after="0" w:line="240" w:lineRule="auto"/>
    </w:pPr>
    <w:rPr>
      <w:sz w:val="20"/>
      <w:szCs w:val="20"/>
    </w:rPr>
  </w:style>
  <w:style w:type="character" w:customStyle="1" w:styleId="AltbilgiChar">
    <w:name w:val="Altbilgi Char"/>
    <w:basedOn w:val="VarsaylanParagrafYazTipi"/>
    <w:link w:val="Altbilgi"/>
    <w:uiPriority w:val="99"/>
    <w:locked/>
    <w:rsid w:val="00883168"/>
    <w:rPr>
      <w:rFonts w:cs="Times New Roman"/>
    </w:rPr>
  </w:style>
  <w:style w:type="paragraph" w:styleId="AralkYok">
    <w:name w:val="No Spacing"/>
    <w:link w:val="AralkYokChar"/>
    <w:uiPriority w:val="1"/>
    <w:qFormat/>
    <w:rsid w:val="00604A21"/>
  </w:style>
  <w:style w:type="character" w:customStyle="1" w:styleId="AralkYokChar">
    <w:name w:val="Aralık Yok Char"/>
    <w:link w:val="AralkYok"/>
    <w:uiPriority w:val="1"/>
    <w:locked/>
    <w:rsid w:val="00604A21"/>
    <w:rPr>
      <w:sz w:val="22"/>
      <w:lang w:val="tr-TR" w:eastAsia="tr-TR"/>
    </w:rPr>
  </w:style>
  <w:style w:type="character" w:styleId="Kpr">
    <w:name w:val="Hyperlink"/>
    <w:basedOn w:val="VarsaylanParagrafYazTipi"/>
    <w:uiPriority w:val="99"/>
    <w:rsid w:val="008E57EE"/>
    <w:rPr>
      <w:rFonts w:cs="Times New Roman"/>
      <w:color w:val="0563C1"/>
      <w:u w:val="single"/>
    </w:rPr>
  </w:style>
  <w:style w:type="character" w:styleId="Gl">
    <w:name w:val="Strong"/>
    <w:aliases w:val="12K Times New Roman Konu Başlığı"/>
    <w:basedOn w:val="VarsaylanParagrafYazTipi"/>
    <w:uiPriority w:val="99"/>
    <w:qFormat/>
    <w:locked/>
    <w:rsid w:val="00DA21A5"/>
    <w:rPr>
      <w:rFonts w:ascii="Times New Roman" w:hAnsi="Times New Roman" w:cs="Times New Roman"/>
      <w:b/>
      <w:sz w:val="24"/>
    </w:rPr>
  </w:style>
  <w:style w:type="paragraph" w:customStyle="1" w:styleId="13KVardanakahve">
    <w:name w:val="13 K Vardana kahve"/>
    <w:basedOn w:val="Normal"/>
    <w:autoRedefine/>
    <w:uiPriority w:val="99"/>
    <w:rsid w:val="00361FF2"/>
    <w:pPr>
      <w:spacing w:after="0" w:line="23" w:lineRule="atLeast"/>
      <w:jc w:val="center"/>
      <w:outlineLvl w:val="0"/>
    </w:pPr>
    <w:rPr>
      <w:rFonts w:ascii="Times New Roman" w:hAnsi="Times New Roman"/>
      <w:b/>
      <w:bCs/>
      <w:noProof/>
      <w:color w:val="003366"/>
      <w:sz w:val="48"/>
      <w:szCs w:val="26"/>
    </w:rPr>
  </w:style>
  <w:style w:type="character" w:customStyle="1" w:styleId="ListeParagrafChar">
    <w:name w:val="Liste Paragraf Char"/>
    <w:aliases w:val="içindekiler vb Char,List Paragraph Char,Liste Paragraf1 Char,LİSTE PARAF Char,KODLAMA Char,ALT BAŞLIK Char"/>
    <w:link w:val="ListeParagraf"/>
    <w:uiPriority w:val="99"/>
    <w:locked/>
    <w:rsid w:val="004B1924"/>
    <w:rPr>
      <w:rFonts w:ascii="Calibri" w:hAnsi="Calibri"/>
      <w:sz w:val="22"/>
      <w:lang w:val="tr-TR" w:eastAsia="tr-TR"/>
    </w:rPr>
  </w:style>
  <w:style w:type="character" w:styleId="AklamaBavurusu">
    <w:name w:val="annotation reference"/>
    <w:basedOn w:val="VarsaylanParagrafYazTipi"/>
    <w:uiPriority w:val="99"/>
    <w:semiHidden/>
    <w:rsid w:val="006F7E0B"/>
    <w:rPr>
      <w:rFonts w:cs="Times New Roman"/>
      <w:sz w:val="16"/>
    </w:rPr>
  </w:style>
  <w:style w:type="paragraph" w:styleId="AklamaMetni">
    <w:name w:val="annotation text"/>
    <w:basedOn w:val="Normal"/>
    <w:link w:val="AklamaMetniChar"/>
    <w:uiPriority w:val="99"/>
    <w:semiHidden/>
    <w:rsid w:val="006F7E0B"/>
    <w:pPr>
      <w:spacing w:line="240" w:lineRule="auto"/>
    </w:pPr>
    <w:rPr>
      <w:sz w:val="20"/>
      <w:szCs w:val="20"/>
      <w:lang w:eastAsia="en-US"/>
    </w:rPr>
  </w:style>
  <w:style w:type="character" w:customStyle="1" w:styleId="AklamaMetniChar">
    <w:name w:val="Açıklama Metni Char"/>
    <w:basedOn w:val="VarsaylanParagrafYazTipi"/>
    <w:link w:val="AklamaMetni"/>
    <w:uiPriority w:val="99"/>
    <w:semiHidden/>
    <w:locked/>
    <w:rsid w:val="006F7E0B"/>
    <w:rPr>
      <w:rFonts w:ascii="Calibri" w:hAnsi="Calibri" w:cs="Times New Roman"/>
      <w:lang w:val="tr-TR" w:eastAsia="en-US" w:bidi="ar-SA"/>
    </w:rPr>
  </w:style>
  <w:style w:type="paragraph" w:styleId="T2">
    <w:name w:val="toc 2"/>
    <w:basedOn w:val="Normal"/>
    <w:next w:val="Normal"/>
    <w:autoRedefine/>
    <w:locked/>
    <w:rsid w:val="00CA5FF5"/>
    <w:pPr>
      <w:tabs>
        <w:tab w:val="right" w:leader="dot" w:pos="8630"/>
      </w:tabs>
      <w:spacing w:after="0" w:line="240" w:lineRule="auto"/>
      <w:ind w:left="240"/>
      <w:jc w:val="center"/>
    </w:pPr>
    <w:rPr>
      <w:rFonts w:ascii="Times New Roman" w:hAnsi="Times New Roman"/>
      <w:b/>
      <w:smallCaps/>
      <w:noProof/>
      <w:color w:val="008000"/>
      <w:sz w:val="28"/>
      <w:szCs w:val="28"/>
    </w:rPr>
  </w:style>
  <w:style w:type="character" w:customStyle="1" w:styleId="Balk1Char">
    <w:name w:val="Başlık 1 Char"/>
    <w:basedOn w:val="VarsaylanParagrafYazTipi"/>
    <w:link w:val="Balk1"/>
    <w:rsid w:val="00A02497"/>
    <w:rPr>
      <w:rFonts w:ascii="Times New Roman" w:hAnsi="Times New Roman"/>
      <w:b/>
      <w:sz w:val="24"/>
      <w:szCs w:val="20"/>
      <w:u w:val="single"/>
    </w:rPr>
  </w:style>
  <w:style w:type="paragraph" w:styleId="NormalWeb">
    <w:name w:val="Normal (Web)"/>
    <w:basedOn w:val="Normal"/>
    <w:rsid w:val="00A02497"/>
    <w:pPr>
      <w:spacing w:before="100" w:beforeAutospacing="1" w:after="100" w:afterAutospacing="1" w:line="240" w:lineRule="auto"/>
    </w:pPr>
    <w:rPr>
      <w:rFonts w:ascii="Times New Roman" w:eastAsia="SimSun" w:hAnsi="Times New Roman"/>
      <w:sz w:val="24"/>
      <w:szCs w:val="24"/>
      <w:lang w:eastAsia="zh-CN"/>
    </w:rPr>
  </w:style>
  <w:style w:type="paragraph" w:customStyle="1" w:styleId="Pa4">
    <w:name w:val="Pa4"/>
    <w:basedOn w:val="Default"/>
    <w:next w:val="Default"/>
    <w:uiPriority w:val="99"/>
    <w:rsid w:val="00254027"/>
    <w:pPr>
      <w:spacing w:line="241" w:lineRule="atLeast"/>
    </w:pPr>
    <w:rPr>
      <w:rFonts w:ascii="Minion Pro" w:hAnsi="Minion Pro" w:cs="Times New Roman"/>
      <w:color w:val="auto"/>
    </w:rPr>
  </w:style>
  <w:style w:type="character" w:customStyle="1" w:styleId="Balk2Char">
    <w:name w:val="Başlık 2 Char"/>
    <w:basedOn w:val="VarsaylanParagrafYazTipi"/>
    <w:link w:val="Balk2"/>
    <w:semiHidden/>
    <w:rsid w:val="00E86507"/>
    <w:rPr>
      <w:rFonts w:asciiTheme="majorHAnsi" w:eastAsiaTheme="majorEastAsia" w:hAnsiTheme="majorHAnsi" w:cstheme="majorBidi"/>
      <w:b/>
      <w:bCs/>
      <w:color w:val="4F81BD" w:themeColor="accent1"/>
      <w:sz w:val="26"/>
      <w:szCs w:val="26"/>
    </w:rPr>
  </w:style>
  <w:style w:type="paragraph" w:styleId="AltKonuBal">
    <w:name w:val="Subtitle"/>
    <w:basedOn w:val="Normal"/>
    <w:next w:val="Normal"/>
    <w:link w:val="AltKonuBalChar"/>
    <w:qFormat/>
    <w:locked/>
    <w:rsid w:val="007D2993"/>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7D2993"/>
    <w:rPr>
      <w:rFonts w:ascii="Cambria" w:hAnsi="Cambria"/>
      <w:sz w:val="24"/>
      <w:szCs w:val="24"/>
    </w:rPr>
  </w:style>
  <w:style w:type="character" w:customStyle="1" w:styleId="apple-converted-space">
    <w:name w:val="apple-converted-space"/>
    <w:basedOn w:val="VarsaylanParagrafYazTipi"/>
    <w:rsid w:val="00372E73"/>
  </w:style>
  <w:style w:type="table" w:customStyle="1" w:styleId="AkListe1">
    <w:name w:val="Açık Liste1"/>
    <w:basedOn w:val="NormalTablo"/>
    <w:uiPriority w:val="61"/>
    <w:rsid w:val="008E0DA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684310">
      <w:bodyDiv w:val="1"/>
      <w:marLeft w:val="0"/>
      <w:marRight w:val="0"/>
      <w:marTop w:val="0"/>
      <w:marBottom w:val="0"/>
      <w:divBdr>
        <w:top w:val="none" w:sz="0" w:space="0" w:color="auto"/>
        <w:left w:val="none" w:sz="0" w:space="0" w:color="auto"/>
        <w:bottom w:val="none" w:sz="0" w:space="0" w:color="auto"/>
        <w:right w:val="none" w:sz="0" w:space="0" w:color="auto"/>
      </w:divBdr>
    </w:div>
    <w:div w:id="12438352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diagramLayout" Target="diagrams/layout1.xml"/><Relationship Id="rId26" Type="http://schemas.openxmlformats.org/officeDocument/2006/relationships/hyperlink" Target="http://tr.wikipedia.org/wiki/Bornov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r.wikipedia.org/wiki/%C4%B0zmir_(il)" TargetMode="External"/><Relationship Id="rId34" Type="http://schemas.openxmlformats.org/officeDocument/2006/relationships/hyperlink" Target="http://www.meb.k12.tr" TargetMode="Externa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diagramData" Target="diagrams/data1.xml"/><Relationship Id="rId25" Type="http://schemas.openxmlformats.org/officeDocument/2006/relationships/hyperlink" Target="http://tr.wikipedia.org/w/index.php?title=Sancakl%C4%B1,_Kar%C5%9F%C4%B1yaka&amp;action=edit&amp;redlink=1" TargetMode="External"/><Relationship Id="rId33" Type="http://schemas.openxmlformats.org/officeDocument/2006/relationships/hyperlink" Target="http://tr.wikipedia.org/wiki/%C4%B0zmir_Levanten_k%C3%B6%C5%9Fkler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Colors" Target="diagrams/colors1.xml"/><Relationship Id="rId29" Type="http://schemas.openxmlformats.org/officeDocument/2006/relationships/hyperlink" Target="http://tr.wikipedia.org/wiki/Menemen" TargetMode="External"/><Relationship Id="rId4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http://tr.wikipedia.org/w/index.php?title=Yamanlar,_Kar%C5%9F%C4%B1yaka&amp;action=edit&amp;redlink=1" TargetMode="External"/><Relationship Id="rId32" Type="http://schemas.openxmlformats.org/officeDocument/2006/relationships/hyperlink" Target="http://tr.wikipedia.org/wiki/Latife_Han%C4%B1m" TargetMode="External"/><Relationship Id="rId37" Type="http://schemas.openxmlformats.org/officeDocument/2006/relationships/hyperlink" Target="http://yegitek.meb.gov.tr"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tr.wikipedia.org/wiki/Yamanlar_Da%C4%9F%C4%B1" TargetMode="External"/><Relationship Id="rId28" Type="http://schemas.openxmlformats.org/officeDocument/2006/relationships/hyperlink" Target="http://tr.wikipedia.org/wiki/%C3%87i%C4%9Fli" TargetMode="External"/><Relationship Id="rId36" Type="http://schemas.openxmlformats.org/officeDocument/2006/relationships/hyperlink" Target="http://tegm.meb.gov.tr" TargetMode="External"/><Relationship Id="rId10" Type="http://schemas.openxmlformats.org/officeDocument/2006/relationships/image" Target="media/image4.jpeg"/><Relationship Id="rId19" Type="http://schemas.openxmlformats.org/officeDocument/2006/relationships/diagramQuickStyle" Target="diagrams/quickStyle1.xml"/><Relationship Id="rId31" Type="http://schemas.openxmlformats.org/officeDocument/2006/relationships/hyperlink" Target="http://tr.wikipedia.org/wiki/Z%C3%BCbeyde_Han%C4%B1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hyperlink" Target="http://tr.wikipedia.org/wiki/%C4%B0zmir_K%C3%B6rfezi" TargetMode="External"/><Relationship Id="rId27" Type="http://schemas.openxmlformats.org/officeDocument/2006/relationships/hyperlink" Target="http://tr.wikipedia.org/wiki/Bayrakl%C4%B1" TargetMode="External"/><Relationship Id="rId30" Type="http://schemas.openxmlformats.org/officeDocument/2006/relationships/hyperlink" Target="http://tr.wikipedia.org/wiki/Mustafa_Kemal_Atat%C3%BCrk" TargetMode="External"/><Relationship Id="rId35" Type="http://schemas.openxmlformats.org/officeDocument/2006/relationships/hyperlink" Target="http://sgb.meb.gov.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26DB9C-80DB-470F-8D45-17F73226BE4D}" type="doc">
      <dgm:prSet loTypeId="urn:microsoft.com/office/officeart/2005/8/layout/orgChart1" loCatId="hierarchy" qsTypeId="urn:microsoft.com/office/officeart/2005/8/quickstyle/simple1" qsCatId="simple" csTypeId="urn:microsoft.com/office/officeart/2005/8/colors/accent1_2" csCatId="accent1" phldr="1"/>
      <dgm:spPr/>
    </dgm:pt>
    <dgm:pt modelId="{EBAE99C0-4E19-4151-99CC-F2062C9B1578}">
      <dgm:prSet/>
      <dgm:spPr/>
      <dgm:t>
        <a:bodyPr/>
        <a:lstStyle/>
        <a:p>
          <a:pPr marR="0" algn="l" rtl="0"/>
          <a:endParaRPr lang="tr-TR" baseline="0" smtClean="0">
            <a:latin typeface="Times New Roman"/>
          </a:endParaRPr>
        </a:p>
        <a:p>
          <a:pPr marR="0" algn="ctr" rtl="0"/>
          <a:r>
            <a:rPr lang="tr-TR" b="1" baseline="0" smtClean="0">
              <a:solidFill>
                <a:sysClr val="windowText" lastClr="000000"/>
              </a:solidFill>
              <a:latin typeface="Calibri"/>
            </a:rPr>
            <a:t>OKUL MÜDÜRÜ</a:t>
          </a:r>
          <a:endParaRPr lang="tr-TR" b="1" baseline="0" smtClean="0">
            <a:solidFill>
              <a:sysClr val="windowText" lastClr="000000"/>
            </a:solidFill>
            <a:latin typeface="Times New Roman"/>
          </a:endParaRPr>
        </a:p>
      </dgm:t>
    </dgm:pt>
    <dgm:pt modelId="{848F2660-5A40-4F7E-B3E0-39B035AAFE3D}" type="parTrans" cxnId="{E28C7F1F-4296-4142-8FAD-6CCD7DEEA1B6}">
      <dgm:prSet/>
      <dgm:spPr/>
      <dgm:t>
        <a:bodyPr/>
        <a:lstStyle/>
        <a:p>
          <a:endParaRPr lang="tr-TR"/>
        </a:p>
      </dgm:t>
    </dgm:pt>
    <dgm:pt modelId="{DD74B2BD-F99B-4329-89B5-94147B0BD5E5}" type="sibTrans" cxnId="{E28C7F1F-4296-4142-8FAD-6CCD7DEEA1B6}">
      <dgm:prSet/>
      <dgm:spPr/>
      <dgm:t>
        <a:bodyPr/>
        <a:lstStyle/>
        <a:p>
          <a:endParaRPr lang="tr-TR"/>
        </a:p>
      </dgm:t>
    </dgm:pt>
    <dgm:pt modelId="{B1DE5D9E-2717-490B-877D-911B06C79430}">
      <dgm:prSet/>
      <dgm:spPr/>
      <dgm:t>
        <a:bodyPr/>
        <a:lstStyle/>
        <a:p>
          <a:pPr marR="0" algn="ctr" rtl="0"/>
          <a:r>
            <a:rPr lang="tr-TR" b="1" baseline="0" smtClean="0">
              <a:solidFill>
                <a:sysClr val="windowText" lastClr="000000"/>
              </a:solidFill>
              <a:latin typeface="Calibri"/>
            </a:rPr>
            <a:t>MÜDÜR YARDIMCISI</a:t>
          </a:r>
          <a:endParaRPr lang="tr-TR" b="1" baseline="0" smtClean="0">
            <a:solidFill>
              <a:sysClr val="windowText" lastClr="000000"/>
            </a:solidFill>
            <a:latin typeface="Times New Roman"/>
          </a:endParaRPr>
        </a:p>
      </dgm:t>
    </dgm:pt>
    <dgm:pt modelId="{9BDC3D16-A79A-458B-8DEB-ED16A04B933A}" type="parTrans" cxnId="{B674F399-C890-4FF1-AE13-13167592694E}">
      <dgm:prSet/>
      <dgm:spPr/>
      <dgm:t>
        <a:bodyPr/>
        <a:lstStyle/>
        <a:p>
          <a:endParaRPr lang="tr-TR"/>
        </a:p>
      </dgm:t>
    </dgm:pt>
    <dgm:pt modelId="{42F57871-4884-41A2-A381-FD86F959A5C0}" type="sibTrans" cxnId="{B674F399-C890-4FF1-AE13-13167592694E}">
      <dgm:prSet/>
      <dgm:spPr/>
      <dgm:t>
        <a:bodyPr/>
        <a:lstStyle/>
        <a:p>
          <a:endParaRPr lang="tr-TR"/>
        </a:p>
      </dgm:t>
    </dgm:pt>
    <dgm:pt modelId="{1D65888C-7CA1-4956-9C2B-A7CDF6910EB8}">
      <dgm:prSet/>
      <dgm:spPr/>
      <dgm:t>
        <a:bodyPr/>
        <a:lstStyle/>
        <a:p>
          <a:pPr marR="0" algn="l" rtl="0"/>
          <a:endParaRPr lang="tr-TR" baseline="0" smtClean="0">
            <a:latin typeface="Times New Roman"/>
          </a:endParaRPr>
        </a:p>
        <a:p>
          <a:pPr marR="0" algn="l" rtl="0"/>
          <a:endParaRPr lang="tr-TR" baseline="0" smtClean="0">
            <a:latin typeface="Times New Roman"/>
          </a:endParaRPr>
        </a:p>
        <a:p>
          <a:pPr marR="0" algn="ctr" rtl="0"/>
          <a:r>
            <a:rPr lang="tr-TR" b="1" baseline="0" smtClean="0">
              <a:solidFill>
                <a:sysClr val="windowText" lastClr="000000"/>
              </a:solidFill>
              <a:latin typeface="Calibri"/>
            </a:rPr>
            <a:t>Zümre Kurulu</a:t>
          </a:r>
          <a:endParaRPr lang="tr-TR" smtClean="0">
            <a:solidFill>
              <a:sysClr val="windowText" lastClr="000000"/>
            </a:solidFill>
          </a:endParaRPr>
        </a:p>
      </dgm:t>
    </dgm:pt>
    <dgm:pt modelId="{8C45E28F-6A38-4562-805B-56E563FA5A51}" type="parTrans" cxnId="{08F8729C-1619-466C-AF9D-BECADD417C20}">
      <dgm:prSet/>
      <dgm:spPr/>
      <dgm:t>
        <a:bodyPr/>
        <a:lstStyle/>
        <a:p>
          <a:endParaRPr lang="tr-TR"/>
        </a:p>
      </dgm:t>
    </dgm:pt>
    <dgm:pt modelId="{05C1C48E-519A-41BD-8401-1907D06D2C6B}" type="sibTrans" cxnId="{08F8729C-1619-466C-AF9D-BECADD417C20}">
      <dgm:prSet/>
      <dgm:spPr/>
      <dgm:t>
        <a:bodyPr/>
        <a:lstStyle/>
        <a:p>
          <a:endParaRPr lang="tr-TR"/>
        </a:p>
      </dgm:t>
    </dgm:pt>
    <dgm:pt modelId="{6F81F5E4-D216-4AAD-A098-D3522D59E4B7}">
      <dgm:prSet/>
      <dgm:spPr/>
      <dgm:t>
        <a:bodyPr/>
        <a:lstStyle/>
        <a:p>
          <a:pPr marR="0" algn="l" rtl="0"/>
          <a:endParaRPr lang="tr-TR" baseline="0" smtClean="0">
            <a:latin typeface="Times New Roman"/>
          </a:endParaRPr>
        </a:p>
        <a:p>
          <a:pPr marR="0" algn="ctr" rtl="0"/>
          <a:endParaRPr lang="tr-TR" baseline="0" smtClean="0">
            <a:latin typeface="Times New Roman"/>
          </a:endParaRPr>
        </a:p>
        <a:p>
          <a:pPr marR="0" algn="ctr" rtl="0"/>
          <a:r>
            <a:rPr lang="tr-TR" b="1" baseline="0" smtClean="0">
              <a:solidFill>
                <a:sysClr val="windowText" lastClr="000000"/>
              </a:solidFill>
              <a:latin typeface="Calibri"/>
            </a:rPr>
            <a:t>Zümreler</a:t>
          </a:r>
          <a:endParaRPr lang="tr-TR" smtClean="0">
            <a:solidFill>
              <a:sysClr val="windowText" lastClr="000000"/>
            </a:solidFill>
          </a:endParaRPr>
        </a:p>
      </dgm:t>
    </dgm:pt>
    <dgm:pt modelId="{8D018732-EB9F-4169-9254-A5A625ECF839}" type="parTrans" cxnId="{8295FB59-E5CE-4BA2-9C02-7CD57AD69F47}">
      <dgm:prSet/>
      <dgm:spPr/>
      <dgm:t>
        <a:bodyPr/>
        <a:lstStyle/>
        <a:p>
          <a:endParaRPr lang="tr-TR"/>
        </a:p>
      </dgm:t>
    </dgm:pt>
    <dgm:pt modelId="{B7ECA7EC-F7AA-43E4-A3C8-A51562ECC322}" type="sibTrans" cxnId="{8295FB59-E5CE-4BA2-9C02-7CD57AD69F47}">
      <dgm:prSet/>
      <dgm:spPr/>
      <dgm:t>
        <a:bodyPr/>
        <a:lstStyle/>
        <a:p>
          <a:endParaRPr lang="tr-TR"/>
        </a:p>
      </dgm:t>
    </dgm:pt>
    <dgm:pt modelId="{C510AA73-3AED-4C34-84AD-294918497F7A}">
      <dgm:prSet/>
      <dgm:spPr/>
      <dgm:t>
        <a:bodyPr/>
        <a:lstStyle/>
        <a:p>
          <a:pPr marR="0" algn="ctr" rtl="0"/>
          <a:endParaRPr lang="tr-TR" baseline="0" smtClean="0">
            <a:latin typeface="Times New Roman"/>
          </a:endParaRPr>
        </a:p>
        <a:p>
          <a:pPr marR="0" algn="ctr" rtl="0"/>
          <a:r>
            <a:rPr lang="tr-TR" b="1" baseline="0" smtClean="0">
              <a:solidFill>
                <a:sysClr val="windowText" lastClr="000000"/>
              </a:solidFill>
              <a:latin typeface="Calibri"/>
            </a:rPr>
            <a:t>Okul Aile Birliği</a:t>
          </a:r>
          <a:endParaRPr lang="tr-TR" smtClean="0">
            <a:solidFill>
              <a:sysClr val="windowText" lastClr="000000"/>
            </a:solidFill>
          </a:endParaRPr>
        </a:p>
      </dgm:t>
    </dgm:pt>
    <dgm:pt modelId="{AD359EC8-F792-4DAD-8F98-5DA2292FDEE2}" type="parTrans" cxnId="{DBCDECDC-711C-4530-932B-68B2ECD5E70A}">
      <dgm:prSet/>
      <dgm:spPr/>
      <dgm:t>
        <a:bodyPr/>
        <a:lstStyle/>
        <a:p>
          <a:endParaRPr lang="tr-TR"/>
        </a:p>
      </dgm:t>
    </dgm:pt>
    <dgm:pt modelId="{D60B296D-0BC6-4529-8F6C-2DFE09E29709}" type="sibTrans" cxnId="{DBCDECDC-711C-4530-932B-68B2ECD5E70A}">
      <dgm:prSet/>
      <dgm:spPr/>
      <dgm:t>
        <a:bodyPr/>
        <a:lstStyle/>
        <a:p>
          <a:endParaRPr lang="tr-TR"/>
        </a:p>
      </dgm:t>
    </dgm:pt>
    <dgm:pt modelId="{8AA826E8-DAD0-48C9-9054-09291283A6D9}">
      <dgm:prSet/>
      <dgm:spPr/>
      <dgm:t>
        <a:bodyPr/>
        <a:lstStyle/>
        <a:p>
          <a:pPr marR="0" algn="ctr" rtl="0"/>
          <a:r>
            <a:rPr lang="tr-TR" b="1" baseline="0" smtClean="0">
              <a:solidFill>
                <a:sysClr val="windowText" lastClr="000000"/>
              </a:solidFill>
              <a:latin typeface="Calibri"/>
            </a:rPr>
            <a:t>Öğrenci Davranışlarını Değerlendirme  Kurulu</a:t>
          </a:r>
          <a:endParaRPr lang="tr-TR" smtClean="0">
            <a:solidFill>
              <a:sysClr val="windowText" lastClr="000000"/>
            </a:solidFill>
          </a:endParaRPr>
        </a:p>
      </dgm:t>
    </dgm:pt>
    <dgm:pt modelId="{58F4413E-F15C-4103-BF03-73E76E987D4B}" type="parTrans" cxnId="{5DC8256F-D635-472D-9F46-5A4B6684A638}">
      <dgm:prSet/>
      <dgm:spPr/>
      <dgm:t>
        <a:bodyPr/>
        <a:lstStyle/>
        <a:p>
          <a:endParaRPr lang="tr-TR"/>
        </a:p>
      </dgm:t>
    </dgm:pt>
    <dgm:pt modelId="{9F65E511-C830-4A86-86FA-E7455170CD18}" type="sibTrans" cxnId="{5DC8256F-D635-472D-9F46-5A4B6684A638}">
      <dgm:prSet/>
      <dgm:spPr/>
      <dgm:t>
        <a:bodyPr/>
        <a:lstStyle/>
        <a:p>
          <a:endParaRPr lang="tr-TR"/>
        </a:p>
      </dgm:t>
    </dgm:pt>
    <dgm:pt modelId="{ADA8EE03-5177-4443-A6C2-228D14DA0F85}">
      <dgm:prSet/>
      <dgm:spPr/>
      <dgm:t>
        <a:bodyPr/>
        <a:lstStyle/>
        <a:p>
          <a:pPr marR="0" algn="l" rtl="0"/>
          <a:endParaRPr lang="tr-TR" baseline="0" smtClean="0">
            <a:latin typeface="Times New Roman"/>
          </a:endParaRPr>
        </a:p>
        <a:p>
          <a:pPr marR="0" algn="ctr" rtl="0"/>
          <a:r>
            <a:rPr lang="tr-TR" b="1" baseline="0" smtClean="0">
              <a:solidFill>
                <a:sysClr val="windowText" lastClr="000000"/>
              </a:solidFill>
              <a:latin typeface="Calibri"/>
            </a:rPr>
            <a:t>Öğrenci Meclisi</a:t>
          </a:r>
          <a:endParaRPr lang="tr-TR" smtClean="0">
            <a:solidFill>
              <a:sysClr val="windowText" lastClr="000000"/>
            </a:solidFill>
          </a:endParaRPr>
        </a:p>
      </dgm:t>
    </dgm:pt>
    <dgm:pt modelId="{26D5F52D-8039-4AC4-B604-9309D82EEB6A}" type="parTrans" cxnId="{1E8D8488-F07E-4016-81CC-EF391A118479}">
      <dgm:prSet/>
      <dgm:spPr/>
      <dgm:t>
        <a:bodyPr/>
        <a:lstStyle/>
        <a:p>
          <a:endParaRPr lang="tr-TR"/>
        </a:p>
      </dgm:t>
    </dgm:pt>
    <dgm:pt modelId="{65826816-C9CA-4377-95CA-A8F061A700F5}" type="sibTrans" cxnId="{1E8D8488-F07E-4016-81CC-EF391A118479}">
      <dgm:prSet/>
      <dgm:spPr/>
      <dgm:t>
        <a:bodyPr/>
        <a:lstStyle/>
        <a:p>
          <a:endParaRPr lang="tr-TR"/>
        </a:p>
      </dgm:t>
    </dgm:pt>
    <dgm:pt modelId="{1138A89A-8FB5-4BFA-8E9F-3F60046ED942}">
      <dgm:prSet/>
      <dgm:spPr/>
      <dgm:t>
        <a:bodyPr/>
        <a:lstStyle/>
        <a:p>
          <a:pPr marR="0" algn="l" rtl="0"/>
          <a:endParaRPr lang="tr-TR" baseline="0" smtClean="0">
            <a:latin typeface="Times New Roman"/>
          </a:endParaRPr>
        </a:p>
        <a:p>
          <a:pPr marR="0" algn="ctr" rtl="0"/>
          <a:r>
            <a:rPr lang="tr-TR" b="1" baseline="0" smtClean="0">
              <a:solidFill>
                <a:sysClr val="windowText" lastClr="000000"/>
              </a:solidFill>
              <a:latin typeface="Calibri"/>
            </a:rPr>
            <a:t>Sosyal Etkinlikler Kurulu</a:t>
          </a:r>
          <a:endParaRPr lang="tr-TR" smtClean="0">
            <a:solidFill>
              <a:sysClr val="windowText" lastClr="000000"/>
            </a:solidFill>
          </a:endParaRPr>
        </a:p>
      </dgm:t>
    </dgm:pt>
    <dgm:pt modelId="{C2E48CBF-163A-491D-BD4E-7F57D6C6B9C8}" type="parTrans" cxnId="{FE6C6D92-9143-44B6-83BF-E62CBBAB087B}">
      <dgm:prSet/>
      <dgm:spPr/>
      <dgm:t>
        <a:bodyPr/>
        <a:lstStyle/>
        <a:p>
          <a:endParaRPr lang="tr-TR"/>
        </a:p>
      </dgm:t>
    </dgm:pt>
    <dgm:pt modelId="{1438AC9E-84F2-4D66-B7AB-156F7D416359}" type="sibTrans" cxnId="{FE6C6D92-9143-44B6-83BF-E62CBBAB087B}">
      <dgm:prSet/>
      <dgm:spPr/>
      <dgm:t>
        <a:bodyPr/>
        <a:lstStyle/>
        <a:p>
          <a:endParaRPr lang="tr-TR"/>
        </a:p>
      </dgm:t>
    </dgm:pt>
    <dgm:pt modelId="{C265E093-988E-49B9-9EA2-4F723335F819}">
      <dgm:prSet/>
      <dgm:spPr/>
      <dgm:t>
        <a:bodyPr/>
        <a:lstStyle/>
        <a:p>
          <a:pPr marR="0" algn="l" rtl="0"/>
          <a:endParaRPr lang="tr-TR" baseline="0" smtClean="0">
            <a:latin typeface="Times New Roman"/>
          </a:endParaRPr>
        </a:p>
        <a:p>
          <a:pPr marR="0" algn="ctr" rtl="0"/>
          <a:r>
            <a:rPr lang="tr-TR" b="1" baseline="0" smtClean="0">
              <a:solidFill>
                <a:sysClr val="windowText" lastClr="000000"/>
              </a:solidFill>
              <a:latin typeface="Calibri"/>
            </a:rPr>
            <a:t>Rehberlik Ve Psikolojik Danışma</a:t>
          </a:r>
          <a:endParaRPr lang="tr-TR" smtClean="0">
            <a:solidFill>
              <a:sysClr val="windowText" lastClr="000000"/>
            </a:solidFill>
          </a:endParaRPr>
        </a:p>
      </dgm:t>
    </dgm:pt>
    <dgm:pt modelId="{BDD0507E-CB4A-4CC9-9FF5-D32F7221A703}" type="parTrans" cxnId="{907F3554-598B-45FC-B288-390D3EE1D2D2}">
      <dgm:prSet/>
      <dgm:spPr/>
      <dgm:t>
        <a:bodyPr/>
        <a:lstStyle/>
        <a:p>
          <a:endParaRPr lang="tr-TR"/>
        </a:p>
      </dgm:t>
    </dgm:pt>
    <dgm:pt modelId="{2DDEF622-AD7A-4039-B6AB-F8878ABEFB83}" type="sibTrans" cxnId="{907F3554-598B-45FC-B288-390D3EE1D2D2}">
      <dgm:prSet/>
      <dgm:spPr/>
      <dgm:t>
        <a:bodyPr/>
        <a:lstStyle/>
        <a:p>
          <a:endParaRPr lang="tr-TR"/>
        </a:p>
      </dgm:t>
    </dgm:pt>
    <dgm:pt modelId="{EE332948-7F8A-4450-9836-404C0C38F8C5}">
      <dgm:prSet/>
      <dgm:spPr/>
      <dgm:t>
        <a:bodyPr/>
        <a:lstStyle/>
        <a:p>
          <a:pPr marR="0" algn="l" rtl="0"/>
          <a:endParaRPr lang="tr-TR" baseline="0" smtClean="0">
            <a:latin typeface="Times New Roman"/>
          </a:endParaRPr>
        </a:p>
        <a:p>
          <a:pPr marR="0" algn="l" rtl="0"/>
          <a:endParaRPr lang="tr-TR" baseline="0" smtClean="0">
            <a:latin typeface="Times New Roman"/>
          </a:endParaRPr>
        </a:p>
        <a:p>
          <a:pPr marR="0" algn="ctr" rtl="0"/>
          <a:r>
            <a:rPr lang="tr-TR" b="1" baseline="0" smtClean="0">
              <a:solidFill>
                <a:sysClr val="windowText" lastClr="000000"/>
              </a:solidFill>
              <a:latin typeface="Calibri"/>
            </a:rPr>
            <a:t>Komisyonlar</a:t>
          </a:r>
          <a:endParaRPr lang="tr-TR" smtClean="0">
            <a:solidFill>
              <a:sysClr val="windowText" lastClr="000000"/>
            </a:solidFill>
          </a:endParaRPr>
        </a:p>
      </dgm:t>
    </dgm:pt>
    <dgm:pt modelId="{E0278CE0-3BA2-4B03-88AB-19AF9BA6E9FC}" type="parTrans" cxnId="{F57B6195-427E-4468-A84D-F289FAA709AF}">
      <dgm:prSet/>
      <dgm:spPr/>
      <dgm:t>
        <a:bodyPr/>
        <a:lstStyle/>
        <a:p>
          <a:endParaRPr lang="tr-TR"/>
        </a:p>
      </dgm:t>
    </dgm:pt>
    <dgm:pt modelId="{911C0DF6-2BE7-46CF-90E0-6515A7928997}" type="sibTrans" cxnId="{F57B6195-427E-4468-A84D-F289FAA709AF}">
      <dgm:prSet/>
      <dgm:spPr/>
      <dgm:t>
        <a:bodyPr/>
        <a:lstStyle/>
        <a:p>
          <a:endParaRPr lang="tr-TR"/>
        </a:p>
      </dgm:t>
    </dgm:pt>
    <dgm:pt modelId="{0BAD3323-7FB8-480C-B8DE-4A00A52814E0}">
      <dgm:prSet/>
      <dgm:spPr/>
      <dgm:t>
        <a:bodyPr/>
        <a:lstStyle/>
        <a:p>
          <a:pPr marR="0" algn="l" rtl="0"/>
          <a:endParaRPr lang="tr-TR" b="1" baseline="0" smtClean="0">
            <a:solidFill>
              <a:srgbClr val="FF3399"/>
            </a:solidFill>
            <a:latin typeface="Times New Roman"/>
          </a:endParaRPr>
        </a:p>
        <a:p>
          <a:pPr marR="0" algn="ctr" rtl="0"/>
          <a:r>
            <a:rPr lang="tr-TR" b="1" baseline="0" smtClean="0">
              <a:solidFill>
                <a:sysClr val="windowText" lastClr="000000"/>
              </a:solidFill>
              <a:latin typeface="Calibri"/>
            </a:rPr>
            <a:t>Öğrenci Kurulu</a:t>
          </a:r>
          <a:endParaRPr lang="tr-TR" smtClean="0">
            <a:solidFill>
              <a:sysClr val="windowText" lastClr="000000"/>
            </a:solidFill>
          </a:endParaRPr>
        </a:p>
      </dgm:t>
    </dgm:pt>
    <dgm:pt modelId="{BA64D768-6054-424F-8603-2648D94396E3}" type="parTrans" cxnId="{6FFF0DC2-A479-4D23-BB2C-7539694E0E87}">
      <dgm:prSet/>
      <dgm:spPr/>
      <dgm:t>
        <a:bodyPr/>
        <a:lstStyle/>
        <a:p>
          <a:endParaRPr lang="tr-TR"/>
        </a:p>
      </dgm:t>
    </dgm:pt>
    <dgm:pt modelId="{964FEA4B-7D00-4CE9-BD2B-491C7E62E09F}" type="sibTrans" cxnId="{6FFF0DC2-A479-4D23-BB2C-7539694E0E87}">
      <dgm:prSet/>
      <dgm:spPr/>
      <dgm:t>
        <a:bodyPr/>
        <a:lstStyle/>
        <a:p>
          <a:endParaRPr lang="tr-TR"/>
        </a:p>
      </dgm:t>
    </dgm:pt>
    <dgm:pt modelId="{C94A2C19-B630-4281-8CD9-055891568A66}" type="pres">
      <dgm:prSet presAssocID="{7126DB9C-80DB-470F-8D45-17F73226BE4D}" presName="hierChild1" presStyleCnt="0">
        <dgm:presLayoutVars>
          <dgm:orgChart val="1"/>
          <dgm:chPref val="1"/>
          <dgm:dir/>
          <dgm:animOne val="branch"/>
          <dgm:animLvl val="lvl"/>
          <dgm:resizeHandles/>
        </dgm:presLayoutVars>
      </dgm:prSet>
      <dgm:spPr/>
    </dgm:pt>
    <dgm:pt modelId="{9FD6CD71-43C2-4A48-B2FC-E10D6DFAF57A}" type="pres">
      <dgm:prSet presAssocID="{EBAE99C0-4E19-4151-99CC-F2062C9B1578}" presName="hierRoot1" presStyleCnt="0">
        <dgm:presLayoutVars>
          <dgm:hierBranch/>
        </dgm:presLayoutVars>
      </dgm:prSet>
      <dgm:spPr/>
    </dgm:pt>
    <dgm:pt modelId="{AEE72010-F864-419A-9BA4-77C571F5C40F}" type="pres">
      <dgm:prSet presAssocID="{EBAE99C0-4E19-4151-99CC-F2062C9B1578}" presName="rootComposite1" presStyleCnt="0"/>
      <dgm:spPr/>
    </dgm:pt>
    <dgm:pt modelId="{3075D4C3-F8BB-49E9-B8BF-5E82FC06B7D9}" type="pres">
      <dgm:prSet presAssocID="{EBAE99C0-4E19-4151-99CC-F2062C9B1578}" presName="rootText1" presStyleLbl="node0" presStyleIdx="0" presStyleCnt="1">
        <dgm:presLayoutVars>
          <dgm:chPref val="3"/>
        </dgm:presLayoutVars>
      </dgm:prSet>
      <dgm:spPr/>
      <dgm:t>
        <a:bodyPr/>
        <a:lstStyle/>
        <a:p>
          <a:endParaRPr lang="tr-TR"/>
        </a:p>
      </dgm:t>
    </dgm:pt>
    <dgm:pt modelId="{D24DFD52-9DBA-4C6B-BA39-8AE5F23F59BE}" type="pres">
      <dgm:prSet presAssocID="{EBAE99C0-4E19-4151-99CC-F2062C9B1578}" presName="rootConnector1" presStyleLbl="node1" presStyleIdx="0" presStyleCnt="0"/>
      <dgm:spPr/>
      <dgm:t>
        <a:bodyPr/>
        <a:lstStyle/>
        <a:p>
          <a:endParaRPr lang="tr-TR"/>
        </a:p>
      </dgm:t>
    </dgm:pt>
    <dgm:pt modelId="{11AD5F8F-7D12-4702-A79A-D4BB162BC204}" type="pres">
      <dgm:prSet presAssocID="{EBAE99C0-4E19-4151-99CC-F2062C9B1578}" presName="hierChild2" presStyleCnt="0"/>
      <dgm:spPr/>
    </dgm:pt>
    <dgm:pt modelId="{891F3029-31D1-41B8-B4BE-47B18B4EA31A}" type="pres">
      <dgm:prSet presAssocID="{9BDC3D16-A79A-458B-8DEB-ED16A04B933A}" presName="Name35" presStyleLbl="parChTrans1D2" presStyleIdx="0" presStyleCnt="1"/>
      <dgm:spPr/>
      <dgm:t>
        <a:bodyPr/>
        <a:lstStyle/>
        <a:p>
          <a:endParaRPr lang="tr-TR"/>
        </a:p>
      </dgm:t>
    </dgm:pt>
    <dgm:pt modelId="{7BECA4AD-5081-4038-8877-104DAE2AEF53}" type="pres">
      <dgm:prSet presAssocID="{B1DE5D9E-2717-490B-877D-911B06C79430}" presName="hierRoot2" presStyleCnt="0">
        <dgm:presLayoutVars>
          <dgm:hierBranch/>
        </dgm:presLayoutVars>
      </dgm:prSet>
      <dgm:spPr/>
    </dgm:pt>
    <dgm:pt modelId="{70182459-2A8F-4134-9352-8CE3DDEF85F9}" type="pres">
      <dgm:prSet presAssocID="{B1DE5D9E-2717-490B-877D-911B06C79430}" presName="rootComposite" presStyleCnt="0"/>
      <dgm:spPr/>
    </dgm:pt>
    <dgm:pt modelId="{7E8A7BAD-2DE5-4372-B229-0A0E7E5B9BD0}" type="pres">
      <dgm:prSet presAssocID="{B1DE5D9E-2717-490B-877D-911B06C79430}" presName="rootText" presStyleLbl="node2" presStyleIdx="0" presStyleCnt="1">
        <dgm:presLayoutVars>
          <dgm:chPref val="3"/>
        </dgm:presLayoutVars>
      </dgm:prSet>
      <dgm:spPr/>
      <dgm:t>
        <a:bodyPr/>
        <a:lstStyle/>
        <a:p>
          <a:endParaRPr lang="tr-TR"/>
        </a:p>
      </dgm:t>
    </dgm:pt>
    <dgm:pt modelId="{3A8018F2-6E8D-49C3-B904-99FA134B4470}" type="pres">
      <dgm:prSet presAssocID="{B1DE5D9E-2717-490B-877D-911B06C79430}" presName="rootConnector" presStyleLbl="node2" presStyleIdx="0" presStyleCnt="1"/>
      <dgm:spPr/>
      <dgm:t>
        <a:bodyPr/>
        <a:lstStyle/>
        <a:p>
          <a:endParaRPr lang="tr-TR"/>
        </a:p>
      </dgm:t>
    </dgm:pt>
    <dgm:pt modelId="{D3950F44-9550-49B0-89AF-444EFCD30472}" type="pres">
      <dgm:prSet presAssocID="{B1DE5D9E-2717-490B-877D-911B06C79430}" presName="hierChild4" presStyleCnt="0"/>
      <dgm:spPr/>
    </dgm:pt>
    <dgm:pt modelId="{7173D338-B476-4C38-A03F-6A5CEDBE68C8}" type="pres">
      <dgm:prSet presAssocID="{8C45E28F-6A38-4562-805B-56E563FA5A51}" presName="Name35" presStyleLbl="parChTrans1D3" presStyleIdx="0" presStyleCnt="3"/>
      <dgm:spPr/>
      <dgm:t>
        <a:bodyPr/>
        <a:lstStyle/>
        <a:p>
          <a:endParaRPr lang="tr-TR"/>
        </a:p>
      </dgm:t>
    </dgm:pt>
    <dgm:pt modelId="{BBA49493-191A-496F-A3F9-DFF80A6E2BC5}" type="pres">
      <dgm:prSet presAssocID="{1D65888C-7CA1-4956-9C2B-A7CDF6910EB8}" presName="hierRoot2" presStyleCnt="0">
        <dgm:presLayoutVars>
          <dgm:hierBranch val="r"/>
        </dgm:presLayoutVars>
      </dgm:prSet>
      <dgm:spPr/>
    </dgm:pt>
    <dgm:pt modelId="{084E27E4-BBDE-4F24-9852-BC3524337DC7}" type="pres">
      <dgm:prSet presAssocID="{1D65888C-7CA1-4956-9C2B-A7CDF6910EB8}" presName="rootComposite" presStyleCnt="0"/>
      <dgm:spPr/>
    </dgm:pt>
    <dgm:pt modelId="{B80FC251-B16D-4187-8608-74170CA05937}" type="pres">
      <dgm:prSet presAssocID="{1D65888C-7CA1-4956-9C2B-A7CDF6910EB8}" presName="rootText" presStyleLbl="node3" presStyleIdx="0" presStyleCnt="3" custLinFactNeighborX="12349">
        <dgm:presLayoutVars>
          <dgm:chPref val="3"/>
        </dgm:presLayoutVars>
      </dgm:prSet>
      <dgm:spPr/>
      <dgm:t>
        <a:bodyPr/>
        <a:lstStyle/>
        <a:p>
          <a:endParaRPr lang="tr-TR"/>
        </a:p>
      </dgm:t>
    </dgm:pt>
    <dgm:pt modelId="{41FC7A75-4C7C-45A9-B77C-165BE4C51D14}" type="pres">
      <dgm:prSet presAssocID="{1D65888C-7CA1-4956-9C2B-A7CDF6910EB8}" presName="rootConnector" presStyleLbl="node3" presStyleIdx="0" presStyleCnt="3"/>
      <dgm:spPr/>
      <dgm:t>
        <a:bodyPr/>
        <a:lstStyle/>
        <a:p>
          <a:endParaRPr lang="tr-TR"/>
        </a:p>
      </dgm:t>
    </dgm:pt>
    <dgm:pt modelId="{2A1EC354-8064-4124-B04B-76F84C1ABF14}" type="pres">
      <dgm:prSet presAssocID="{1D65888C-7CA1-4956-9C2B-A7CDF6910EB8}" presName="hierChild4" presStyleCnt="0"/>
      <dgm:spPr/>
    </dgm:pt>
    <dgm:pt modelId="{EEE48A3A-7F99-4ECA-8821-DE40407B3CF6}" type="pres">
      <dgm:prSet presAssocID="{8D018732-EB9F-4169-9254-A5A625ECF839}" presName="Name50" presStyleLbl="parChTrans1D4" presStyleIdx="0" presStyleCnt="6"/>
      <dgm:spPr/>
      <dgm:t>
        <a:bodyPr/>
        <a:lstStyle/>
        <a:p>
          <a:endParaRPr lang="tr-TR"/>
        </a:p>
      </dgm:t>
    </dgm:pt>
    <dgm:pt modelId="{87E3F5E9-1C24-4D48-9A29-A1D2F577F93E}" type="pres">
      <dgm:prSet presAssocID="{6F81F5E4-D216-4AAD-A098-D3522D59E4B7}" presName="hierRoot2" presStyleCnt="0">
        <dgm:presLayoutVars>
          <dgm:hierBranch val="r"/>
        </dgm:presLayoutVars>
      </dgm:prSet>
      <dgm:spPr/>
    </dgm:pt>
    <dgm:pt modelId="{62748F66-F570-4C65-8D5D-AF264B6831C1}" type="pres">
      <dgm:prSet presAssocID="{6F81F5E4-D216-4AAD-A098-D3522D59E4B7}" presName="rootComposite" presStyleCnt="0"/>
      <dgm:spPr/>
    </dgm:pt>
    <dgm:pt modelId="{CB30B83B-990D-4244-B28C-2A6CF2411B72}" type="pres">
      <dgm:prSet presAssocID="{6F81F5E4-D216-4AAD-A098-D3522D59E4B7}" presName="rootText" presStyleLbl="node4" presStyleIdx="0" presStyleCnt="6">
        <dgm:presLayoutVars>
          <dgm:chPref val="3"/>
        </dgm:presLayoutVars>
      </dgm:prSet>
      <dgm:spPr/>
      <dgm:t>
        <a:bodyPr/>
        <a:lstStyle/>
        <a:p>
          <a:endParaRPr lang="tr-TR"/>
        </a:p>
      </dgm:t>
    </dgm:pt>
    <dgm:pt modelId="{86FC2693-6ADC-483F-974F-3B116ADA54F1}" type="pres">
      <dgm:prSet presAssocID="{6F81F5E4-D216-4AAD-A098-D3522D59E4B7}" presName="rootConnector" presStyleLbl="node4" presStyleIdx="0" presStyleCnt="6"/>
      <dgm:spPr/>
      <dgm:t>
        <a:bodyPr/>
        <a:lstStyle/>
        <a:p>
          <a:endParaRPr lang="tr-TR"/>
        </a:p>
      </dgm:t>
    </dgm:pt>
    <dgm:pt modelId="{48A65789-B767-4AF3-A25F-DBCAAB1E8D72}" type="pres">
      <dgm:prSet presAssocID="{6F81F5E4-D216-4AAD-A098-D3522D59E4B7}" presName="hierChild4" presStyleCnt="0"/>
      <dgm:spPr/>
    </dgm:pt>
    <dgm:pt modelId="{28A84BE6-397A-453E-BFAA-B7996B6BEA47}" type="pres">
      <dgm:prSet presAssocID="{6F81F5E4-D216-4AAD-A098-D3522D59E4B7}" presName="hierChild5" presStyleCnt="0"/>
      <dgm:spPr/>
    </dgm:pt>
    <dgm:pt modelId="{D8898335-E835-4AC2-B06D-3B2A8DCE4E71}" type="pres">
      <dgm:prSet presAssocID="{AD359EC8-F792-4DAD-8F98-5DA2292FDEE2}" presName="Name50" presStyleLbl="parChTrans1D4" presStyleIdx="1" presStyleCnt="6"/>
      <dgm:spPr/>
      <dgm:t>
        <a:bodyPr/>
        <a:lstStyle/>
        <a:p>
          <a:endParaRPr lang="tr-TR"/>
        </a:p>
      </dgm:t>
    </dgm:pt>
    <dgm:pt modelId="{5A4AE363-880F-4736-839D-672984CBA828}" type="pres">
      <dgm:prSet presAssocID="{C510AA73-3AED-4C34-84AD-294918497F7A}" presName="hierRoot2" presStyleCnt="0">
        <dgm:presLayoutVars>
          <dgm:hierBranch val="r"/>
        </dgm:presLayoutVars>
      </dgm:prSet>
      <dgm:spPr/>
    </dgm:pt>
    <dgm:pt modelId="{66E496FF-2C57-47E3-A2A7-95B738A8C0B4}" type="pres">
      <dgm:prSet presAssocID="{C510AA73-3AED-4C34-84AD-294918497F7A}" presName="rootComposite" presStyleCnt="0"/>
      <dgm:spPr/>
    </dgm:pt>
    <dgm:pt modelId="{B9CF1029-6B67-4010-AFD7-0244DC66C619}" type="pres">
      <dgm:prSet presAssocID="{C510AA73-3AED-4C34-84AD-294918497F7A}" presName="rootText" presStyleLbl="node4" presStyleIdx="1" presStyleCnt="6">
        <dgm:presLayoutVars>
          <dgm:chPref val="3"/>
        </dgm:presLayoutVars>
      </dgm:prSet>
      <dgm:spPr/>
      <dgm:t>
        <a:bodyPr/>
        <a:lstStyle/>
        <a:p>
          <a:endParaRPr lang="tr-TR"/>
        </a:p>
      </dgm:t>
    </dgm:pt>
    <dgm:pt modelId="{E8A121B3-116D-4883-97BA-9D08CADD346D}" type="pres">
      <dgm:prSet presAssocID="{C510AA73-3AED-4C34-84AD-294918497F7A}" presName="rootConnector" presStyleLbl="node4" presStyleIdx="1" presStyleCnt="6"/>
      <dgm:spPr/>
      <dgm:t>
        <a:bodyPr/>
        <a:lstStyle/>
        <a:p>
          <a:endParaRPr lang="tr-TR"/>
        </a:p>
      </dgm:t>
    </dgm:pt>
    <dgm:pt modelId="{88442D09-A1AB-430D-9A18-D25C859B4FBA}" type="pres">
      <dgm:prSet presAssocID="{C510AA73-3AED-4C34-84AD-294918497F7A}" presName="hierChild4" presStyleCnt="0"/>
      <dgm:spPr/>
    </dgm:pt>
    <dgm:pt modelId="{FE368281-5ACB-4AA1-BBFC-4247313DB738}" type="pres">
      <dgm:prSet presAssocID="{C510AA73-3AED-4C34-84AD-294918497F7A}" presName="hierChild5" presStyleCnt="0"/>
      <dgm:spPr/>
    </dgm:pt>
    <dgm:pt modelId="{ED6488B1-E6BB-4E6E-91EC-FD6F1558B33E}" type="pres">
      <dgm:prSet presAssocID="{58F4413E-F15C-4103-BF03-73E76E987D4B}" presName="Name50" presStyleLbl="parChTrans1D4" presStyleIdx="2" presStyleCnt="6"/>
      <dgm:spPr/>
      <dgm:t>
        <a:bodyPr/>
        <a:lstStyle/>
        <a:p>
          <a:endParaRPr lang="tr-TR"/>
        </a:p>
      </dgm:t>
    </dgm:pt>
    <dgm:pt modelId="{18A40741-DC50-4F3A-B3D4-5D8F289E354D}" type="pres">
      <dgm:prSet presAssocID="{8AA826E8-DAD0-48C9-9054-09291283A6D9}" presName="hierRoot2" presStyleCnt="0">
        <dgm:presLayoutVars>
          <dgm:hierBranch val="r"/>
        </dgm:presLayoutVars>
      </dgm:prSet>
      <dgm:spPr/>
    </dgm:pt>
    <dgm:pt modelId="{20335688-1809-4BBD-AC23-01C5EC0B659D}" type="pres">
      <dgm:prSet presAssocID="{8AA826E8-DAD0-48C9-9054-09291283A6D9}" presName="rootComposite" presStyleCnt="0"/>
      <dgm:spPr/>
    </dgm:pt>
    <dgm:pt modelId="{05488698-58AC-4B9F-8969-57257C3F37D2}" type="pres">
      <dgm:prSet presAssocID="{8AA826E8-DAD0-48C9-9054-09291283A6D9}" presName="rootText" presStyleLbl="node4" presStyleIdx="2" presStyleCnt="6">
        <dgm:presLayoutVars>
          <dgm:chPref val="3"/>
        </dgm:presLayoutVars>
      </dgm:prSet>
      <dgm:spPr/>
      <dgm:t>
        <a:bodyPr/>
        <a:lstStyle/>
        <a:p>
          <a:endParaRPr lang="tr-TR"/>
        </a:p>
      </dgm:t>
    </dgm:pt>
    <dgm:pt modelId="{97323BDC-FCF0-40C9-A3D2-FCA591AE4D87}" type="pres">
      <dgm:prSet presAssocID="{8AA826E8-DAD0-48C9-9054-09291283A6D9}" presName="rootConnector" presStyleLbl="node4" presStyleIdx="2" presStyleCnt="6"/>
      <dgm:spPr/>
      <dgm:t>
        <a:bodyPr/>
        <a:lstStyle/>
        <a:p>
          <a:endParaRPr lang="tr-TR"/>
        </a:p>
      </dgm:t>
    </dgm:pt>
    <dgm:pt modelId="{88CBB4CA-5C9D-4792-A407-81F9D2BEED87}" type="pres">
      <dgm:prSet presAssocID="{8AA826E8-DAD0-48C9-9054-09291283A6D9}" presName="hierChild4" presStyleCnt="0"/>
      <dgm:spPr/>
    </dgm:pt>
    <dgm:pt modelId="{71E6E6E2-F33D-4C63-9C26-945845E2A104}" type="pres">
      <dgm:prSet presAssocID="{8AA826E8-DAD0-48C9-9054-09291283A6D9}" presName="hierChild5" presStyleCnt="0"/>
      <dgm:spPr/>
    </dgm:pt>
    <dgm:pt modelId="{3B6402EC-59AF-4672-8CC7-187416DB3B94}" type="pres">
      <dgm:prSet presAssocID="{1D65888C-7CA1-4956-9C2B-A7CDF6910EB8}" presName="hierChild5" presStyleCnt="0"/>
      <dgm:spPr/>
    </dgm:pt>
    <dgm:pt modelId="{C57301AA-3C2A-4373-8FA2-6F790DF4148D}" type="pres">
      <dgm:prSet presAssocID="{26D5F52D-8039-4AC4-B604-9309D82EEB6A}" presName="Name35" presStyleLbl="parChTrans1D3" presStyleIdx="1" presStyleCnt="3"/>
      <dgm:spPr/>
      <dgm:t>
        <a:bodyPr/>
        <a:lstStyle/>
        <a:p>
          <a:endParaRPr lang="tr-TR"/>
        </a:p>
      </dgm:t>
    </dgm:pt>
    <dgm:pt modelId="{471D40C5-F7B3-4978-8610-09D102464B6E}" type="pres">
      <dgm:prSet presAssocID="{ADA8EE03-5177-4443-A6C2-228D14DA0F85}" presName="hierRoot2" presStyleCnt="0">
        <dgm:presLayoutVars>
          <dgm:hierBranch val="r"/>
        </dgm:presLayoutVars>
      </dgm:prSet>
      <dgm:spPr/>
    </dgm:pt>
    <dgm:pt modelId="{B24342B4-7EB1-4D0D-A516-BC65E7D3CF01}" type="pres">
      <dgm:prSet presAssocID="{ADA8EE03-5177-4443-A6C2-228D14DA0F85}" presName="rootComposite" presStyleCnt="0"/>
      <dgm:spPr/>
    </dgm:pt>
    <dgm:pt modelId="{35E695FE-C5DE-4D3B-8C8C-E83D4FEAA48A}" type="pres">
      <dgm:prSet presAssocID="{ADA8EE03-5177-4443-A6C2-228D14DA0F85}" presName="rootText" presStyleLbl="node3" presStyleIdx="1" presStyleCnt="3">
        <dgm:presLayoutVars>
          <dgm:chPref val="3"/>
        </dgm:presLayoutVars>
      </dgm:prSet>
      <dgm:spPr/>
      <dgm:t>
        <a:bodyPr/>
        <a:lstStyle/>
        <a:p>
          <a:endParaRPr lang="tr-TR"/>
        </a:p>
      </dgm:t>
    </dgm:pt>
    <dgm:pt modelId="{C7AAB09A-548A-4468-8D35-7901FAD15F37}" type="pres">
      <dgm:prSet presAssocID="{ADA8EE03-5177-4443-A6C2-228D14DA0F85}" presName="rootConnector" presStyleLbl="node3" presStyleIdx="1" presStyleCnt="3"/>
      <dgm:spPr/>
      <dgm:t>
        <a:bodyPr/>
        <a:lstStyle/>
        <a:p>
          <a:endParaRPr lang="tr-TR"/>
        </a:p>
      </dgm:t>
    </dgm:pt>
    <dgm:pt modelId="{D5ECC070-969C-4B56-9D89-1D5609D76773}" type="pres">
      <dgm:prSet presAssocID="{ADA8EE03-5177-4443-A6C2-228D14DA0F85}" presName="hierChild4" presStyleCnt="0"/>
      <dgm:spPr/>
    </dgm:pt>
    <dgm:pt modelId="{EA26559A-D66E-4705-A623-5D98CA1DB93B}" type="pres">
      <dgm:prSet presAssocID="{C2E48CBF-163A-491D-BD4E-7F57D6C6B9C8}" presName="Name50" presStyleLbl="parChTrans1D4" presStyleIdx="3" presStyleCnt="6"/>
      <dgm:spPr/>
      <dgm:t>
        <a:bodyPr/>
        <a:lstStyle/>
        <a:p>
          <a:endParaRPr lang="tr-TR"/>
        </a:p>
      </dgm:t>
    </dgm:pt>
    <dgm:pt modelId="{835EF43C-253E-455E-ACA9-33FC5FE44853}" type="pres">
      <dgm:prSet presAssocID="{1138A89A-8FB5-4BFA-8E9F-3F60046ED942}" presName="hierRoot2" presStyleCnt="0">
        <dgm:presLayoutVars>
          <dgm:hierBranch val="r"/>
        </dgm:presLayoutVars>
      </dgm:prSet>
      <dgm:spPr/>
    </dgm:pt>
    <dgm:pt modelId="{78A7CD68-1F6B-4408-880C-292A8F44CAED}" type="pres">
      <dgm:prSet presAssocID="{1138A89A-8FB5-4BFA-8E9F-3F60046ED942}" presName="rootComposite" presStyleCnt="0"/>
      <dgm:spPr/>
    </dgm:pt>
    <dgm:pt modelId="{5991E978-3F6A-4DCE-A487-2994A4012BFF}" type="pres">
      <dgm:prSet presAssocID="{1138A89A-8FB5-4BFA-8E9F-3F60046ED942}" presName="rootText" presStyleLbl="node4" presStyleIdx="3" presStyleCnt="6" custLinFactNeighborY="20314">
        <dgm:presLayoutVars>
          <dgm:chPref val="3"/>
        </dgm:presLayoutVars>
      </dgm:prSet>
      <dgm:spPr/>
      <dgm:t>
        <a:bodyPr/>
        <a:lstStyle/>
        <a:p>
          <a:endParaRPr lang="tr-TR"/>
        </a:p>
      </dgm:t>
    </dgm:pt>
    <dgm:pt modelId="{140A1EB5-CA8B-4C74-89F3-9C06B73E72D4}" type="pres">
      <dgm:prSet presAssocID="{1138A89A-8FB5-4BFA-8E9F-3F60046ED942}" presName="rootConnector" presStyleLbl="node4" presStyleIdx="3" presStyleCnt="6"/>
      <dgm:spPr/>
      <dgm:t>
        <a:bodyPr/>
        <a:lstStyle/>
        <a:p>
          <a:endParaRPr lang="tr-TR"/>
        </a:p>
      </dgm:t>
    </dgm:pt>
    <dgm:pt modelId="{9911E232-24FB-46F0-9DF2-299CB5C8356E}" type="pres">
      <dgm:prSet presAssocID="{1138A89A-8FB5-4BFA-8E9F-3F60046ED942}" presName="hierChild4" presStyleCnt="0"/>
      <dgm:spPr/>
    </dgm:pt>
    <dgm:pt modelId="{53DE4785-C0D8-48FC-87A6-182A05B3895E}" type="pres">
      <dgm:prSet presAssocID="{1138A89A-8FB5-4BFA-8E9F-3F60046ED942}" presName="hierChild5" presStyleCnt="0"/>
      <dgm:spPr/>
    </dgm:pt>
    <dgm:pt modelId="{80A846B5-CB92-4F09-A954-7A2897BB4F8C}" type="pres">
      <dgm:prSet presAssocID="{ADA8EE03-5177-4443-A6C2-228D14DA0F85}" presName="hierChild5" presStyleCnt="0"/>
      <dgm:spPr/>
    </dgm:pt>
    <dgm:pt modelId="{A6FEB9E4-62A2-446A-A3FB-6F9C7181329D}" type="pres">
      <dgm:prSet presAssocID="{BDD0507E-CB4A-4CC9-9FF5-D32F7221A703}" presName="Name35" presStyleLbl="parChTrans1D3" presStyleIdx="2" presStyleCnt="3"/>
      <dgm:spPr/>
      <dgm:t>
        <a:bodyPr/>
        <a:lstStyle/>
        <a:p>
          <a:endParaRPr lang="tr-TR"/>
        </a:p>
      </dgm:t>
    </dgm:pt>
    <dgm:pt modelId="{62572113-9358-4590-8C4C-3E90BCEFFFDE}" type="pres">
      <dgm:prSet presAssocID="{C265E093-988E-49B9-9EA2-4F723335F819}" presName="hierRoot2" presStyleCnt="0">
        <dgm:presLayoutVars>
          <dgm:hierBranch val="r"/>
        </dgm:presLayoutVars>
      </dgm:prSet>
      <dgm:spPr/>
    </dgm:pt>
    <dgm:pt modelId="{AD2875D7-2D97-4872-9496-F2C9182FD9A9}" type="pres">
      <dgm:prSet presAssocID="{C265E093-988E-49B9-9EA2-4F723335F819}" presName="rootComposite" presStyleCnt="0"/>
      <dgm:spPr/>
    </dgm:pt>
    <dgm:pt modelId="{BBF8E792-A761-4D98-8F5F-10A01713F7CC}" type="pres">
      <dgm:prSet presAssocID="{C265E093-988E-49B9-9EA2-4F723335F819}" presName="rootText" presStyleLbl="node3" presStyleIdx="2" presStyleCnt="3" custLinFactNeighborX="10252" custLinFactNeighborY="394">
        <dgm:presLayoutVars>
          <dgm:chPref val="3"/>
        </dgm:presLayoutVars>
      </dgm:prSet>
      <dgm:spPr/>
      <dgm:t>
        <a:bodyPr/>
        <a:lstStyle/>
        <a:p>
          <a:endParaRPr lang="tr-TR"/>
        </a:p>
      </dgm:t>
    </dgm:pt>
    <dgm:pt modelId="{B11FC26D-2CB8-40A2-9DAF-8445B56D27AC}" type="pres">
      <dgm:prSet presAssocID="{C265E093-988E-49B9-9EA2-4F723335F819}" presName="rootConnector" presStyleLbl="node3" presStyleIdx="2" presStyleCnt="3"/>
      <dgm:spPr/>
      <dgm:t>
        <a:bodyPr/>
        <a:lstStyle/>
        <a:p>
          <a:endParaRPr lang="tr-TR"/>
        </a:p>
      </dgm:t>
    </dgm:pt>
    <dgm:pt modelId="{12C9E852-F131-4204-BB23-8F47904C0D06}" type="pres">
      <dgm:prSet presAssocID="{C265E093-988E-49B9-9EA2-4F723335F819}" presName="hierChild4" presStyleCnt="0"/>
      <dgm:spPr/>
    </dgm:pt>
    <dgm:pt modelId="{9B720337-6287-4138-A57A-289F7A25A3D7}" type="pres">
      <dgm:prSet presAssocID="{E0278CE0-3BA2-4B03-88AB-19AF9BA6E9FC}" presName="Name50" presStyleLbl="parChTrans1D4" presStyleIdx="4" presStyleCnt="6"/>
      <dgm:spPr/>
      <dgm:t>
        <a:bodyPr/>
        <a:lstStyle/>
        <a:p>
          <a:endParaRPr lang="tr-TR"/>
        </a:p>
      </dgm:t>
    </dgm:pt>
    <dgm:pt modelId="{8BA297B9-EF16-4450-BBB9-BB9027E8FC82}" type="pres">
      <dgm:prSet presAssocID="{EE332948-7F8A-4450-9836-404C0C38F8C5}" presName="hierRoot2" presStyleCnt="0">
        <dgm:presLayoutVars>
          <dgm:hierBranch val="r"/>
        </dgm:presLayoutVars>
      </dgm:prSet>
      <dgm:spPr/>
    </dgm:pt>
    <dgm:pt modelId="{B65A4E03-F5AA-4FE6-A829-339C5CF2117F}" type="pres">
      <dgm:prSet presAssocID="{EE332948-7F8A-4450-9836-404C0C38F8C5}" presName="rootComposite" presStyleCnt="0"/>
      <dgm:spPr/>
    </dgm:pt>
    <dgm:pt modelId="{9ACAF3A9-6288-4DAC-A155-BFB46E646862}" type="pres">
      <dgm:prSet presAssocID="{EE332948-7F8A-4450-9836-404C0C38F8C5}" presName="rootText" presStyleLbl="node4" presStyleIdx="4" presStyleCnt="6" custLinFactNeighborX="177" custLinFactNeighborY="1372">
        <dgm:presLayoutVars>
          <dgm:chPref val="3"/>
        </dgm:presLayoutVars>
      </dgm:prSet>
      <dgm:spPr/>
      <dgm:t>
        <a:bodyPr/>
        <a:lstStyle/>
        <a:p>
          <a:endParaRPr lang="tr-TR"/>
        </a:p>
      </dgm:t>
    </dgm:pt>
    <dgm:pt modelId="{7BA45971-FC5E-4ACB-AA19-73C7BA64136C}" type="pres">
      <dgm:prSet presAssocID="{EE332948-7F8A-4450-9836-404C0C38F8C5}" presName="rootConnector" presStyleLbl="node4" presStyleIdx="4" presStyleCnt="6"/>
      <dgm:spPr/>
      <dgm:t>
        <a:bodyPr/>
        <a:lstStyle/>
        <a:p>
          <a:endParaRPr lang="tr-TR"/>
        </a:p>
      </dgm:t>
    </dgm:pt>
    <dgm:pt modelId="{11758755-0203-4C79-9B55-04B6FCD0DE0E}" type="pres">
      <dgm:prSet presAssocID="{EE332948-7F8A-4450-9836-404C0C38F8C5}" presName="hierChild4" presStyleCnt="0"/>
      <dgm:spPr/>
    </dgm:pt>
    <dgm:pt modelId="{BCDE45DE-BC2B-4E6E-A7F9-9311E697AF88}" type="pres">
      <dgm:prSet presAssocID="{EE332948-7F8A-4450-9836-404C0C38F8C5}" presName="hierChild5" presStyleCnt="0"/>
      <dgm:spPr/>
    </dgm:pt>
    <dgm:pt modelId="{BFDF178A-B015-412C-AB18-4DD5B515C31D}" type="pres">
      <dgm:prSet presAssocID="{BA64D768-6054-424F-8603-2648D94396E3}" presName="Name50" presStyleLbl="parChTrans1D4" presStyleIdx="5" presStyleCnt="6"/>
      <dgm:spPr/>
      <dgm:t>
        <a:bodyPr/>
        <a:lstStyle/>
        <a:p>
          <a:endParaRPr lang="tr-TR"/>
        </a:p>
      </dgm:t>
    </dgm:pt>
    <dgm:pt modelId="{B0BC695B-0A68-4B34-8AD2-5FDB1BA99573}" type="pres">
      <dgm:prSet presAssocID="{0BAD3323-7FB8-480C-B8DE-4A00A52814E0}" presName="hierRoot2" presStyleCnt="0">
        <dgm:presLayoutVars>
          <dgm:hierBranch val="r"/>
        </dgm:presLayoutVars>
      </dgm:prSet>
      <dgm:spPr/>
    </dgm:pt>
    <dgm:pt modelId="{C1A6B1F1-2F1F-4751-85FC-234780186D2E}" type="pres">
      <dgm:prSet presAssocID="{0BAD3323-7FB8-480C-B8DE-4A00A52814E0}" presName="rootComposite" presStyleCnt="0"/>
      <dgm:spPr/>
    </dgm:pt>
    <dgm:pt modelId="{C53DC084-2C91-43A8-93AE-C7997797C30C}" type="pres">
      <dgm:prSet presAssocID="{0BAD3323-7FB8-480C-B8DE-4A00A52814E0}" presName="rootText" presStyleLbl="node4" presStyleIdx="5" presStyleCnt="6">
        <dgm:presLayoutVars>
          <dgm:chPref val="3"/>
        </dgm:presLayoutVars>
      </dgm:prSet>
      <dgm:spPr/>
      <dgm:t>
        <a:bodyPr/>
        <a:lstStyle/>
        <a:p>
          <a:endParaRPr lang="tr-TR"/>
        </a:p>
      </dgm:t>
    </dgm:pt>
    <dgm:pt modelId="{8EB2B57A-1B19-4385-942C-B2F2265B82FE}" type="pres">
      <dgm:prSet presAssocID="{0BAD3323-7FB8-480C-B8DE-4A00A52814E0}" presName="rootConnector" presStyleLbl="node4" presStyleIdx="5" presStyleCnt="6"/>
      <dgm:spPr/>
      <dgm:t>
        <a:bodyPr/>
        <a:lstStyle/>
        <a:p>
          <a:endParaRPr lang="tr-TR"/>
        </a:p>
      </dgm:t>
    </dgm:pt>
    <dgm:pt modelId="{F0C09705-634C-4CBF-9E90-6BF07A68CCB5}" type="pres">
      <dgm:prSet presAssocID="{0BAD3323-7FB8-480C-B8DE-4A00A52814E0}" presName="hierChild4" presStyleCnt="0"/>
      <dgm:spPr/>
    </dgm:pt>
    <dgm:pt modelId="{FCAF8FB8-E154-4CEA-A090-AB14DD15E16A}" type="pres">
      <dgm:prSet presAssocID="{0BAD3323-7FB8-480C-B8DE-4A00A52814E0}" presName="hierChild5" presStyleCnt="0"/>
      <dgm:spPr/>
    </dgm:pt>
    <dgm:pt modelId="{9EED43D5-5BBD-4F6B-A453-61F92AF78355}" type="pres">
      <dgm:prSet presAssocID="{C265E093-988E-49B9-9EA2-4F723335F819}" presName="hierChild5" presStyleCnt="0"/>
      <dgm:spPr/>
    </dgm:pt>
    <dgm:pt modelId="{4C2936B2-E8A1-450A-A5DA-A2F882116385}" type="pres">
      <dgm:prSet presAssocID="{B1DE5D9E-2717-490B-877D-911B06C79430}" presName="hierChild5" presStyleCnt="0"/>
      <dgm:spPr/>
    </dgm:pt>
    <dgm:pt modelId="{1787652B-3912-4D14-8481-A5303815C4CB}" type="pres">
      <dgm:prSet presAssocID="{EBAE99C0-4E19-4151-99CC-F2062C9B1578}" presName="hierChild3" presStyleCnt="0"/>
      <dgm:spPr/>
    </dgm:pt>
  </dgm:ptLst>
  <dgm:cxnLst>
    <dgm:cxn modelId="{46493FA5-E389-409F-BC8C-5A6841EFB928}" type="presOf" srcId="{26D5F52D-8039-4AC4-B604-9309D82EEB6A}" destId="{C57301AA-3C2A-4373-8FA2-6F790DF4148D}" srcOrd="0" destOrd="0" presId="urn:microsoft.com/office/officeart/2005/8/layout/orgChart1"/>
    <dgm:cxn modelId="{F57B6195-427E-4468-A84D-F289FAA709AF}" srcId="{C265E093-988E-49B9-9EA2-4F723335F819}" destId="{EE332948-7F8A-4450-9836-404C0C38F8C5}" srcOrd="0" destOrd="0" parTransId="{E0278CE0-3BA2-4B03-88AB-19AF9BA6E9FC}" sibTransId="{911C0DF6-2BE7-46CF-90E0-6515A7928997}"/>
    <dgm:cxn modelId="{E6E71EE1-DD92-40B4-838A-3A713A930516}" type="presOf" srcId="{C2E48CBF-163A-491D-BD4E-7F57D6C6B9C8}" destId="{EA26559A-D66E-4705-A623-5D98CA1DB93B}" srcOrd="0" destOrd="0" presId="urn:microsoft.com/office/officeart/2005/8/layout/orgChart1"/>
    <dgm:cxn modelId="{5ED3A4F2-7F01-4B72-9802-04D3CE6F5B35}" type="presOf" srcId="{EBAE99C0-4E19-4151-99CC-F2062C9B1578}" destId="{3075D4C3-F8BB-49E9-B8BF-5E82FC06B7D9}" srcOrd="0" destOrd="0" presId="urn:microsoft.com/office/officeart/2005/8/layout/orgChart1"/>
    <dgm:cxn modelId="{608D8E2C-8A90-4355-8AE9-07812D117AA9}" type="presOf" srcId="{6F81F5E4-D216-4AAD-A098-D3522D59E4B7}" destId="{86FC2693-6ADC-483F-974F-3B116ADA54F1}" srcOrd="1" destOrd="0" presId="urn:microsoft.com/office/officeart/2005/8/layout/orgChart1"/>
    <dgm:cxn modelId="{B674F399-C890-4FF1-AE13-13167592694E}" srcId="{EBAE99C0-4E19-4151-99CC-F2062C9B1578}" destId="{B1DE5D9E-2717-490B-877D-911B06C79430}" srcOrd="0" destOrd="0" parTransId="{9BDC3D16-A79A-458B-8DEB-ED16A04B933A}" sibTransId="{42F57871-4884-41A2-A381-FD86F959A5C0}"/>
    <dgm:cxn modelId="{FE6C6D92-9143-44B6-83BF-E62CBBAB087B}" srcId="{ADA8EE03-5177-4443-A6C2-228D14DA0F85}" destId="{1138A89A-8FB5-4BFA-8E9F-3F60046ED942}" srcOrd="0" destOrd="0" parTransId="{C2E48CBF-163A-491D-BD4E-7F57D6C6B9C8}" sibTransId="{1438AC9E-84F2-4D66-B7AB-156F7D416359}"/>
    <dgm:cxn modelId="{AA144178-7ACB-4B6D-8769-830C2148C6A7}" type="presOf" srcId="{8D018732-EB9F-4169-9254-A5A625ECF839}" destId="{EEE48A3A-7F99-4ECA-8821-DE40407B3CF6}" srcOrd="0" destOrd="0" presId="urn:microsoft.com/office/officeart/2005/8/layout/orgChart1"/>
    <dgm:cxn modelId="{7C32C4EC-4EA4-41C4-98CC-2E5D876B96FA}" type="presOf" srcId="{C265E093-988E-49B9-9EA2-4F723335F819}" destId="{B11FC26D-2CB8-40A2-9DAF-8445B56D27AC}" srcOrd="1" destOrd="0" presId="urn:microsoft.com/office/officeart/2005/8/layout/orgChart1"/>
    <dgm:cxn modelId="{08F8729C-1619-466C-AF9D-BECADD417C20}" srcId="{B1DE5D9E-2717-490B-877D-911B06C79430}" destId="{1D65888C-7CA1-4956-9C2B-A7CDF6910EB8}" srcOrd="0" destOrd="0" parTransId="{8C45E28F-6A38-4562-805B-56E563FA5A51}" sibTransId="{05C1C48E-519A-41BD-8401-1907D06D2C6B}"/>
    <dgm:cxn modelId="{85405C40-5BE4-42DB-B84A-F7C669E72AE6}" type="presOf" srcId="{C510AA73-3AED-4C34-84AD-294918497F7A}" destId="{E8A121B3-116D-4883-97BA-9D08CADD346D}" srcOrd="1" destOrd="0" presId="urn:microsoft.com/office/officeart/2005/8/layout/orgChart1"/>
    <dgm:cxn modelId="{2218E66F-F5BA-4F02-AB89-8A4ECFF6DC82}" type="presOf" srcId="{EE332948-7F8A-4450-9836-404C0C38F8C5}" destId="{7BA45971-FC5E-4ACB-AA19-73C7BA64136C}" srcOrd="1" destOrd="0" presId="urn:microsoft.com/office/officeart/2005/8/layout/orgChart1"/>
    <dgm:cxn modelId="{449E6744-B64D-4B0F-BC4B-C06844D83C0B}" type="presOf" srcId="{9BDC3D16-A79A-458B-8DEB-ED16A04B933A}" destId="{891F3029-31D1-41B8-B4BE-47B18B4EA31A}" srcOrd="0" destOrd="0" presId="urn:microsoft.com/office/officeart/2005/8/layout/orgChart1"/>
    <dgm:cxn modelId="{49EB5A02-824D-4C78-BE54-BAD9730A525D}" type="presOf" srcId="{8C45E28F-6A38-4562-805B-56E563FA5A51}" destId="{7173D338-B476-4C38-A03F-6A5CEDBE68C8}" srcOrd="0" destOrd="0" presId="urn:microsoft.com/office/officeart/2005/8/layout/orgChart1"/>
    <dgm:cxn modelId="{84E94CC9-F6F3-405B-B473-9AFB85D6D57C}" type="presOf" srcId="{BA64D768-6054-424F-8603-2648D94396E3}" destId="{BFDF178A-B015-412C-AB18-4DD5B515C31D}" srcOrd="0" destOrd="0" presId="urn:microsoft.com/office/officeart/2005/8/layout/orgChart1"/>
    <dgm:cxn modelId="{36BC693F-F691-4EFA-9CF0-DE809FC855A0}" type="presOf" srcId="{1138A89A-8FB5-4BFA-8E9F-3F60046ED942}" destId="{140A1EB5-CA8B-4C74-89F3-9C06B73E72D4}" srcOrd="1" destOrd="0" presId="urn:microsoft.com/office/officeart/2005/8/layout/orgChart1"/>
    <dgm:cxn modelId="{1E8D8488-F07E-4016-81CC-EF391A118479}" srcId="{B1DE5D9E-2717-490B-877D-911B06C79430}" destId="{ADA8EE03-5177-4443-A6C2-228D14DA0F85}" srcOrd="1" destOrd="0" parTransId="{26D5F52D-8039-4AC4-B604-9309D82EEB6A}" sibTransId="{65826816-C9CA-4377-95CA-A8F061A700F5}"/>
    <dgm:cxn modelId="{B0B965FD-AF53-407C-B78B-F21965D826B0}" type="presOf" srcId="{E0278CE0-3BA2-4B03-88AB-19AF9BA6E9FC}" destId="{9B720337-6287-4138-A57A-289F7A25A3D7}" srcOrd="0" destOrd="0" presId="urn:microsoft.com/office/officeart/2005/8/layout/orgChart1"/>
    <dgm:cxn modelId="{231B9213-8DEE-4162-BE5A-0551334B91F0}" type="presOf" srcId="{AD359EC8-F792-4DAD-8F98-5DA2292FDEE2}" destId="{D8898335-E835-4AC2-B06D-3B2A8DCE4E71}" srcOrd="0" destOrd="0" presId="urn:microsoft.com/office/officeart/2005/8/layout/orgChart1"/>
    <dgm:cxn modelId="{7B5E3EE7-D64E-46AB-BE25-23E35C8C9F1A}" type="presOf" srcId="{6F81F5E4-D216-4AAD-A098-D3522D59E4B7}" destId="{CB30B83B-990D-4244-B28C-2A6CF2411B72}" srcOrd="0" destOrd="0" presId="urn:microsoft.com/office/officeart/2005/8/layout/orgChart1"/>
    <dgm:cxn modelId="{F47898FA-BAD9-49D3-830E-2E2CAD0C6711}" type="presOf" srcId="{1D65888C-7CA1-4956-9C2B-A7CDF6910EB8}" destId="{B80FC251-B16D-4187-8608-74170CA05937}" srcOrd="0" destOrd="0" presId="urn:microsoft.com/office/officeart/2005/8/layout/orgChart1"/>
    <dgm:cxn modelId="{993420DF-BC12-420D-B431-62ADC17C84D6}" type="presOf" srcId="{C265E093-988E-49B9-9EA2-4F723335F819}" destId="{BBF8E792-A761-4D98-8F5F-10A01713F7CC}" srcOrd="0" destOrd="0" presId="urn:microsoft.com/office/officeart/2005/8/layout/orgChart1"/>
    <dgm:cxn modelId="{8295FB59-E5CE-4BA2-9C02-7CD57AD69F47}" srcId="{1D65888C-7CA1-4956-9C2B-A7CDF6910EB8}" destId="{6F81F5E4-D216-4AAD-A098-D3522D59E4B7}" srcOrd="0" destOrd="0" parTransId="{8D018732-EB9F-4169-9254-A5A625ECF839}" sibTransId="{B7ECA7EC-F7AA-43E4-A3C8-A51562ECC322}"/>
    <dgm:cxn modelId="{461B57F2-1736-40E7-BFBF-6EEECE96AC3D}" type="presOf" srcId="{7126DB9C-80DB-470F-8D45-17F73226BE4D}" destId="{C94A2C19-B630-4281-8CD9-055891568A66}" srcOrd="0" destOrd="0" presId="urn:microsoft.com/office/officeart/2005/8/layout/orgChart1"/>
    <dgm:cxn modelId="{D02FB987-4B7C-424C-85C9-D036DEDF6E0D}" type="presOf" srcId="{ADA8EE03-5177-4443-A6C2-228D14DA0F85}" destId="{C7AAB09A-548A-4468-8D35-7901FAD15F37}" srcOrd="1" destOrd="0" presId="urn:microsoft.com/office/officeart/2005/8/layout/orgChart1"/>
    <dgm:cxn modelId="{907F3554-598B-45FC-B288-390D3EE1D2D2}" srcId="{B1DE5D9E-2717-490B-877D-911B06C79430}" destId="{C265E093-988E-49B9-9EA2-4F723335F819}" srcOrd="2" destOrd="0" parTransId="{BDD0507E-CB4A-4CC9-9FF5-D32F7221A703}" sibTransId="{2DDEF622-AD7A-4039-B6AB-F8878ABEFB83}"/>
    <dgm:cxn modelId="{A48C973D-4E07-4159-9353-9181AB2D4E0B}" type="presOf" srcId="{EBAE99C0-4E19-4151-99CC-F2062C9B1578}" destId="{D24DFD52-9DBA-4C6B-BA39-8AE5F23F59BE}" srcOrd="1" destOrd="0" presId="urn:microsoft.com/office/officeart/2005/8/layout/orgChart1"/>
    <dgm:cxn modelId="{CA129973-BB0C-4274-888C-893A000A84DE}" type="presOf" srcId="{BDD0507E-CB4A-4CC9-9FF5-D32F7221A703}" destId="{A6FEB9E4-62A2-446A-A3FB-6F9C7181329D}" srcOrd="0" destOrd="0" presId="urn:microsoft.com/office/officeart/2005/8/layout/orgChart1"/>
    <dgm:cxn modelId="{663CFC2A-EDF4-482A-A0D3-DF92729EC671}" type="presOf" srcId="{0BAD3323-7FB8-480C-B8DE-4A00A52814E0}" destId="{C53DC084-2C91-43A8-93AE-C7997797C30C}" srcOrd="0" destOrd="0" presId="urn:microsoft.com/office/officeart/2005/8/layout/orgChart1"/>
    <dgm:cxn modelId="{5DC8256F-D635-472D-9F46-5A4B6684A638}" srcId="{1D65888C-7CA1-4956-9C2B-A7CDF6910EB8}" destId="{8AA826E8-DAD0-48C9-9054-09291283A6D9}" srcOrd="2" destOrd="0" parTransId="{58F4413E-F15C-4103-BF03-73E76E987D4B}" sibTransId="{9F65E511-C830-4A86-86FA-E7455170CD18}"/>
    <dgm:cxn modelId="{DBCDECDC-711C-4530-932B-68B2ECD5E70A}" srcId="{1D65888C-7CA1-4956-9C2B-A7CDF6910EB8}" destId="{C510AA73-3AED-4C34-84AD-294918497F7A}" srcOrd="1" destOrd="0" parTransId="{AD359EC8-F792-4DAD-8F98-5DA2292FDEE2}" sibTransId="{D60B296D-0BC6-4529-8F6C-2DFE09E29709}"/>
    <dgm:cxn modelId="{547E4238-D14C-4123-993D-A6C22D06F204}" type="presOf" srcId="{58F4413E-F15C-4103-BF03-73E76E987D4B}" destId="{ED6488B1-E6BB-4E6E-91EC-FD6F1558B33E}" srcOrd="0" destOrd="0" presId="urn:microsoft.com/office/officeart/2005/8/layout/orgChart1"/>
    <dgm:cxn modelId="{B287927D-C651-470B-B1CA-53299ACA84ED}" type="presOf" srcId="{8AA826E8-DAD0-48C9-9054-09291283A6D9}" destId="{97323BDC-FCF0-40C9-A3D2-FCA591AE4D87}" srcOrd="1" destOrd="0" presId="urn:microsoft.com/office/officeart/2005/8/layout/orgChart1"/>
    <dgm:cxn modelId="{6FFF0DC2-A479-4D23-BB2C-7539694E0E87}" srcId="{C265E093-988E-49B9-9EA2-4F723335F819}" destId="{0BAD3323-7FB8-480C-B8DE-4A00A52814E0}" srcOrd="1" destOrd="0" parTransId="{BA64D768-6054-424F-8603-2648D94396E3}" sibTransId="{964FEA4B-7D00-4CE9-BD2B-491C7E62E09F}"/>
    <dgm:cxn modelId="{9016C081-72BD-4216-820C-3A72F4D003FD}" type="presOf" srcId="{B1DE5D9E-2717-490B-877D-911B06C79430}" destId="{7E8A7BAD-2DE5-4372-B229-0A0E7E5B9BD0}" srcOrd="0" destOrd="0" presId="urn:microsoft.com/office/officeart/2005/8/layout/orgChart1"/>
    <dgm:cxn modelId="{360D0BEA-8ABC-48F9-B4DB-FD6E71210CC1}" type="presOf" srcId="{0BAD3323-7FB8-480C-B8DE-4A00A52814E0}" destId="{8EB2B57A-1B19-4385-942C-B2F2265B82FE}" srcOrd="1" destOrd="0" presId="urn:microsoft.com/office/officeart/2005/8/layout/orgChart1"/>
    <dgm:cxn modelId="{CBBF30A1-ADF0-4E91-814A-FB822BEC57DB}" type="presOf" srcId="{B1DE5D9E-2717-490B-877D-911B06C79430}" destId="{3A8018F2-6E8D-49C3-B904-99FA134B4470}" srcOrd="1" destOrd="0" presId="urn:microsoft.com/office/officeart/2005/8/layout/orgChart1"/>
    <dgm:cxn modelId="{CBE9D829-6C80-4CFA-9512-3BC86DBE68F9}" type="presOf" srcId="{1138A89A-8FB5-4BFA-8E9F-3F60046ED942}" destId="{5991E978-3F6A-4DCE-A487-2994A4012BFF}" srcOrd="0" destOrd="0" presId="urn:microsoft.com/office/officeart/2005/8/layout/orgChart1"/>
    <dgm:cxn modelId="{E28C7F1F-4296-4142-8FAD-6CCD7DEEA1B6}" srcId="{7126DB9C-80DB-470F-8D45-17F73226BE4D}" destId="{EBAE99C0-4E19-4151-99CC-F2062C9B1578}" srcOrd="0" destOrd="0" parTransId="{848F2660-5A40-4F7E-B3E0-39B035AAFE3D}" sibTransId="{DD74B2BD-F99B-4329-89B5-94147B0BD5E5}"/>
    <dgm:cxn modelId="{CDC681DD-1465-4870-BF86-B2123CEB770E}" type="presOf" srcId="{C510AA73-3AED-4C34-84AD-294918497F7A}" destId="{B9CF1029-6B67-4010-AFD7-0244DC66C619}" srcOrd="0" destOrd="0" presId="urn:microsoft.com/office/officeart/2005/8/layout/orgChart1"/>
    <dgm:cxn modelId="{959093DA-828E-4A52-A0C2-7A60611E4DF7}" type="presOf" srcId="{EE332948-7F8A-4450-9836-404C0C38F8C5}" destId="{9ACAF3A9-6288-4DAC-A155-BFB46E646862}" srcOrd="0" destOrd="0" presId="urn:microsoft.com/office/officeart/2005/8/layout/orgChart1"/>
    <dgm:cxn modelId="{DF73A1DF-A35F-4863-9233-1066DA385513}" type="presOf" srcId="{1D65888C-7CA1-4956-9C2B-A7CDF6910EB8}" destId="{41FC7A75-4C7C-45A9-B77C-165BE4C51D14}" srcOrd="1" destOrd="0" presId="urn:microsoft.com/office/officeart/2005/8/layout/orgChart1"/>
    <dgm:cxn modelId="{D7684CF7-D0F3-4CCC-9D71-1BE72D77A479}" type="presOf" srcId="{ADA8EE03-5177-4443-A6C2-228D14DA0F85}" destId="{35E695FE-C5DE-4D3B-8C8C-E83D4FEAA48A}" srcOrd="0" destOrd="0" presId="urn:microsoft.com/office/officeart/2005/8/layout/orgChart1"/>
    <dgm:cxn modelId="{B4DB5A2B-35AE-4E1A-9C9E-488A19914D19}" type="presOf" srcId="{8AA826E8-DAD0-48C9-9054-09291283A6D9}" destId="{05488698-58AC-4B9F-8969-57257C3F37D2}" srcOrd="0" destOrd="0" presId="urn:microsoft.com/office/officeart/2005/8/layout/orgChart1"/>
    <dgm:cxn modelId="{E877C7C9-DA38-410A-92A0-9F79F44CD335}" type="presParOf" srcId="{C94A2C19-B630-4281-8CD9-055891568A66}" destId="{9FD6CD71-43C2-4A48-B2FC-E10D6DFAF57A}" srcOrd="0" destOrd="0" presId="urn:microsoft.com/office/officeart/2005/8/layout/orgChart1"/>
    <dgm:cxn modelId="{1FD4A637-2072-41C3-89EE-76D3129037AD}" type="presParOf" srcId="{9FD6CD71-43C2-4A48-B2FC-E10D6DFAF57A}" destId="{AEE72010-F864-419A-9BA4-77C571F5C40F}" srcOrd="0" destOrd="0" presId="urn:microsoft.com/office/officeart/2005/8/layout/orgChart1"/>
    <dgm:cxn modelId="{06EB164D-B7A0-4DC8-ACCC-9F5119A17227}" type="presParOf" srcId="{AEE72010-F864-419A-9BA4-77C571F5C40F}" destId="{3075D4C3-F8BB-49E9-B8BF-5E82FC06B7D9}" srcOrd="0" destOrd="0" presId="urn:microsoft.com/office/officeart/2005/8/layout/orgChart1"/>
    <dgm:cxn modelId="{DD338CC9-E52F-4F45-AEFB-B8E8BA9A0EBB}" type="presParOf" srcId="{AEE72010-F864-419A-9BA4-77C571F5C40F}" destId="{D24DFD52-9DBA-4C6B-BA39-8AE5F23F59BE}" srcOrd="1" destOrd="0" presId="urn:microsoft.com/office/officeart/2005/8/layout/orgChart1"/>
    <dgm:cxn modelId="{7AB49056-D8C0-4C95-9D24-4CC9FBB7591F}" type="presParOf" srcId="{9FD6CD71-43C2-4A48-B2FC-E10D6DFAF57A}" destId="{11AD5F8F-7D12-4702-A79A-D4BB162BC204}" srcOrd="1" destOrd="0" presId="urn:microsoft.com/office/officeart/2005/8/layout/orgChart1"/>
    <dgm:cxn modelId="{B9259C5B-1222-4449-B70F-501FCAA41FF7}" type="presParOf" srcId="{11AD5F8F-7D12-4702-A79A-D4BB162BC204}" destId="{891F3029-31D1-41B8-B4BE-47B18B4EA31A}" srcOrd="0" destOrd="0" presId="urn:microsoft.com/office/officeart/2005/8/layout/orgChart1"/>
    <dgm:cxn modelId="{45DB92D6-F27A-475D-B928-1CF9F0D3C218}" type="presParOf" srcId="{11AD5F8F-7D12-4702-A79A-D4BB162BC204}" destId="{7BECA4AD-5081-4038-8877-104DAE2AEF53}" srcOrd="1" destOrd="0" presId="urn:microsoft.com/office/officeart/2005/8/layout/orgChart1"/>
    <dgm:cxn modelId="{ABD7220F-699C-4EBD-8C4B-EACB2779E687}" type="presParOf" srcId="{7BECA4AD-5081-4038-8877-104DAE2AEF53}" destId="{70182459-2A8F-4134-9352-8CE3DDEF85F9}" srcOrd="0" destOrd="0" presId="urn:microsoft.com/office/officeart/2005/8/layout/orgChart1"/>
    <dgm:cxn modelId="{D97F03BF-9B91-4A01-85F9-730A61EFEAE5}" type="presParOf" srcId="{70182459-2A8F-4134-9352-8CE3DDEF85F9}" destId="{7E8A7BAD-2DE5-4372-B229-0A0E7E5B9BD0}" srcOrd="0" destOrd="0" presId="urn:microsoft.com/office/officeart/2005/8/layout/orgChart1"/>
    <dgm:cxn modelId="{3255B0E5-710C-46E6-A565-77E793EBC9DD}" type="presParOf" srcId="{70182459-2A8F-4134-9352-8CE3DDEF85F9}" destId="{3A8018F2-6E8D-49C3-B904-99FA134B4470}" srcOrd="1" destOrd="0" presId="urn:microsoft.com/office/officeart/2005/8/layout/orgChart1"/>
    <dgm:cxn modelId="{9D9EB6EC-CC7C-4C42-A732-1CE8F99DBE96}" type="presParOf" srcId="{7BECA4AD-5081-4038-8877-104DAE2AEF53}" destId="{D3950F44-9550-49B0-89AF-444EFCD30472}" srcOrd="1" destOrd="0" presId="urn:microsoft.com/office/officeart/2005/8/layout/orgChart1"/>
    <dgm:cxn modelId="{C003F02E-FC9E-4D49-8DF5-8D4490357B81}" type="presParOf" srcId="{D3950F44-9550-49B0-89AF-444EFCD30472}" destId="{7173D338-B476-4C38-A03F-6A5CEDBE68C8}" srcOrd="0" destOrd="0" presId="urn:microsoft.com/office/officeart/2005/8/layout/orgChart1"/>
    <dgm:cxn modelId="{CBF5E41C-9341-4606-9A8A-518826220486}" type="presParOf" srcId="{D3950F44-9550-49B0-89AF-444EFCD30472}" destId="{BBA49493-191A-496F-A3F9-DFF80A6E2BC5}" srcOrd="1" destOrd="0" presId="urn:microsoft.com/office/officeart/2005/8/layout/orgChart1"/>
    <dgm:cxn modelId="{78BA0E16-73A0-4E8A-A91A-C74CCEACADA9}" type="presParOf" srcId="{BBA49493-191A-496F-A3F9-DFF80A6E2BC5}" destId="{084E27E4-BBDE-4F24-9852-BC3524337DC7}" srcOrd="0" destOrd="0" presId="urn:microsoft.com/office/officeart/2005/8/layout/orgChart1"/>
    <dgm:cxn modelId="{C6933705-7D8B-48D0-B0CC-43775F4B823C}" type="presParOf" srcId="{084E27E4-BBDE-4F24-9852-BC3524337DC7}" destId="{B80FC251-B16D-4187-8608-74170CA05937}" srcOrd="0" destOrd="0" presId="urn:microsoft.com/office/officeart/2005/8/layout/orgChart1"/>
    <dgm:cxn modelId="{4CE15585-73F3-482A-8AA7-AA64B8EA1A03}" type="presParOf" srcId="{084E27E4-BBDE-4F24-9852-BC3524337DC7}" destId="{41FC7A75-4C7C-45A9-B77C-165BE4C51D14}" srcOrd="1" destOrd="0" presId="urn:microsoft.com/office/officeart/2005/8/layout/orgChart1"/>
    <dgm:cxn modelId="{B604AE48-EDD4-4554-B116-82495584C153}" type="presParOf" srcId="{BBA49493-191A-496F-A3F9-DFF80A6E2BC5}" destId="{2A1EC354-8064-4124-B04B-76F84C1ABF14}" srcOrd="1" destOrd="0" presId="urn:microsoft.com/office/officeart/2005/8/layout/orgChart1"/>
    <dgm:cxn modelId="{A79C63FE-13D7-460B-B864-9FAF1221C1B4}" type="presParOf" srcId="{2A1EC354-8064-4124-B04B-76F84C1ABF14}" destId="{EEE48A3A-7F99-4ECA-8821-DE40407B3CF6}" srcOrd="0" destOrd="0" presId="urn:microsoft.com/office/officeart/2005/8/layout/orgChart1"/>
    <dgm:cxn modelId="{FD15C90E-4AE2-4F1C-BBB2-FC8AB959C0EC}" type="presParOf" srcId="{2A1EC354-8064-4124-B04B-76F84C1ABF14}" destId="{87E3F5E9-1C24-4D48-9A29-A1D2F577F93E}" srcOrd="1" destOrd="0" presId="urn:microsoft.com/office/officeart/2005/8/layout/orgChart1"/>
    <dgm:cxn modelId="{AF0D96CA-1AF8-4ADF-8090-41E1F3D7C5AC}" type="presParOf" srcId="{87E3F5E9-1C24-4D48-9A29-A1D2F577F93E}" destId="{62748F66-F570-4C65-8D5D-AF264B6831C1}" srcOrd="0" destOrd="0" presId="urn:microsoft.com/office/officeart/2005/8/layout/orgChart1"/>
    <dgm:cxn modelId="{29E58022-09D9-42C0-B498-370936C4736A}" type="presParOf" srcId="{62748F66-F570-4C65-8D5D-AF264B6831C1}" destId="{CB30B83B-990D-4244-B28C-2A6CF2411B72}" srcOrd="0" destOrd="0" presId="urn:microsoft.com/office/officeart/2005/8/layout/orgChart1"/>
    <dgm:cxn modelId="{E4434FB1-47E9-4AC3-99FF-4033587FF44D}" type="presParOf" srcId="{62748F66-F570-4C65-8D5D-AF264B6831C1}" destId="{86FC2693-6ADC-483F-974F-3B116ADA54F1}" srcOrd="1" destOrd="0" presId="urn:microsoft.com/office/officeart/2005/8/layout/orgChart1"/>
    <dgm:cxn modelId="{5299FAFE-0F3B-4AD1-B7B4-CC39C50FD235}" type="presParOf" srcId="{87E3F5E9-1C24-4D48-9A29-A1D2F577F93E}" destId="{48A65789-B767-4AF3-A25F-DBCAAB1E8D72}" srcOrd="1" destOrd="0" presId="urn:microsoft.com/office/officeart/2005/8/layout/orgChart1"/>
    <dgm:cxn modelId="{478B051D-251B-4892-AF3F-E3B3F3861CDC}" type="presParOf" srcId="{87E3F5E9-1C24-4D48-9A29-A1D2F577F93E}" destId="{28A84BE6-397A-453E-BFAA-B7996B6BEA47}" srcOrd="2" destOrd="0" presId="urn:microsoft.com/office/officeart/2005/8/layout/orgChart1"/>
    <dgm:cxn modelId="{A9CEDB2A-186C-4005-9B9C-D913370CF19C}" type="presParOf" srcId="{2A1EC354-8064-4124-B04B-76F84C1ABF14}" destId="{D8898335-E835-4AC2-B06D-3B2A8DCE4E71}" srcOrd="2" destOrd="0" presId="urn:microsoft.com/office/officeart/2005/8/layout/orgChart1"/>
    <dgm:cxn modelId="{4621FB5B-D320-44AE-970E-761A94CCD22D}" type="presParOf" srcId="{2A1EC354-8064-4124-B04B-76F84C1ABF14}" destId="{5A4AE363-880F-4736-839D-672984CBA828}" srcOrd="3" destOrd="0" presId="urn:microsoft.com/office/officeart/2005/8/layout/orgChart1"/>
    <dgm:cxn modelId="{09D9EA39-C7A7-44E6-A282-B9D28AF19E58}" type="presParOf" srcId="{5A4AE363-880F-4736-839D-672984CBA828}" destId="{66E496FF-2C57-47E3-A2A7-95B738A8C0B4}" srcOrd="0" destOrd="0" presId="urn:microsoft.com/office/officeart/2005/8/layout/orgChart1"/>
    <dgm:cxn modelId="{50C27254-9ECA-4687-BE35-AA7C7A05E0D2}" type="presParOf" srcId="{66E496FF-2C57-47E3-A2A7-95B738A8C0B4}" destId="{B9CF1029-6B67-4010-AFD7-0244DC66C619}" srcOrd="0" destOrd="0" presId="urn:microsoft.com/office/officeart/2005/8/layout/orgChart1"/>
    <dgm:cxn modelId="{3AFB7BC5-0C68-4BED-A4D9-60DA2811EF69}" type="presParOf" srcId="{66E496FF-2C57-47E3-A2A7-95B738A8C0B4}" destId="{E8A121B3-116D-4883-97BA-9D08CADD346D}" srcOrd="1" destOrd="0" presId="urn:microsoft.com/office/officeart/2005/8/layout/orgChart1"/>
    <dgm:cxn modelId="{1DBE6C03-A909-40DA-A9AA-31EA68F82649}" type="presParOf" srcId="{5A4AE363-880F-4736-839D-672984CBA828}" destId="{88442D09-A1AB-430D-9A18-D25C859B4FBA}" srcOrd="1" destOrd="0" presId="urn:microsoft.com/office/officeart/2005/8/layout/orgChart1"/>
    <dgm:cxn modelId="{314C0CAF-7FA4-4965-9F28-79B0C9AE6B35}" type="presParOf" srcId="{5A4AE363-880F-4736-839D-672984CBA828}" destId="{FE368281-5ACB-4AA1-BBFC-4247313DB738}" srcOrd="2" destOrd="0" presId="urn:microsoft.com/office/officeart/2005/8/layout/orgChart1"/>
    <dgm:cxn modelId="{2ED33360-32BC-4AE5-9B37-AF46459F305D}" type="presParOf" srcId="{2A1EC354-8064-4124-B04B-76F84C1ABF14}" destId="{ED6488B1-E6BB-4E6E-91EC-FD6F1558B33E}" srcOrd="4" destOrd="0" presId="urn:microsoft.com/office/officeart/2005/8/layout/orgChart1"/>
    <dgm:cxn modelId="{31FCBAA7-3C9C-488C-B3B0-F7FC36F5BE3C}" type="presParOf" srcId="{2A1EC354-8064-4124-B04B-76F84C1ABF14}" destId="{18A40741-DC50-4F3A-B3D4-5D8F289E354D}" srcOrd="5" destOrd="0" presId="urn:microsoft.com/office/officeart/2005/8/layout/orgChart1"/>
    <dgm:cxn modelId="{7E9B413F-EA85-4943-9E24-1556743BE941}" type="presParOf" srcId="{18A40741-DC50-4F3A-B3D4-5D8F289E354D}" destId="{20335688-1809-4BBD-AC23-01C5EC0B659D}" srcOrd="0" destOrd="0" presId="urn:microsoft.com/office/officeart/2005/8/layout/orgChart1"/>
    <dgm:cxn modelId="{C2431A41-A1EE-4131-A0C2-5C52719A6DC2}" type="presParOf" srcId="{20335688-1809-4BBD-AC23-01C5EC0B659D}" destId="{05488698-58AC-4B9F-8969-57257C3F37D2}" srcOrd="0" destOrd="0" presId="urn:microsoft.com/office/officeart/2005/8/layout/orgChart1"/>
    <dgm:cxn modelId="{D7CAA989-E56C-4ACC-B7EB-091B843CBBCC}" type="presParOf" srcId="{20335688-1809-4BBD-AC23-01C5EC0B659D}" destId="{97323BDC-FCF0-40C9-A3D2-FCA591AE4D87}" srcOrd="1" destOrd="0" presId="urn:microsoft.com/office/officeart/2005/8/layout/orgChart1"/>
    <dgm:cxn modelId="{8D92B744-F7B8-4CA1-ADA0-A9D571F2010C}" type="presParOf" srcId="{18A40741-DC50-4F3A-B3D4-5D8F289E354D}" destId="{88CBB4CA-5C9D-4792-A407-81F9D2BEED87}" srcOrd="1" destOrd="0" presId="urn:microsoft.com/office/officeart/2005/8/layout/orgChart1"/>
    <dgm:cxn modelId="{E2A7ADD7-1189-49DA-9F95-E0DAFF933A5D}" type="presParOf" srcId="{18A40741-DC50-4F3A-B3D4-5D8F289E354D}" destId="{71E6E6E2-F33D-4C63-9C26-945845E2A104}" srcOrd="2" destOrd="0" presId="urn:microsoft.com/office/officeart/2005/8/layout/orgChart1"/>
    <dgm:cxn modelId="{CD4BE0C9-F7C0-461F-85A0-2F9C4ED60F20}" type="presParOf" srcId="{BBA49493-191A-496F-A3F9-DFF80A6E2BC5}" destId="{3B6402EC-59AF-4672-8CC7-187416DB3B94}" srcOrd="2" destOrd="0" presId="urn:microsoft.com/office/officeart/2005/8/layout/orgChart1"/>
    <dgm:cxn modelId="{B6DB4DE8-E2B0-41BD-9DC2-5B33CC687D61}" type="presParOf" srcId="{D3950F44-9550-49B0-89AF-444EFCD30472}" destId="{C57301AA-3C2A-4373-8FA2-6F790DF4148D}" srcOrd="2" destOrd="0" presId="urn:microsoft.com/office/officeart/2005/8/layout/orgChart1"/>
    <dgm:cxn modelId="{4F1437BC-61E7-4A94-BBBF-0D902CF77745}" type="presParOf" srcId="{D3950F44-9550-49B0-89AF-444EFCD30472}" destId="{471D40C5-F7B3-4978-8610-09D102464B6E}" srcOrd="3" destOrd="0" presId="urn:microsoft.com/office/officeart/2005/8/layout/orgChart1"/>
    <dgm:cxn modelId="{8A231626-00D2-492F-ABB2-67AFD574B921}" type="presParOf" srcId="{471D40C5-F7B3-4978-8610-09D102464B6E}" destId="{B24342B4-7EB1-4D0D-A516-BC65E7D3CF01}" srcOrd="0" destOrd="0" presId="urn:microsoft.com/office/officeart/2005/8/layout/orgChart1"/>
    <dgm:cxn modelId="{3696CE94-A989-418A-874F-DCEB25F5A8E6}" type="presParOf" srcId="{B24342B4-7EB1-4D0D-A516-BC65E7D3CF01}" destId="{35E695FE-C5DE-4D3B-8C8C-E83D4FEAA48A}" srcOrd="0" destOrd="0" presId="urn:microsoft.com/office/officeart/2005/8/layout/orgChart1"/>
    <dgm:cxn modelId="{008CA364-8DBB-41A2-AE8C-0ACDA70DC250}" type="presParOf" srcId="{B24342B4-7EB1-4D0D-A516-BC65E7D3CF01}" destId="{C7AAB09A-548A-4468-8D35-7901FAD15F37}" srcOrd="1" destOrd="0" presId="urn:microsoft.com/office/officeart/2005/8/layout/orgChart1"/>
    <dgm:cxn modelId="{95ED3E28-4F5E-4EB6-BA8A-03035A3D184E}" type="presParOf" srcId="{471D40C5-F7B3-4978-8610-09D102464B6E}" destId="{D5ECC070-969C-4B56-9D89-1D5609D76773}" srcOrd="1" destOrd="0" presId="urn:microsoft.com/office/officeart/2005/8/layout/orgChart1"/>
    <dgm:cxn modelId="{611C0D51-2F86-4162-BEFA-86A8F29F25AA}" type="presParOf" srcId="{D5ECC070-969C-4B56-9D89-1D5609D76773}" destId="{EA26559A-D66E-4705-A623-5D98CA1DB93B}" srcOrd="0" destOrd="0" presId="urn:microsoft.com/office/officeart/2005/8/layout/orgChart1"/>
    <dgm:cxn modelId="{F9A2CCF7-0C89-4430-BD03-A875FF0B4E5E}" type="presParOf" srcId="{D5ECC070-969C-4B56-9D89-1D5609D76773}" destId="{835EF43C-253E-455E-ACA9-33FC5FE44853}" srcOrd="1" destOrd="0" presId="urn:microsoft.com/office/officeart/2005/8/layout/orgChart1"/>
    <dgm:cxn modelId="{37195945-D90A-4A58-9BF4-FEA6E612D3B0}" type="presParOf" srcId="{835EF43C-253E-455E-ACA9-33FC5FE44853}" destId="{78A7CD68-1F6B-4408-880C-292A8F44CAED}" srcOrd="0" destOrd="0" presId="urn:microsoft.com/office/officeart/2005/8/layout/orgChart1"/>
    <dgm:cxn modelId="{6669B61C-53C3-485E-8A33-9BE8FD14762F}" type="presParOf" srcId="{78A7CD68-1F6B-4408-880C-292A8F44CAED}" destId="{5991E978-3F6A-4DCE-A487-2994A4012BFF}" srcOrd="0" destOrd="0" presId="urn:microsoft.com/office/officeart/2005/8/layout/orgChart1"/>
    <dgm:cxn modelId="{216E217D-7BE8-4A6A-8ECA-855926D9C0CA}" type="presParOf" srcId="{78A7CD68-1F6B-4408-880C-292A8F44CAED}" destId="{140A1EB5-CA8B-4C74-89F3-9C06B73E72D4}" srcOrd="1" destOrd="0" presId="urn:microsoft.com/office/officeart/2005/8/layout/orgChart1"/>
    <dgm:cxn modelId="{16143E94-5508-476F-A3B6-F564FC7EDF3F}" type="presParOf" srcId="{835EF43C-253E-455E-ACA9-33FC5FE44853}" destId="{9911E232-24FB-46F0-9DF2-299CB5C8356E}" srcOrd="1" destOrd="0" presId="urn:microsoft.com/office/officeart/2005/8/layout/orgChart1"/>
    <dgm:cxn modelId="{5ECE5AC4-8878-400E-B2E9-7546CFD684E0}" type="presParOf" srcId="{835EF43C-253E-455E-ACA9-33FC5FE44853}" destId="{53DE4785-C0D8-48FC-87A6-182A05B3895E}" srcOrd="2" destOrd="0" presId="urn:microsoft.com/office/officeart/2005/8/layout/orgChart1"/>
    <dgm:cxn modelId="{B2326123-B6AE-4E3D-9F52-B002EA04D9B3}" type="presParOf" srcId="{471D40C5-F7B3-4978-8610-09D102464B6E}" destId="{80A846B5-CB92-4F09-A954-7A2897BB4F8C}" srcOrd="2" destOrd="0" presId="urn:microsoft.com/office/officeart/2005/8/layout/orgChart1"/>
    <dgm:cxn modelId="{7DED422F-039B-4953-8305-D6C1BF575518}" type="presParOf" srcId="{D3950F44-9550-49B0-89AF-444EFCD30472}" destId="{A6FEB9E4-62A2-446A-A3FB-6F9C7181329D}" srcOrd="4" destOrd="0" presId="urn:microsoft.com/office/officeart/2005/8/layout/orgChart1"/>
    <dgm:cxn modelId="{C5B58BC5-2B9F-4B12-AD8F-3676995E8FE2}" type="presParOf" srcId="{D3950F44-9550-49B0-89AF-444EFCD30472}" destId="{62572113-9358-4590-8C4C-3E90BCEFFFDE}" srcOrd="5" destOrd="0" presId="urn:microsoft.com/office/officeart/2005/8/layout/orgChart1"/>
    <dgm:cxn modelId="{093B98E6-F164-41B4-B1DD-F9A069EFC589}" type="presParOf" srcId="{62572113-9358-4590-8C4C-3E90BCEFFFDE}" destId="{AD2875D7-2D97-4872-9496-F2C9182FD9A9}" srcOrd="0" destOrd="0" presId="urn:microsoft.com/office/officeart/2005/8/layout/orgChart1"/>
    <dgm:cxn modelId="{146A466D-62CD-4EA5-8C0B-1120FE1EF7FD}" type="presParOf" srcId="{AD2875D7-2D97-4872-9496-F2C9182FD9A9}" destId="{BBF8E792-A761-4D98-8F5F-10A01713F7CC}" srcOrd="0" destOrd="0" presId="urn:microsoft.com/office/officeart/2005/8/layout/orgChart1"/>
    <dgm:cxn modelId="{3A12CC7E-2D60-4557-A6D2-916242869B58}" type="presParOf" srcId="{AD2875D7-2D97-4872-9496-F2C9182FD9A9}" destId="{B11FC26D-2CB8-40A2-9DAF-8445B56D27AC}" srcOrd="1" destOrd="0" presId="urn:microsoft.com/office/officeart/2005/8/layout/orgChart1"/>
    <dgm:cxn modelId="{690385D3-0DF7-42FD-A6EF-DBADC49FAB71}" type="presParOf" srcId="{62572113-9358-4590-8C4C-3E90BCEFFFDE}" destId="{12C9E852-F131-4204-BB23-8F47904C0D06}" srcOrd="1" destOrd="0" presId="urn:microsoft.com/office/officeart/2005/8/layout/orgChart1"/>
    <dgm:cxn modelId="{2EB0355B-BA2A-4F43-AF06-4C9F6D2AA168}" type="presParOf" srcId="{12C9E852-F131-4204-BB23-8F47904C0D06}" destId="{9B720337-6287-4138-A57A-289F7A25A3D7}" srcOrd="0" destOrd="0" presId="urn:microsoft.com/office/officeart/2005/8/layout/orgChart1"/>
    <dgm:cxn modelId="{4F442CDD-0E21-4F56-83CC-8D1887CF03A8}" type="presParOf" srcId="{12C9E852-F131-4204-BB23-8F47904C0D06}" destId="{8BA297B9-EF16-4450-BBB9-BB9027E8FC82}" srcOrd="1" destOrd="0" presId="urn:microsoft.com/office/officeart/2005/8/layout/orgChart1"/>
    <dgm:cxn modelId="{DCE9F66C-4043-427E-86E0-58B465BE69B2}" type="presParOf" srcId="{8BA297B9-EF16-4450-BBB9-BB9027E8FC82}" destId="{B65A4E03-F5AA-4FE6-A829-339C5CF2117F}" srcOrd="0" destOrd="0" presId="urn:microsoft.com/office/officeart/2005/8/layout/orgChart1"/>
    <dgm:cxn modelId="{2E5C226A-09DF-4786-BD0A-ADE5A1533EEC}" type="presParOf" srcId="{B65A4E03-F5AA-4FE6-A829-339C5CF2117F}" destId="{9ACAF3A9-6288-4DAC-A155-BFB46E646862}" srcOrd="0" destOrd="0" presId="urn:microsoft.com/office/officeart/2005/8/layout/orgChart1"/>
    <dgm:cxn modelId="{DE2297B9-2F84-4B09-83EF-EE73EDDF8351}" type="presParOf" srcId="{B65A4E03-F5AA-4FE6-A829-339C5CF2117F}" destId="{7BA45971-FC5E-4ACB-AA19-73C7BA64136C}" srcOrd="1" destOrd="0" presId="urn:microsoft.com/office/officeart/2005/8/layout/orgChart1"/>
    <dgm:cxn modelId="{0C229A05-4A80-4C14-94A9-0978A2B9E020}" type="presParOf" srcId="{8BA297B9-EF16-4450-BBB9-BB9027E8FC82}" destId="{11758755-0203-4C79-9B55-04B6FCD0DE0E}" srcOrd="1" destOrd="0" presId="urn:microsoft.com/office/officeart/2005/8/layout/orgChart1"/>
    <dgm:cxn modelId="{7F3C9E3D-595B-4B55-B49D-DF4E50E258F2}" type="presParOf" srcId="{8BA297B9-EF16-4450-BBB9-BB9027E8FC82}" destId="{BCDE45DE-BC2B-4E6E-A7F9-9311E697AF88}" srcOrd="2" destOrd="0" presId="urn:microsoft.com/office/officeart/2005/8/layout/orgChart1"/>
    <dgm:cxn modelId="{A694F14C-F868-4140-AFB3-4A2E244F79D7}" type="presParOf" srcId="{12C9E852-F131-4204-BB23-8F47904C0D06}" destId="{BFDF178A-B015-412C-AB18-4DD5B515C31D}" srcOrd="2" destOrd="0" presId="urn:microsoft.com/office/officeart/2005/8/layout/orgChart1"/>
    <dgm:cxn modelId="{C2D8C1F2-5BE1-4DF6-B595-E86FC17576F8}" type="presParOf" srcId="{12C9E852-F131-4204-BB23-8F47904C0D06}" destId="{B0BC695B-0A68-4B34-8AD2-5FDB1BA99573}" srcOrd="3" destOrd="0" presId="urn:microsoft.com/office/officeart/2005/8/layout/orgChart1"/>
    <dgm:cxn modelId="{C34BED4C-C314-480A-ADF0-9324D30A5372}" type="presParOf" srcId="{B0BC695B-0A68-4B34-8AD2-5FDB1BA99573}" destId="{C1A6B1F1-2F1F-4751-85FC-234780186D2E}" srcOrd="0" destOrd="0" presId="urn:microsoft.com/office/officeart/2005/8/layout/orgChart1"/>
    <dgm:cxn modelId="{C8D5F6E6-D6FD-4D5A-8771-7F3D816A33FA}" type="presParOf" srcId="{C1A6B1F1-2F1F-4751-85FC-234780186D2E}" destId="{C53DC084-2C91-43A8-93AE-C7997797C30C}" srcOrd="0" destOrd="0" presId="urn:microsoft.com/office/officeart/2005/8/layout/orgChart1"/>
    <dgm:cxn modelId="{FEC1A0A6-A40F-413E-B3B2-09B0473EC99C}" type="presParOf" srcId="{C1A6B1F1-2F1F-4751-85FC-234780186D2E}" destId="{8EB2B57A-1B19-4385-942C-B2F2265B82FE}" srcOrd="1" destOrd="0" presId="urn:microsoft.com/office/officeart/2005/8/layout/orgChart1"/>
    <dgm:cxn modelId="{C60A121E-133F-4AA7-A51F-4F9101E7FBEA}" type="presParOf" srcId="{B0BC695B-0A68-4B34-8AD2-5FDB1BA99573}" destId="{F0C09705-634C-4CBF-9E90-6BF07A68CCB5}" srcOrd="1" destOrd="0" presId="urn:microsoft.com/office/officeart/2005/8/layout/orgChart1"/>
    <dgm:cxn modelId="{BA9A3B7E-2F87-4747-BBBD-B3CF1ADF2BD7}" type="presParOf" srcId="{B0BC695B-0A68-4B34-8AD2-5FDB1BA99573}" destId="{FCAF8FB8-E154-4CEA-A090-AB14DD15E16A}" srcOrd="2" destOrd="0" presId="urn:microsoft.com/office/officeart/2005/8/layout/orgChart1"/>
    <dgm:cxn modelId="{295EABAF-8512-43E1-BE81-12683E467A33}" type="presParOf" srcId="{62572113-9358-4590-8C4C-3E90BCEFFFDE}" destId="{9EED43D5-5BBD-4F6B-A453-61F92AF78355}" srcOrd="2" destOrd="0" presId="urn:microsoft.com/office/officeart/2005/8/layout/orgChart1"/>
    <dgm:cxn modelId="{97D0284C-8655-4589-8C8B-3F7305A6BC4B}" type="presParOf" srcId="{7BECA4AD-5081-4038-8877-104DAE2AEF53}" destId="{4C2936B2-E8A1-450A-A5DA-A2F882116385}" srcOrd="2" destOrd="0" presId="urn:microsoft.com/office/officeart/2005/8/layout/orgChart1"/>
    <dgm:cxn modelId="{16BC7006-DF30-41E2-B8C9-2361E7819180}" type="presParOf" srcId="{9FD6CD71-43C2-4A48-B2FC-E10D6DFAF57A}" destId="{1787652B-3912-4D14-8481-A5303815C4CB}"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DF178A-B015-412C-AB18-4DD5B515C31D}">
      <dsp:nvSpPr>
        <dsp:cNvPr id="0" name=""/>
        <dsp:cNvSpPr/>
      </dsp:nvSpPr>
      <dsp:spPr>
        <a:xfrm>
          <a:off x="4680969" y="3682094"/>
          <a:ext cx="91440" cy="2103773"/>
        </a:xfrm>
        <a:custGeom>
          <a:avLst/>
          <a:gdLst/>
          <a:ahLst/>
          <a:cxnLst/>
          <a:rect l="0" t="0" r="0" b="0"/>
          <a:pathLst>
            <a:path>
              <a:moveTo>
                <a:pt x="45720" y="0"/>
              </a:moveTo>
              <a:lnTo>
                <a:pt x="45720" y="2103773"/>
              </a:lnTo>
              <a:lnTo>
                <a:pt x="131237" y="21037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720337-6287-4138-A57A-289F7A25A3D7}">
      <dsp:nvSpPr>
        <dsp:cNvPr id="0" name=""/>
        <dsp:cNvSpPr/>
      </dsp:nvSpPr>
      <dsp:spPr>
        <a:xfrm>
          <a:off x="4680969" y="3682094"/>
          <a:ext cx="91440" cy="837327"/>
        </a:xfrm>
        <a:custGeom>
          <a:avLst/>
          <a:gdLst/>
          <a:ahLst/>
          <a:cxnLst/>
          <a:rect l="0" t="0" r="0" b="0"/>
          <a:pathLst>
            <a:path>
              <a:moveTo>
                <a:pt x="45720" y="0"/>
              </a:moveTo>
              <a:lnTo>
                <a:pt x="45720" y="837327"/>
              </a:lnTo>
              <a:lnTo>
                <a:pt x="134425" y="8373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FEB9E4-62A2-446A-A3FB-6F9C7181329D}">
      <dsp:nvSpPr>
        <dsp:cNvPr id="0" name=""/>
        <dsp:cNvSpPr/>
      </dsp:nvSpPr>
      <dsp:spPr>
        <a:xfrm>
          <a:off x="3083122" y="2399744"/>
          <a:ext cx="2364019" cy="381785"/>
        </a:xfrm>
        <a:custGeom>
          <a:avLst/>
          <a:gdLst/>
          <a:ahLst/>
          <a:cxnLst/>
          <a:rect l="0" t="0" r="0" b="0"/>
          <a:pathLst>
            <a:path>
              <a:moveTo>
                <a:pt x="0" y="0"/>
              </a:moveTo>
              <a:lnTo>
                <a:pt x="0" y="192666"/>
              </a:lnTo>
              <a:lnTo>
                <a:pt x="2364019" y="192666"/>
              </a:lnTo>
              <a:lnTo>
                <a:pt x="2364019" y="3817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26559A-D66E-4705-A623-5D98CA1DB93B}">
      <dsp:nvSpPr>
        <dsp:cNvPr id="0" name=""/>
        <dsp:cNvSpPr/>
      </dsp:nvSpPr>
      <dsp:spPr>
        <a:xfrm>
          <a:off x="2362670" y="3678546"/>
          <a:ext cx="270169" cy="1011460"/>
        </a:xfrm>
        <a:custGeom>
          <a:avLst/>
          <a:gdLst/>
          <a:ahLst/>
          <a:cxnLst/>
          <a:rect l="0" t="0" r="0" b="0"/>
          <a:pathLst>
            <a:path>
              <a:moveTo>
                <a:pt x="0" y="0"/>
              </a:moveTo>
              <a:lnTo>
                <a:pt x="0" y="1011460"/>
              </a:lnTo>
              <a:lnTo>
                <a:pt x="270169" y="10114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7301AA-3C2A-4373-8FA2-6F790DF4148D}">
      <dsp:nvSpPr>
        <dsp:cNvPr id="0" name=""/>
        <dsp:cNvSpPr/>
      </dsp:nvSpPr>
      <dsp:spPr>
        <a:xfrm>
          <a:off x="3037402" y="2399744"/>
          <a:ext cx="91440" cy="378237"/>
        </a:xfrm>
        <a:custGeom>
          <a:avLst/>
          <a:gdLst/>
          <a:ahLst/>
          <a:cxnLst/>
          <a:rect l="0" t="0" r="0" b="0"/>
          <a:pathLst>
            <a:path>
              <a:moveTo>
                <a:pt x="45720" y="0"/>
              </a:moveTo>
              <a:lnTo>
                <a:pt x="45720" y="378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6488B1-E6BB-4E6E-91EC-FD6F1558B33E}">
      <dsp:nvSpPr>
        <dsp:cNvPr id="0" name=""/>
        <dsp:cNvSpPr/>
      </dsp:nvSpPr>
      <dsp:spPr>
        <a:xfrm>
          <a:off x="360004" y="3678546"/>
          <a:ext cx="91440" cy="3386124"/>
        </a:xfrm>
        <a:custGeom>
          <a:avLst/>
          <a:gdLst/>
          <a:ahLst/>
          <a:cxnLst/>
          <a:rect l="0" t="0" r="0" b="0"/>
          <a:pathLst>
            <a:path>
              <a:moveTo>
                <a:pt x="45720" y="0"/>
              </a:moveTo>
              <a:lnTo>
                <a:pt x="45720" y="3386124"/>
              </a:lnTo>
              <a:lnTo>
                <a:pt x="93467" y="33861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898335-E835-4AC2-B06D-3B2A8DCE4E71}">
      <dsp:nvSpPr>
        <dsp:cNvPr id="0" name=""/>
        <dsp:cNvSpPr/>
      </dsp:nvSpPr>
      <dsp:spPr>
        <a:xfrm>
          <a:off x="360004" y="3678546"/>
          <a:ext cx="91440" cy="2107322"/>
        </a:xfrm>
        <a:custGeom>
          <a:avLst/>
          <a:gdLst/>
          <a:ahLst/>
          <a:cxnLst/>
          <a:rect l="0" t="0" r="0" b="0"/>
          <a:pathLst>
            <a:path>
              <a:moveTo>
                <a:pt x="45720" y="0"/>
              </a:moveTo>
              <a:lnTo>
                <a:pt x="45720" y="2107322"/>
              </a:lnTo>
              <a:lnTo>
                <a:pt x="93467" y="21073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E48A3A-7F99-4ECA-8821-DE40407B3CF6}">
      <dsp:nvSpPr>
        <dsp:cNvPr id="0" name=""/>
        <dsp:cNvSpPr/>
      </dsp:nvSpPr>
      <dsp:spPr>
        <a:xfrm>
          <a:off x="360004" y="3678546"/>
          <a:ext cx="91440" cy="828519"/>
        </a:xfrm>
        <a:custGeom>
          <a:avLst/>
          <a:gdLst/>
          <a:ahLst/>
          <a:cxnLst/>
          <a:rect l="0" t="0" r="0" b="0"/>
          <a:pathLst>
            <a:path>
              <a:moveTo>
                <a:pt x="45720" y="0"/>
              </a:moveTo>
              <a:lnTo>
                <a:pt x="45720" y="828519"/>
              </a:lnTo>
              <a:lnTo>
                <a:pt x="93467" y="8285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73D338-B476-4C38-A03F-6A5CEDBE68C8}">
      <dsp:nvSpPr>
        <dsp:cNvPr id="0" name=""/>
        <dsp:cNvSpPr/>
      </dsp:nvSpPr>
      <dsp:spPr>
        <a:xfrm>
          <a:off x="1126176" y="2399744"/>
          <a:ext cx="1956945" cy="378237"/>
        </a:xfrm>
        <a:custGeom>
          <a:avLst/>
          <a:gdLst/>
          <a:ahLst/>
          <a:cxnLst/>
          <a:rect l="0" t="0" r="0" b="0"/>
          <a:pathLst>
            <a:path>
              <a:moveTo>
                <a:pt x="1956945" y="0"/>
              </a:moveTo>
              <a:lnTo>
                <a:pt x="1956945" y="189118"/>
              </a:lnTo>
              <a:lnTo>
                <a:pt x="0" y="189118"/>
              </a:lnTo>
              <a:lnTo>
                <a:pt x="0" y="378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1F3029-31D1-41B8-B4BE-47B18B4EA31A}">
      <dsp:nvSpPr>
        <dsp:cNvPr id="0" name=""/>
        <dsp:cNvSpPr/>
      </dsp:nvSpPr>
      <dsp:spPr>
        <a:xfrm>
          <a:off x="3037402" y="1120941"/>
          <a:ext cx="91440" cy="378237"/>
        </a:xfrm>
        <a:custGeom>
          <a:avLst/>
          <a:gdLst/>
          <a:ahLst/>
          <a:cxnLst/>
          <a:rect l="0" t="0" r="0" b="0"/>
          <a:pathLst>
            <a:path>
              <a:moveTo>
                <a:pt x="45720" y="0"/>
              </a:moveTo>
              <a:lnTo>
                <a:pt x="45720" y="3782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75D4C3-F8BB-49E9-B8BF-5E82FC06B7D9}">
      <dsp:nvSpPr>
        <dsp:cNvPr id="0" name=""/>
        <dsp:cNvSpPr/>
      </dsp:nvSpPr>
      <dsp:spPr>
        <a:xfrm>
          <a:off x="2182557" y="220376"/>
          <a:ext cx="1801130" cy="9005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l" defTabSz="666750" rtl="0">
            <a:lnSpc>
              <a:spcPct val="90000"/>
            </a:lnSpc>
            <a:spcBef>
              <a:spcPct val="0"/>
            </a:spcBef>
            <a:spcAft>
              <a:spcPct val="35000"/>
            </a:spcAft>
          </a:pPr>
          <a:endParaRPr lang="tr-TR" sz="1500" kern="1200" baseline="0" smtClean="0">
            <a:latin typeface="Times New Roman"/>
          </a:endParaRPr>
        </a:p>
        <a:p>
          <a:pPr marR="0" lvl="0" algn="ctr" defTabSz="666750" rtl="0">
            <a:lnSpc>
              <a:spcPct val="90000"/>
            </a:lnSpc>
            <a:spcBef>
              <a:spcPct val="0"/>
            </a:spcBef>
            <a:spcAft>
              <a:spcPct val="35000"/>
            </a:spcAft>
          </a:pPr>
          <a:r>
            <a:rPr lang="tr-TR" sz="1500" b="1" kern="1200" baseline="0" smtClean="0">
              <a:solidFill>
                <a:sysClr val="windowText" lastClr="000000"/>
              </a:solidFill>
              <a:latin typeface="Calibri"/>
            </a:rPr>
            <a:t>OKUL MÜDÜRÜ</a:t>
          </a:r>
          <a:endParaRPr lang="tr-TR" sz="1500" b="1" kern="1200" baseline="0" smtClean="0">
            <a:solidFill>
              <a:sysClr val="windowText" lastClr="000000"/>
            </a:solidFill>
            <a:latin typeface="Times New Roman"/>
          </a:endParaRPr>
        </a:p>
      </dsp:txBody>
      <dsp:txXfrm>
        <a:off x="2182557" y="220376"/>
        <a:ext cx="1801130" cy="900565"/>
      </dsp:txXfrm>
    </dsp:sp>
    <dsp:sp modelId="{7E8A7BAD-2DE5-4372-B229-0A0E7E5B9BD0}">
      <dsp:nvSpPr>
        <dsp:cNvPr id="0" name=""/>
        <dsp:cNvSpPr/>
      </dsp:nvSpPr>
      <dsp:spPr>
        <a:xfrm>
          <a:off x="2182557" y="1499178"/>
          <a:ext cx="1801130" cy="9005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tr-TR" sz="1500" b="1" kern="1200" baseline="0" smtClean="0">
              <a:solidFill>
                <a:sysClr val="windowText" lastClr="000000"/>
              </a:solidFill>
              <a:latin typeface="Calibri"/>
            </a:rPr>
            <a:t>MÜDÜR YARDIMCISI</a:t>
          </a:r>
          <a:endParaRPr lang="tr-TR" sz="1500" b="1" kern="1200" baseline="0" smtClean="0">
            <a:solidFill>
              <a:sysClr val="windowText" lastClr="000000"/>
            </a:solidFill>
            <a:latin typeface="Times New Roman"/>
          </a:endParaRPr>
        </a:p>
      </dsp:txBody>
      <dsp:txXfrm>
        <a:off x="2182557" y="1499178"/>
        <a:ext cx="1801130" cy="900565"/>
      </dsp:txXfrm>
    </dsp:sp>
    <dsp:sp modelId="{B80FC251-B16D-4187-8608-74170CA05937}">
      <dsp:nvSpPr>
        <dsp:cNvPr id="0" name=""/>
        <dsp:cNvSpPr/>
      </dsp:nvSpPr>
      <dsp:spPr>
        <a:xfrm>
          <a:off x="225611" y="2777981"/>
          <a:ext cx="1801130" cy="9005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l" defTabSz="666750" rtl="0">
            <a:lnSpc>
              <a:spcPct val="90000"/>
            </a:lnSpc>
            <a:spcBef>
              <a:spcPct val="0"/>
            </a:spcBef>
            <a:spcAft>
              <a:spcPct val="35000"/>
            </a:spcAft>
          </a:pPr>
          <a:endParaRPr lang="tr-TR" sz="1500" kern="1200" baseline="0" smtClean="0">
            <a:latin typeface="Times New Roman"/>
          </a:endParaRPr>
        </a:p>
        <a:p>
          <a:pPr marR="0" lvl="0" algn="l" defTabSz="666750" rtl="0">
            <a:lnSpc>
              <a:spcPct val="90000"/>
            </a:lnSpc>
            <a:spcBef>
              <a:spcPct val="0"/>
            </a:spcBef>
            <a:spcAft>
              <a:spcPct val="35000"/>
            </a:spcAft>
          </a:pPr>
          <a:endParaRPr lang="tr-TR" sz="1500" kern="1200" baseline="0" smtClean="0">
            <a:latin typeface="Times New Roman"/>
          </a:endParaRPr>
        </a:p>
        <a:p>
          <a:pPr marR="0" lvl="0" algn="ctr" defTabSz="666750" rtl="0">
            <a:lnSpc>
              <a:spcPct val="90000"/>
            </a:lnSpc>
            <a:spcBef>
              <a:spcPct val="0"/>
            </a:spcBef>
            <a:spcAft>
              <a:spcPct val="35000"/>
            </a:spcAft>
          </a:pPr>
          <a:r>
            <a:rPr lang="tr-TR" sz="1500" b="1" kern="1200" baseline="0" smtClean="0">
              <a:solidFill>
                <a:sysClr val="windowText" lastClr="000000"/>
              </a:solidFill>
              <a:latin typeface="Calibri"/>
            </a:rPr>
            <a:t>Zümre Kurulu</a:t>
          </a:r>
          <a:endParaRPr lang="tr-TR" sz="1500" kern="1200" smtClean="0">
            <a:solidFill>
              <a:sysClr val="windowText" lastClr="000000"/>
            </a:solidFill>
          </a:endParaRPr>
        </a:p>
      </dsp:txBody>
      <dsp:txXfrm>
        <a:off x="225611" y="2777981"/>
        <a:ext cx="1801130" cy="900565"/>
      </dsp:txXfrm>
    </dsp:sp>
    <dsp:sp modelId="{CB30B83B-990D-4244-B28C-2A6CF2411B72}">
      <dsp:nvSpPr>
        <dsp:cNvPr id="0" name=""/>
        <dsp:cNvSpPr/>
      </dsp:nvSpPr>
      <dsp:spPr>
        <a:xfrm>
          <a:off x="453472" y="4056783"/>
          <a:ext cx="1801130" cy="9005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l" defTabSz="666750" rtl="0">
            <a:lnSpc>
              <a:spcPct val="90000"/>
            </a:lnSpc>
            <a:spcBef>
              <a:spcPct val="0"/>
            </a:spcBef>
            <a:spcAft>
              <a:spcPct val="35000"/>
            </a:spcAft>
          </a:pPr>
          <a:endParaRPr lang="tr-TR" sz="1500" kern="1200" baseline="0" smtClean="0">
            <a:latin typeface="Times New Roman"/>
          </a:endParaRPr>
        </a:p>
        <a:p>
          <a:pPr marR="0" lvl="0" algn="ctr" defTabSz="666750" rtl="0">
            <a:lnSpc>
              <a:spcPct val="90000"/>
            </a:lnSpc>
            <a:spcBef>
              <a:spcPct val="0"/>
            </a:spcBef>
            <a:spcAft>
              <a:spcPct val="35000"/>
            </a:spcAft>
          </a:pPr>
          <a:endParaRPr lang="tr-TR" sz="1500" kern="1200" baseline="0" smtClean="0">
            <a:latin typeface="Times New Roman"/>
          </a:endParaRPr>
        </a:p>
        <a:p>
          <a:pPr marR="0" lvl="0" algn="ctr" defTabSz="666750" rtl="0">
            <a:lnSpc>
              <a:spcPct val="90000"/>
            </a:lnSpc>
            <a:spcBef>
              <a:spcPct val="0"/>
            </a:spcBef>
            <a:spcAft>
              <a:spcPct val="35000"/>
            </a:spcAft>
          </a:pPr>
          <a:r>
            <a:rPr lang="tr-TR" sz="1500" b="1" kern="1200" baseline="0" smtClean="0">
              <a:solidFill>
                <a:sysClr val="windowText" lastClr="000000"/>
              </a:solidFill>
              <a:latin typeface="Calibri"/>
            </a:rPr>
            <a:t>Zümreler</a:t>
          </a:r>
          <a:endParaRPr lang="tr-TR" sz="1500" kern="1200" smtClean="0">
            <a:solidFill>
              <a:sysClr val="windowText" lastClr="000000"/>
            </a:solidFill>
          </a:endParaRPr>
        </a:p>
      </dsp:txBody>
      <dsp:txXfrm>
        <a:off x="453472" y="4056783"/>
        <a:ext cx="1801130" cy="900565"/>
      </dsp:txXfrm>
    </dsp:sp>
    <dsp:sp modelId="{B9CF1029-6B67-4010-AFD7-0244DC66C619}">
      <dsp:nvSpPr>
        <dsp:cNvPr id="0" name=""/>
        <dsp:cNvSpPr/>
      </dsp:nvSpPr>
      <dsp:spPr>
        <a:xfrm>
          <a:off x="453472" y="5335585"/>
          <a:ext cx="1801130" cy="9005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endParaRPr lang="tr-TR" sz="1500" kern="1200" baseline="0" smtClean="0">
            <a:latin typeface="Times New Roman"/>
          </a:endParaRPr>
        </a:p>
        <a:p>
          <a:pPr marR="0" lvl="0" algn="ctr" defTabSz="666750" rtl="0">
            <a:lnSpc>
              <a:spcPct val="90000"/>
            </a:lnSpc>
            <a:spcBef>
              <a:spcPct val="0"/>
            </a:spcBef>
            <a:spcAft>
              <a:spcPct val="35000"/>
            </a:spcAft>
          </a:pPr>
          <a:r>
            <a:rPr lang="tr-TR" sz="1500" b="1" kern="1200" baseline="0" smtClean="0">
              <a:solidFill>
                <a:sysClr val="windowText" lastClr="000000"/>
              </a:solidFill>
              <a:latin typeface="Calibri"/>
            </a:rPr>
            <a:t>Okul Aile Birliği</a:t>
          </a:r>
          <a:endParaRPr lang="tr-TR" sz="1500" kern="1200" smtClean="0">
            <a:solidFill>
              <a:sysClr val="windowText" lastClr="000000"/>
            </a:solidFill>
          </a:endParaRPr>
        </a:p>
      </dsp:txBody>
      <dsp:txXfrm>
        <a:off x="453472" y="5335585"/>
        <a:ext cx="1801130" cy="900565"/>
      </dsp:txXfrm>
    </dsp:sp>
    <dsp:sp modelId="{05488698-58AC-4B9F-8969-57257C3F37D2}">
      <dsp:nvSpPr>
        <dsp:cNvPr id="0" name=""/>
        <dsp:cNvSpPr/>
      </dsp:nvSpPr>
      <dsp:spPr>
        <a:xfrm>
          <a:off x="453472" y="6614388"/>
          <a:ext cx="1801130" cy="9005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tr-TR" sz="1500" b="1" kern="1200" baseline="0" smtClean="0">
              <a:solidFill>
                <a:sysClr val="windowText" lastClr="000000"/>
              </a:solidFill>
              <a:latin typeface="Calibri"/>
            </a:rPr>
            <a:t>Öğrenci Davranışlarını Değerlendirme  Kurulu</a:t>
          </a:r>
          <a:endParaRPr lang="tr-TR" sz="1500" kern="1200" smtClean="0">
            <a:solidFill>
              <a:sysClr val="windowText" lastClr="000000"/>
            </a:solidFill>
          </a:endParaRPr>
        </a:p>
      </dsp:txBody>
      <dsp:txXfrm>
        <a:off x="453472" y="6614388"/>
        <a:ext cx="1801130" cy="900565"/>
      </dsp:txXfrm>
    </dsp:sp>
    <dsp:sp modelId="{35E695FE-C5DE-4D3B-8C8C-E83D4FEAA48A}">
      <dsp:nvSpPr>
        <dsp:cNvPr id="0" name=""/>
        <dsp:cNvSpPr/>
      </dsp:nvSpPr>
      <dsp:spPr>
        <a:xfrm>
          <a:off x="2182557" y="2777981"/>
          <a:ext cx="1801130" cy="9005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l" defTabSz="666750" rtl="0">
            <a:lnSpc>
              <a:spcPct val="90000"/>
            </a:lnSpc>
            <a:spcBef>
              <a:spcPct val="0"/>
            </a:spcBef>
            <a:spcAft>
              <a:spcPct val="35000"/>
            </a:spcAft>
          </a:pPr>
          <a:endParaRPr lang="tr-TR" sz="1500" kern="1200" baseline="0" smtClean="0">
            <a:latin typeface="Times New Roman"/>
          </a:endParaRPr>
        </a:p>
        <a:p>
          <a:pPr marR="0" lvl="0" algn="ctr" defTabSz="666750" rtl="0">
            <a:lnSpc>
              <a:spcPct val="90000"/>
            </a:lnSpc>
            <a:spcBef>
              <a:spcPct val="0"/>
            </a:spcBef>
            <a:spcAft>
              <a:spcPct val="35000"/>
            </a:spcAft>
          </a:pPr>
          <a:r>
            <a:rPr lang="tr-TR" sz="1500" b="1" kern="1200" baseline="0" smtClean="0">
              <a:solidFill>
                <a:sysClr val="windowText" lastClr="000000"/>
              </a:solidFill>
              <a:latin typeface="Calibri"/>
            </a:rPr>
            <a:t>Öğrenci Meclisi</a:t>
          </a:r>
          <a:endParaRPr lang="tr-TR" sz="1500" kern="1200" smtClean="0">
            <a:solidFill>
              <a:sysClr val="windowText" lastClr="000000"/>
            </a:solidFill>
          </a:endParaRPr>
        </a:p>
      </dsp:txBody>
      <dsp:txXfrm>
        <a:off x="2182557" y="2777981"/>
        <a:ext cx="1801130" cy="900565"/>
      </dsp:txXfrm>
    </dsp:sp>
    <dsp:sp modelId="{5991E978-3F6A-4DCE-A487-2994A4012BFF}">
      <dsp:nvSpPr>
        <dsp:cNvPr id="0" name=""/>
        <dsp:cNvSpPr/>
      </dsp:nvSpPr>
      <dsp:spPr>
        <a:xfrm>
          <a:off x="2632840" y="4239724"/>
          <a:ext cx="1801130" cy="9005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l" defTabSz="666750" rtl="0">
            <a:lnSpc>
              <a:spcPct val="90000"/>
            </a:lnSpc>
            <a:spcBef>
              <a:spcPct val="0"/>
            </a:spcBef>
            <a:spcAft>
              <a:spcPct val="35000"/>
            </a:spcAft>
          </a:pPr>
          <a:endParaRPr lang="tr-TR" sz="1500" kern="1200" baseline="0" smtClean="0">
            <a:latin typeface="Times New Roman"/>
          </a:endParaRPr>
        </a:p>
        <a:p>
          <a:pPr marR="0" lvl="0" algn="ctr" defTabSz="666750" rtl="0">
            <a:lnSpc>
              <a:spcPct val="90000"/>
            </a:lnSpc>
            <a:spcBef>
              <a:spcPct val="0"/>
            </a:spcBef>
            <a:spcAft>
              <a:spcPct val="35000"/>
            </a:spcAft>
          </a:pPr>
          <a:r>
            <a:rPr lang="tr-TR" sz="1500" b="1" kern="1200" baseline="0" smtClean="0">
              <a:solidFill>
                <a:sysClr val="windowText" lastClr="000000"/>
              </a:solidFill>
              <a:latin typeface="Calibri"/>
            </a:rPr>
            <a:t>Sosyal Etkinlikler Kurulu</a:t>
          </a:r>
          <a:endParaRPr lang="tr-TR" sz="1500" kern="1200" smtClean="0">
            <a:solidFill>
              <a:sysClr val="windowText" lastClr="000000"/>
            </a:solidFill>
          </a:endParaRPr>
        </a:p>
      </dsp:txBody>
      <dsp:txXfrm>
        <a:off x="2632840" y="4239724"/>
        <a:ext cx="1801130" cy="900565"/>
      </dsp:txXfrm>
    </dsp:sp>
    <dsp:sp modelId="{BBF8E792-A761-4D98-8F5F-10A01713F7CC}">
      <dsp:nvSpPr>
        <dsp:cNvPr id="0" name=""/>
        <dsp:cNvSpPr/>
      </dsp:nvSpPr>
      <dsp:spPr>
        <a:xfrm>
          <a:off x="4546576" y="2781529"/>
          <a:ext cx="1801130" cy="9005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l" defTabSz="666750" rtl="0">
            <a:lnSpc>
              <a:spcPct val="90000"/>
            </a:lnSpc>
            <a:spcBef>
              <a:spcPct val="0"/>
            </a:spcBef>
            <a:spcAft>
              <a:spcPct val="35000"/>
            </a:spcAft>
          </a:pPr>
          <a:endParaRPr lang="tr-TR" sz="1500" kern="1200" baseline="0" smtClean="0">
            <a:latin typeface="Times New Roman"/>
          </a:endParaRPr>
        </a:p>
        <a:p>
          <a:pPr marR="0" lvl="0" algn="ctr" defTabSz="666750" rtl="0">
            <a:lnSpc>
              <a:spcPct val="90000"/>
            </a:lnSpc>
            <a:spcBef>
              <a:spcPct val="0"/>
            </a:spcBef>
            <a:spcAft>
              <a:spcPct val="35000"/>
            </a:spcAft>
          </a:pPr>
          <a:r>
            <a:rPr lang="tr-TR" sz="1500" b="1" kern="1200" baseline="0" smtClean="0">
              <a:solidFill>
                <a:sysClr val="windowText" lastClr="000000"/>
              </a:solidFill>
              <a:latin typeface="Calibri"/>
            </a:rPr>
            <a:t>Rehberlik Ve Psikolojik Danışma</a:t>
          </a:r>
          <a:endParaRPr lang="tr-TR" sz="1500" kern="1200" smtClean="0">
            <a:solidFill>
              <a:sysClr val="windowText" lastClr="000000"/>
            </a:solidFill>
          </a:endParaRPr>
        </a:p>
      </dsp:txBody>
      <dsp:txXfrm>
        <a:off x="4546576" y="2781529"/>
        <a:ext cx="1801130" cy="900565"/>
      </dsp:txXfrm>
    </dsp:sp>
    <dsp:sp modelId="{9ACAF3A9-6288-4DAC-A155-BFB46E646862}">
      <dsp:nvSpPr>
        <dsp:cNvPr id="0" name=""/>
        <dsp:cNvSpPr/>
      </dsp:nvSpPr>
      <dsp:spPr>
        <a:xfrm>
          <a:off x="4815395" y="4069139"/>
          <a:ext cx="1801130" cy="9005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l" defTabSz="666750" rtl="0">
            <a:lnSpc>
              <a:spcPct val="90000"/>
            </a:lnSpc>
            <a:spcBef>
              <a:spcPct val="0"/>
            </a:spcBef>
            <a:spcAft>
              <a:spcPct val="35000"/>
            </a:spcAft>
          </a:pPr>
          <a:endParaRPr lang="tr-TR" sz="1500" kern="1200" baseline="0" smtClean="0">
            <a:latin typeface="Times New Roman"/>
          </a:endParaRPr>
        </a:p>
        <a:p>
          <a:pPr marR="0" lvl="0" algn="l" defTabSz="666750" rtl="0">
            <a:lnSpc>
              <a:spcPct val="90000"/>
            </a:lnSpc>
            <a:spcBef>
              <a:spcPct val="0"/>
            </a:spcBef>
            <a:spcAft>
              <a:spcPct val="35000"/>
            </a:spcAft>
          </a:pPr>
          <a:endParaRPr lang="tr-TR" sz="1500" kern="1200" baseline="0" smtClean="0">
            <a:latin typeface="Times New Roman"/>
          </a:endParaRPr>
        </a:p>
        <a:p>
          <a:pPr marR="0" lvl="0" algn="ctr" defTabSz="666750" rtl="0">
            <a:lnSpc>
              <a:spcPct val="90000"/>
            </a:lnSpc>
            <a:spcBef>
              <a:spcPct val="0"/>
            </a:spcBef>
            <a:spcAft>
              <a:spcPct val="35000"/>
            </a:spcAft>
          </a:pPr>
          <a:r>
            <a:rPr lang="tr-TR" sz="1500" b="1" kern="1200" baseline="0" smtClean="0">
              <a:solidFill>
                <a:sysClr val="windowText" lastClr="000000"/>
              </a:solidFill>
              <a:latin typeface="Calibri"/>
            </a:rPr>
            <a:t>Komisyonlar</a:t>
          </a:r>
          <a:endParaRPr lang="tr-TR" sz="1500" kern="1200" smtClean="0">
            <a:solidFill>
              <a:sysClr val="windowText" lastClr="000000"/>
            </a:solidFill>
          </a:endParaRPr>
        </a:p>
      </dsp:txBody>
      <dsp:txXfrm>
        <a:off x="4815395" y="4069139"/>
        <a:ext cx="1801130" cy="900565"/>
      </dsp:txXfrm>
    </dsp:sp>
    <dsp:sp modelId="{C53DC084-2C91-43A8-93AE-C7997797C30C}">
      <dsp:nvSpPr>
        <dsp:cNvPr id="0" name=""/>
        <dsp:cNvSpPr/>
      </dsp:nvSpPr>
      <dsp:spPr>
        <a:xfrm>
          <a:off x="4812207" y="5335585"/>
          <a:ext cx="1801130" cy="9005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l" defTabSz="666750" rtl="0">
            <a:lnSpc>
              <a:spcPct val="90000"/>
            </a:lnSpc>
            <a:spcBef>
              <a:spcPct val="0"/>
            </a:spcBef>
            <a:spcAft>
              <a:spcPct val="35000"/>
            </a:spcAft>
          </a:pPr>
          <a:endParaRPr lang="tr-TR" sz="1500" b="1" kern="1200" baseline="0" smtClean="0">
            <a:solidFill>
              <a:srgbClr val="FF3399"/>
            </a:solidFill>
            <a:latin typeface="Times New Roman"/>
          </a:endParaRPr>
        </a:p>
        <a:p>
          <a:pPr marR="0" lvl="0" algn="ctr" defTabSz="666750" rtl="0">
            <a:lnSpc>
              <a:spcPct val="90000"/>
            </a:lnSpc>
            <a:spcBef>
              <a:spcPct val="0"/>
            </a:spcBef>
            <a:spcAft>
              <a:spcPct val="35000"/>
            </a:spcAft>
          </a:pPr>
          <a:r>
            <a:rPr lang="tr-TR" sz="1500" b="1" kern="1200" baseline="0" smtClean="0">
              <a:solidFill>
                <a:sysClr val="windowText" lastClr="000000"/>
              </a:solidFill>
              <a:latin typeface="Calibri"/>
            </a:rPr>
            <a:t>Öğrenci Kurulu</a:t>
          </a:r>
          <a:endParaRPr lang="tr-TR" sz="1500" kern="1200" smtClean="0">
            <a:solidFill>
              <a:sysClr val="windowText" lastClr="000000"/>
            </a:solidFill>
          </a:endParaRPr>
        </a:p>
      </dsp:txBody>
      <dsp:txXfrm>
        <a:off x="4812207" y="5335585"/>
        <a:ext cx="1801130" cy="9005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5E8F5-A30D-4761-B125-41DC02DB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14420</Words>
  <Characters>104171</Characters>
  <Application>Microsoft Office Word</Application>
  <DocSecurity>0</DocSecurity>
  <Lines>868</Lines>
  <Paragraphs>236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DERYA</dc:creator>
  <cp:lastModifiedBy>DEPO</cp:lastModifiedBy>
  <cp:revision>2</cp:revision>
  <cp:lastPrinted>2015-09-18T14:14:00Z</cp:lastPrinted>
  <dcterms:created xsi:type="dcterms:W3CDTF">2015-10-27T07:58:00Z</dcterms:created>
  <dcterms:modified xsi:type="dcterms:W3CDTF">2015-10-27T07:58:00Z</dcterms:modified>
</cp:coreProperties>
</file>